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12" w:rsidRDefault="00F42D12" w:rsidP="00F42D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F42D12" w:rsidRDefault="00F42D12" w:rsidP="00F42D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F42D12" w:rsidRDefault="00F42D12" w:rsidP="00F42D12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Христін</w:t>
      </w:r>
      <w:bookmarkEnd w:id="0"/>
      <w:proofErr w:type="spellEnd"/>
      <w:r>
        <w:rPr>
          <w:rFonts w:ascii="Times New Roman" w:hAnsi="Times New Roman"/>
          <w:b/>
          <w:sz w:val="28"/>
          <w:szCs w:val="28"/>
        </w:rPr>
        <w:t xml:space="preserve"> Руслани </w:t>
      </w:r>
      <w:proofErr w:type="spellStart"/>
      <w:r>
        <w:rPr>
          <w:rFonts w:ascii="Times New Roman" w:hAnsi="Times New Roman"/>
          <w:b/>
          <w:sz w:val="28"/>
          <w:szCs w:val="28"/>
        </w:rPr>
        <w:t>Віталіїівни</w:t>
      </w:r>
      <w:proofErr w:type="spellEnd"/>
    </w:p>
    <w:p w:rsidR="00F42D12" w:rsidRDefault="00F42D12" w:rsidP="00F42D12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42D12" w:rsidRDefault="00F42D12" w:rsidP="00F42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>
        <w:rPr>
          <w:b/>
          <w:sz w:val="28"/>
          <w:szCs w:val="28"/>
          <w:lang w:val="uk-UA"/>
        </w:rPr>
        <w:t xml:space="preserve">Луцькою районною державною адміністрацією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DB2361">
        <w:rPr>
          <w:b/>
          <w:sz w:val="28"/>
          <w:szCs w:val="28"/>
          <w:lang w:val="uk-UA"/>
        </w:rPr>
        <w:t>Христін</w:t>
      </w:r>
      <w:proofErr w:type="spellEnd"/>
      <w:r w:rsidRPr="00DB2361">
        <w:rPr>
          <w:b/>
          <w:sz w:val="28"/>
          <w:szCs w:val="28"/>
          <w:lang w:val="uk-UA"/>
        </w:rPr>
        <w:t xml:space="preserve"> Руслани </w:t>
      </w:r>
      <w:proofErr w:type="spellStart"/>
      <w:r w:rsidRPr="00DB2361">
        <w:rPr>
          <w:b/>
          <w:sz w:val="28"/>
          <w:szCs w:val="28"/>
          <w:lang w:val="uk-UA"/>
        </w:rPr>
        <w:t>Віталіїівни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працює на посаді головного спеціаліста служби у справах дітей райдержадміністрації.</w:t>
      </w:r>
    </w:p>
    <w:p w:rsidR="0030710A" w:rsidRDefault="00F42D12" w:rsidP="00F42D12"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Христін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Руслани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Віталіїівни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”.</w:t>
      </w:r>
    </w:p>
    <w:sectPr w:rsidR="00307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12"/>
    <w:rsid w:val="0030710A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403D-B695-4429-B671-64CFB58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42D1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F42D1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2016-03-10T11:53:00Z</dcterms:created>
  <dcterms:modified xsi:type="dcterms:W3CDTF">2016-03-10T11:54:00Z</dcterms:modified>
</cp:coreProperties>
</file>