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0D" w:rsidRDefault="00095B0D" w:rsidP="00095B0D">
      <w:pPr>
        <w:jc w:val="center"/>
        <w:rPr>
          <w:rFonts w:ascii="Times New Roman" w:eastAsia="Calibri" w:hAnsi="Times New Roman"/>
          <w:snapToGrid w:val="0"/>
          <w:spacing w:val="8"/>
          <w:szCs w:val="28"/>
        </w:rPr>
      </w:pPr>
      <w:r w:rsidRPr="007D1905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 wp14:anchorId="45652277" wp14:editId="53E80BFE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BF" w:rsidRPr="004C19EF" w:rsidRDefault="00E569BF" w:rsidP="00095B0D">
      <w:pPr>
        <w:jc w:val="center"/>
        <w:rPr>
          <w:rFonts w:ascii="Times New Roman" w:eastAsia="Calibri" w:hAnsi="Times New Roman"/>
          <w:snapToGrid w:val="0"/>
          <w:spacing w:val="8"/>
          <w:sz w:val="16"/>
          <w:szCs w:val="16"/>
        </w:rPr>
      </w:pPr>
    </w:p>
    <w:p w:rsidR="00095B0D" w:rsidRPr="007D1905" w:rsidRDefault="00095B0D" w:rsidP="00095B0D">
      <w:pPr>
        <w:keepNext/>
        <w:jc w:val="center"/>
        <w:outlineLvl w:val="0"/>
        <w:rPr>
          <w:rFonts w:ascii="Times New Roman" w:eastAsia="Arial Unicode MS" w:hAnsi="Times New Roman" w:cs="Calibri"/>
          <w:b/>
          <w:bCs/>
          <w:spacing w:val="14"/>
          <w:sz w:val="24"/>
          <w:szCs w:val="24"/>
        </w:rPr>
      </w:pPr>
      <w:r w:rsidRPr="007D1905">
        <w:rPr>
          <w:rFonts w:ascii="Times New Roman" w:eastAsia="Arial Unicode MS" w:hAnsi="Times New Roman"/>
          <w:b/>
          <w:bCs/>
          <w:spacing w:val="14"/>
          <w:sz w:val="24"/>
          <w:szCs w:val="24"/>
        </w:rPr>
        <w:t>ЛУЦЬКА РАЙОННА ДЕРЖАВНА АДМІНІСТРАЦІЯ</w:t>
      </w:r>
    </w:p>
    <w:p w:rsidR="00095B0D" w:rsidRPr="007D1905" w:rsidRDefault="00095B0D" w:rsidP="00095B0D">
      <w:pPr>
        <w:keepNext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 w:rsidRPr="007D1905">
        <w:rPr>
          <w:rFonts w:ascii="Times New Roman" w:eastAsia="Calibri" w:hAnsi="Times New Roman"/>
          <w:b/>
          <w:bCs/>
          <w:sz w:val="24"/>
          <w:szCs w:val="24"/>
        </w:rPr>
        <w:t>ВОЛИНСЬКОЇ ОБЛАСТІ</w:t>
      </w:r>
    </w:p>
    <w:p w:rsidR="00095B0D" w:rsidRPr="007D1905" w:rsidRDefault="00095B0D" w:rsidP="00095B0D">
      <w:pPr>
        <w:keepNext/>
        <w:ind w:right="-286"/>
        <w:jc w:val="center"/>
        <w:outlineLvl w:val="0"/>
        <w:rPr>
          <w:rFonts w:ascii="Times New Roman" w:hAnsi="Times New Roman"/>
          <w:b/>
          <w:spacing w:val="14"/>
          <w:szCs w:val="32"/>
          <w:lang w:eastAsia="uk-UA"/>
        </w:rPr>
      </w:pPr>
      <w:r w:rsidRPr="007D1905">
        <w:rPr>
          <w:rFonts w:ascii="Times New Roman" w:hAnsi="Times New Roman"/>
          <w:b/>
          <w:spacing w:val="14"/>
          <w:szCs w:val="32"/>
          <w:lang w:eastAsia="uk-UA"/>
        </w:rPr>
        <w:t>ЛУЦЬКА РАЙОННА ВІЙСЬКОВА АДМІНІСТРАЦІЯ</w:t>
      </w:r>
    </w:p>
    <w:p w:rsidR="00095B0D" w:rsidRPr="007D1905" w:rsidRDefault="00095B0D" w:rsidP="00095B0D">
      <w:pPr>
        <w:keepNext/>
        <w:ind w:right="-286"/>
        <w:jc w:val="center"/>
        <w:outlineLvl w:val="0"/>
        <w:rPr>
          <w:rFonts w:ascii="Times New Roman" w:hAnsi="Times New Roman"/>
          <w:b/>
          <w:szCs w:val="32"/>
          <w:lang w:eastAsia="uk-UA"/>
        </w:rPr>
      </w:pPr>
      <w:r w:rsidRPr="007D1905">
        <w:rPr>
          <w:rFonts w:ascii="Times New Roman" w:hAnsi="Times New Roman"/>
          <w:b/>
          <w:szCs w:val="32"/>
          <w:lang w:eastAsia="uk-UA"/>
        </w:rPr>
        <w:t>ВОЛИНСЬКОЇ ОБЛАСТІ</w:t>
      </w:r>
    </w:p>
    <w:p w:rsidR="00095B0D" w:rsidRPr="007D1905" w:rsidRDefault="00095B0D" w:rsidP="00095B0D">
      <w:pPr>
        <w:rPr>
          <w:rFonts w:ascii="Times New Roman" w:eastAsia="Calibri" w:hAnsi="Times New Roman"/>
          <w:szCs w:val="28"/>
        </w:rPr>
      </w:pPr>
    </w:p>
    <w:p w:rsidR="00095B0D" w:rsidRPr="007D1905" w:rsidRDefault="00095B0D" w:rsidP="00095B0D">
      <w:pPr>
        <w:keepNext/>
        <w:jc w:val="center"/>
        <w:outlineLvl w:val="1"/>
        <w:rPr>
          <w:rFonts w:ascii="Times New Roman" w:eastAsia="Arial Unicode MS" w:hAnsi="Times New Roman"/>
          <w:b/>
          <w:bCs/>
          <w:sz w:val="32"/>
          <w:szCs w:val="32"/>
        </w:rPr>
      </w:pPr>
      <w:r w:rsidRPr="007D1905">
        <w:rPr>
          <w:rFonts w:ascii="Times New Roman" w:eastAsia="Arial Unicode MS" w:hAnsi="Times New Roman"/>
          <w:b/>
          <w:bCs/>
          <w:sz w:val="32"/>
          <w:szCs w:val="32"/>
        </w:rPr>
        <w:t>РОЗПОРЯДЖЕННЯ</w:t>
      </w:r>
    </w:p>
    <w:p w:rsidR="00095B0D" w:rsidRPr="007D1905" w:rsidRDefault="00095B0D" w:rsidP="00095B0D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52"/>
        <w:gridCol w:w="2917"/>
        <w:gridCol w:w="3285"/>
      </w:tblGrid>
      <w:tr w:rsidR="00095B0D" w:rsidRPr="007D1905" w:rsidTr="003F4ACD">
        <w:tc>
          <w:tcPr>
            <w:tcW w:w="3652" w:type="dxa"/>
          </w:tcPr>
          <w:p w:rsidR="00095B0D" w:rsidRPr="007D1905" w:rsidRDefault="00D777C7" w:rsidP="00F409A9">
            <w:pPr>
              <w:rPr>
                <w:rFonts w:ascii="Times New Roman" w:eastAsia="Calibri" w:hAnsi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  05</w:t>
            </w:r>
            <w:r w:rsidR="002F2214">
              <w:rPr>
                <w:rFonts w:ascii="Times New Roman" w:eastAsia="Calibri" w:hAnsi="Times New Roman"/>
                <w:szCs w:val="28"/>
              </w:rPr>
              <w:t xml:space="preserve"> </w:t>
            </w:r>
            <w:r w:rsidR="00095B0D">
              <w:rPr>
                <w:rFonts w:ascii="Times New Roman" w:eastAsia="Calibri" w:hAnsi="Times New Roman"/>
                <w:szCs w:val="28"/>
              </w:rPr>
              <w:t xml:space="preserve"> </w:t>
            </w:r>
            <w:r w:rsidR="00F409A9">
              <w:rPr>
                <w:rFonts w:ascii="Times New Roman" w:eastAsia="Calibri" w:hAnsi="Times New Roman"/>
                <w:szCs w:val="28"/>
              </w:rPr>
              <w:t>лип</w:t>
            </w:r>
            <w:r w:rsidR="00095B0D">
              <w:rPr>
                <w:rFonts w:ascii="Times New Roman" w:eastAsia="Calibri" w:hAnsi="Times New Roman"/>
                <w:szCs w:val="28"/>
              </w:rPr>
              <w:t>ня</w:t>
            </w:r>
            <w:r w:rsidR="00095B0D" w:rsidRPr="007D1905">
              <w:rPr>
                <w:rFonts w:ascii="Times New Roman" w:eastAsia="Calibri" w:hAnsi="Times New Roman"/>
                <w:szCs w:val="28"/>
              </w:rPr>
              <w:t xml:space="preserve"> 2022 року</w:t>
            </w:r>
          </w:p>
        </w:tc>
        <w:tc>
          <w:tcPr>
            <w:tcW w:w="2917" w:type="dxa"/>
            <w:vAlign w:val="center"/>
          </w:tcPr>
          <w:p w:rsidR="00095B0D" w:rsidRPr="007D1905" w:rsidRDefault="00095B0D" w:rsidP="003F4ACD">
            <w:pPr>
              <w:jc w:val="center"/>
              <w:rPr>
                <w:rFonts w:ascii="Times New Roman" w:eastAsia="Calibri" w:hAnsi="Times New Roman"/>
                <w:b/>
                <w:bCs/>
                <w:szCs w:val="28"/>
              </w:rPr>
            </w:pPr>
            <w:r w:rsidRPr="007D1905">
              <w:rPr>
                <w:rFonts w:ascii="Times New Roman" w:eastAsia="Calibri" w:hAnsi="Times New Roman"/>
                <w:szCs w:val="28"/>
              </w:rPr>
              <w:t>м.</w:t>
            </w:r>
            <w:r>
              <w:rPr>
                <w:rFonts w:ascii="Times New Roman" w:eastAsia="Calibri" w:hAnsi="Times New Roman"/>
                <w:szCs w:val="28"/>
              </w:rPr>
              <w:t> </w:t>
            </w:r>
            <w:r w:rsidRPr="007D1905">
              <w:rPr>
                <w:rFonts w:ascii="Times New Roman" w:eastAsia="Calibri" w:hAnsi="Times New Roman"/>
                <w:szCs w:val="28"/>
              </w:rPr>
              <w:t>Луцьк</w:t>
            </w:r>
          </w:p>
        </w:tc>
        <w:tc>
          <w:tcPr>
            <w:tcW w:w="3285" w:type="dxa"/>
          </w:tcPr>
          <w:p w:rsidR="00095B0D" w:rsidRPr="007D1905" w:rsidRDefault="00095B0D" w:rsidP="003F4ACD">
            <w:pPr>
              <w:jc w:val="center"/>
              <w:rPr>
                <w:rFonts w:ascii="Times New Roman" w:eastAsia="Calibri" w:hAnsi="Times New Roman"/>
                <w:b/>
                <w:bCs/>
                <w:szCs w:val="28"/>
              </w:rPr>
            </w:pPr>
            <w:r w:rsidRPr="007D1905">
              <w:rPr>
                <w:rFonts w:ascii="Times New Roman" w:eastAsia="Calibri" w:hAnsi="Times New Roman"/>
                <w:szCs w:val="28"/>
              </w:rPr>
              <w:t xml:space="preserve">                   №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="00D777C7">
              <w:rPr>
                <w:rFonts w:ascii="Times New Roman" w:eastAsia="Calibri" w:hAnsi="Times New Roman"/>
                <w:szCs w:val="28"/>
              </w:rPr>
              <w:t>71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</w:tr>
    </w:tbl>
    <w:p w:rsidR="006142C6" w:rsidRDefault="006142C6" w:rsidP="006142C6">
      <w:pPr>
        <w:jc w:val="center"/>
        <w:rPr>
          <w:szCs w:val="28"/>
        </w:rPr>
      </w:pPr>
    </w:p>
    <w:p w:rsidR="006B24E0" w:rsidRDefault="006B24E0" w:rsidP="006B24E0">
      <w:pPr>
        <w:jc w:val="center"/>
        <w:rPr>
          <w:rFonts w:ascii="Times New Roman" w:hAnsi="Times New Roman"/>
          <w:szCs w:val="28"/>
        </w:rPr>
      </w:pPr>
      <w:r w:rsidRPr="00B508D9">
        <w:rPr>
          <w:rFonts w:ascii="Times New Roman" w:hAnsi="Times New Roman"/>
          <w:szCs w:val="28"/>
        </w:rPr>
        <w:t xml:space="preserve">Про </w:t>
      </w:r>
      <w:r w:rsidR="009C7539">
        <w:rPr>
          <w:rFonts w:ascii="Times New Roman" w:hAnsi="Times New Roman"/>
          <w:szCs w:val="28"/>
        </w:rPr>
        <w:t>припинення функціонування</w:t>
      </w:r>
      <w:r>
        <w:rPr>
          <w:rFonts w:ascii="Times New Roman" w:hAnsi="Times New Roman"/>
          <w:szCs w:val="28"/>
        </w:rPr>
        <w:t xml:space="preserve"> мобільної бригади соціально-психологічної </w:t>
      </w:r>
    </w:p>
    <w:p w:rsidR="006B24E0" w:rsidRDefault="006B24E0" w:rsidP="006B24E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допомоги особам, які постраждали від домашнього насильства </w:t>
      </w:r>
      <w:bookmarkStart w:id="0" w:name="_GoBack"/>
      <w:bookmarkEnd w:id="0"/>
    </w:p>
    <w:p w:rsidR="006B24E0" w:rsidRDefault="006B24E0" w:rsidP="00E569B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та/</w:t>
      </w:r>
      <w:r w:rsidR="00E569BF">
        <w:rPr>
          <w:rFonts w:ascii="Times New Roman" w:hAnsi="Times New Roman"/>
          <w:szCs w:val="28"/>
        </w:rPr>
        <w:t>або насильства за ознакою статі</w:t>
      </w:r>
    </w:p>
    <w:p w:rsidR="00E569BF" w:rsidRPr="00ED0441" w:rsidRDefault="00E569BF" w:rsidP="00E569BF">
      <w:pPr>
        <w:jc w:val="center"/>
        <w:rPr>
          <w:rFonts w:ascii="Times New Roman" w:hAnsi="Times New Roman"/>
          <w:szCs w:val="28"/>
        </w:rPr>
      </w:pPr>
    </w:p>
    <w:p w:rsidR="006B24E0" w:rsidRPr="00ED0441" w:rsidRDefault="009C7539" w:rsidP="00ED0441">
      <w:pPr>
        <w:spacing w:after="240"/>
        <w:ind w:firstLine="567"/>
        <w:jc w:val="both"/>
        <w:rPr>
          <w:rFonts w:ascii="Times New Roman" w:hAnsi="Times New Roman"/>
          <w:szCs w:val="28"/>
        </w:rPr>
      </w:pPr>
      <w:r w:rsidRPr="00ED0441">
        <w:rPr>
          <w:rFonts w:ascii="Times New Roman" w:hAnsi="Times New Roman"/>
          <w:szCs w:val="28"/>
        </w:rPr>
        <w:t xml:space="preserve">Відповідно до статей 6, 39, 41 Закону України «Про місцеві державні адміністрації», Закону України «Про соціальні послуги», постанови </w:t>
      </w:r>
      <w:r w:rsidR="00ED0441" w:rsidRPr="00ED0441">
        <w:rPr>
          <w:rFonts w:ascii="Times New Roman" w:hAnsi="Times New Roman"/>
          <w:szCs w:val="28"/>
        </w:rPr>
        <w:t>Кабінету Міністрів</w:t>
      </w:r>
      <w:r w:rsidRPr="00ED0441">
        <w:rPr>
          <w:rFonts w:ascii="Times New Roman" w:hAnsi="Times New Roman"/>
          <w:szCs w:val="28"/>
        </w:rPr>
        <w:t xml:space="preserve"> України від </w:t>
      </w:r>
      <w:r w:rsidR="00ED0441" w:rsidRPr="00ED0441">
        <w:rPr>
          <w:rFonts w:ascii="Times New Roman" w:hAnsi="Times New Roman"/>
          <w:szCs w:val="28"/>
        </w:rPr>
        <w:t>22 серп</w:t>
      </w:r>
      <w:r w:rsidRPr="00ED0441">
        <w:rPr>
          <w:rFonts w:ascii="Times New Roman" w:hAnsi="Times New Roman"/>
          <w:szCs w:val="28"/>
        </w:rPr>
        <w:t>ня 20</w:t>
      </w:r>
      <w:r w:rsidR="00ED0441" w:rsidRPr="00ED0441">
        <w:rPr>
          <w:rFonts w:ascii="Times New Roman" w:hAnsi="Times New Roman"/>
          <w:szCs w:val="28"/>
        </w:rPr>
        <w:t>18 року № 654</w:t>
      </w:r>
      <w:r w:rsidRPr="00ED0441">
        <w:rPr>
          <w:rFonts w:ascii="Times New Roman" w:hAnsi="Times New Roman"/>
          <w:szCs w:val="28"/>
        </w:rPr>
        <w:t xml:space="preserve"> «</w:t>
      </w:r>
      <w:r w:rsidR="00ED0441" w:rsidRPr="00ED0441">
        <w:rPr>
          <w:rFonts w:ascii="Times New Roman" w:hAnsi="Times New Roman"/>
          <w:bCs/>
          <w:szCs w:val="28"/>
          <w:shd w:val="clear" w:color="auto" w:fill="FFFFFF"/>
        </w:rPr>
        <w:t>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 ознакою статі</w:t>
      </w:r>
      <w:r w:rsidRPr="00ED0441">
        <w:rPr>
          <w:rFonts w:ascii="Times New Roman" w:hAnsi="Times New Roman"/>
          <w:szCs w:val="28"/>
        </w:rPr>
        <w:t>»</w:t>
      </w:r>
      <w:r w:rsidR="000446D4" w:rsidRPr="00ED0441">
        <w:rPr>
          <w:rFonts w:ascii="Times New Roman" w:hAnsi="Times New Roman"/>
          <w:szCs w:val="28"/>
        </w:rPr>
        <w:t xml:space="preserve">, розпорядження </w:t>
      </w:r>
      <w:r w:rsidR="005D5C29" w:rsidRPr="00ED0441">
        <w:rPr>
          <w:rFonts w:ascii="Times New Roman" w:hAnsi="Times New Roman"/>
          <w:szCs w:val="28"/>
        </w:rPr>
        <w:t>голови районної державної</w:t>
      </w:r>
      <w:r w:rsidR="004B508A">
        <w:rPr>
          <w:rFonts w:ascii="Times New Roman" w:hAnsi="Times New Roman"/>
          <w:szCs w:val="28"/>
        </w:rPr>
        <w:t xml:space="preserve"> адміністрації</w:t>
      </w:r>
      <w:r w:rsidR="005D5C29" w:rsidRPr="00ED0441">
        <w:rPr>
          <w:rFonts w:ascii="Times New Roman" w:hAnsi="Times New Roman"/>
          <w:szCs w:val="28"/>
        </w:rPr>
        <w:t xml:space="preserve"> від 14 грудня 2020 року № 204 «Про ліквідацію Луцького районного центру соціальних служб для сім’ї, дітей та молоді відділу освіти та культури Луцької районної державної адміністрації Волинської області»:</w:t>
      </w:r>
    </w:p>
    <w:p w:rsidR="006B24E0" w:rsidRPr="00ED0441" w:rsidRDefault="006B24E0" w:rsidP="00ED0441">
      <w:pPr>
        <w:spacing w:after="240"/>
        <w:ind w:firstLine="567"/>
        <w:jc w:val="both"/>
        <w:rPr>
          <w:rFonts w:ascii="Times New Roman" w:hAnsi="Times New Roman"/>
          <w:szCs w:val="28"/>
        </w:rPr>
      </w:pPr>
      <w:r w:rsidRPr="00ED0441">
        <w:rPr>
          <w:rFonts w:ascii="Times New Roman" w:hAnsi="Times New Roman"/>
          <w:szCs w:val="28"/>
        </w:rPr>
        <w:t>1. </w:t>
      </w:r>
      <w:r w:rsidR="005D5C29" w:rsidRPr="00ED0441">
        <w:rPr>
          <w:rFonts w:ascii="Times New Roman" w:hAnsi="Times New Roman"/>
          <w:szCs w:val="28"/>
        </w:rPr>
        <w:t>ПРИПИНИТИ функціонування</w:t>
      </w:r>
      <w:r w:rsidRPr="00ED0441">
        <w:rPr>
          <w:rFonts w:ascii="Times New Roman" w:hAnsi="Times New Roman"/>
          <w:szCs w:val="28"/>
        </w:rPr>
        <w:t xml:space="preserve"> мобільн</w:t>
      </w:r>
      <w:r w:rsidR="005D5C29" w:rsidRPr="00ED0441">
        <w:rPr>
          <w:rFonts w:ascii="Times New Roman" w:hAnsi="Times New Roman"/>
          <w:szCs w:val="28"/>
        </w:rPr>
        <w:t>ої</w:t>
      </w:r>
      <w:r w:rsidRPr="00ED0441">
        <w:rPr>
          <w:rFonts w:ascii="Times New Roman" w:hAnsi="Times New Roman"/>
          <w:szCs w:val="28"/>
        </w:rPr>
        <w:t xml:space="preserve"> бригад</w:t>
      </w:r>
      <w:r w:rsidR="005D5C29" w:rsidRPr="00ED0441">
        <w:rPr>
          <w:rFonts w:ascii="Times New Roman" w:hAnsi="Times New Roman"/>
          <w:szCs w:val="28"/>
        </w:rPr>
        <w:t>и</w:t>
      </w:r>
      <w:r w:rsidRPr="00ED0441">
        <w:rPr>
          <w:rFonts w:ascii="Times New Roman" w:hAnsi="Times New Roman"/>
          <w:szCs w:val="28"/>
        </w:rPr>
        <w:t xml:space="preserve"> соціально-психологічної допомоги особам, які постраждали від домашнього насильства та/</w:t>
      </w:r>
      <w:r w:rsidR="00E569BF">
        <w:rPr>
          <w:rFonts w:ascii="Times New Roman" w:hAnsi="Times New Roman"/>
          <w:szCs w:val="28"/>
        </w:rPr>
        <w:t>або насильства за ознакою статі</w:t>
      </w:r>
      <w:r w:rsidRPr="00ED0441">
        <w:rPr>
          <w:rFonts w:ascii="Times New Roman" w:hAnsi="Times New Roman"/>
          <w:szCs w:val="28"/>
        </w:rPr>
        <w:t>.</w:t>
      </w:r>
    </w:p>
    <w:p w:rsidR="006B24E0" w:rsidRPr="00F409A9" w:rsidRDefault="004B508A" w:rsidP="00ED0441">
      <w:pPr>
        <w:spacing w:after="240"/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 РЕКОМЕНДУЮ </w:t>
      </w:r>
      <w:r w:rsidR="006B24E0" w:rsidRPr="00F409A9">
        <w:rPr>
          <w:rFonts w:ascii="Times New Roman" w:hAnsi="Times New Roman"/>
          <w:szCs w:val="28"/>
        </w:rPr>
        <w:t>міськи</w:t>
      </w:r>
      <w:r>
        <w:rPr>
          <w:rFonts w:ascii="Times New Roman" w:hAnsi="Times New Roman"/>
          <w:szCs w:val="28"/>
        </w:rPr>
        <w:t>м</w:t>
      </w:r>
      <w:r w:rsidR="006B24E0" w:rsidRPr="00F409A9">
        <w:rPr>
          <w:rFonts w:ascii="Times New Roman" w:hAnsi="Times New Roman"/>
          <w:szCs w:val="28"/>
        </w:rPr>
        <w:t>, селищни</w:t>
      </w:r>
      <w:r>
        <w:rPr>
          <w:rFonts w:ascii="Times New Roman" w:hAnsi="Times New Roman"/>
          <w:szCs w:val="28"/>
        </w:rPr>
        <w:t>м</w:t>
      </w:r>
      <w:r w:rsidR="006B24E0" w:rsidRPr="00F409A9">
        <w:rPr>
          <w:rFonts w:ascii="Times New Roman" w:hAnsi="Times New Roman"/>
          <w:szCs w:val="28"/>
        </w:rPr>
        <w:t xml:space="preserve"> та сільськи</w:t>
      </w:r>
      <w:r>
        <w:rPr>
          <w:rFonts w:ascii="Times New Roman" w:hAnsi="Times New Roman"/>
          <w:szCs w:val="28"/>
        </w:rPr>
        <w:t>м</w:t>
      </w:r>
      <w:r w:rsidR="006B24E0" w:rsidRPr="00F409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головам</w:t>
      </w:r>
      <w:r w:rsidR="006B24E0" w:rsidRPr="00F409A9">
        <w:rPr>
          <w:rFonts w:ascii="Times New Roman" w:hAnsi="Times New Roman"/>
          <w:szCs w:val="28"/>
        </w:rPr>
        <w:t xml:space="preserve"> створити мобільні бригади соціально-психологічної допомоги особам, які постраждали від домашнього насильства та/або насильства за ознакою статі</w:t>
      </w:r>
      <w:r w:rsidR="006B24E0" w:rsidRPr="00F409A9">
        <w:rPr>
          <w:rFonts w:ascii="Times New Roman" w:hAnsi="Times New Roman"/>
          <w:color w:val="000000"/>
          <w:szCs w:val="28"/>
        </w:rPr>
        <w:t>.</w:t>
      </w:r>
    </w:p>
    <w:p w:rsidR="006B24E0" w:rsidRPr="00F409A9" w:rsidRDefault="005D5C29" w:rsidP="00ED0441">
      <w:pPr>
        <w:pStyle w:val="1"/>
        <w:spacing w:after="240"/>
        <w:ind w:firstLine="567"/>
        <w:jc w:val="both"/>
        <w:rPr>
          <w:b w:val="0"/>
          <w:sz w:val="28"/>
          <w:szCs w:val="28"/>
          <w:lang w:val="uk-UA"/>
        </w:rPr>
      </w:pPr>
      <w:r w:rsidRPr="00F409A9">
        <w:rPr>
          <w:b w:val="0"/>
          <w:color w:val="000000"/>
          <w:sz w:val="28"/>
          <w:szCs w:val="28"/>
          <w:lang w:val="uk-UA"/>
        </w:rPr>
        <w:t>3. </w:t>
      </w:r>
      <w:r w:rsidR="00B63995" w:rsidRPr="00F409A9">
        <w:rPr>
          <w:b w:val="0"/>
          <w:sz w:val="28"/>
          <w:szCs w:val="28"/>
          <w:lang w:val="uk-UA"/>
        </w:rPr>
        <w:t xml:space="preserve">Визнати таким, що втратило чинність розпорядження голови районної державної адміністрації від </w:t>
      </w:r>
      <w:r w:rsidR="00F409A9" w:rsidRPr="00F409A9">
        <w:rPr>
          <w:b w:val="0"/>
          <w:sz w:val="28"/>
          <w:szCs w:val="28"/>
          <w:lang w:val="uk-UA"/>
        </w:rPr>
        <w:t>08</w:t>
      </w:r>
      <w:r w:rsidR="00B63995" w:rsidRPr="00F409A9">
        <w:rPr>
          <w:b w:val="0"/>
          <w:sz w:val="28"/>
          <w:szCs w:val="28"/>
          <w:lang w:val="uk-UA"/>
        </w:rPr>
        <w:t> </w:t>
      </w:r>
      <w:r w:rsidR="00F409A9" w:rsidRPr="00F409A9">
        <w:rPr>
          <w:b w:val="0"/>
          <w:sz w:val="28"/>
          <w:szCs w:val="28"/>
          <w:lang w:val="uk-UA"/>
        </w:rPr>
        <w:t>трав</w:t>
      </w:r>
      <w:r w:rsidR="00B63995" w:rsidRPr="00F409A9">
        <w:rPr>
          <w:b w:val="0"/>
          <w:sz w:val="28"/>
          <w:szCs w:val="28"/>
          <w:lang w:val="uk-UA"/>
        </w:rPr>
        <w:t>ня 202</w:t>
      </w:r>
      <w:r w:rsidR="00F409A9" w:rsidRPr="00F409A9">
        <w:rPr>
          <w:b w:val="0"/>
          <w:sz w:val="28"/>
          <w:szCs w:val="28"/>
          <w:lang w:val="uk-UA"/>
        </w:rPr>
        <w:t>0</w:t>
      </w:r>
      <w:r w:rsidR="00B63995" w:rsidRPr="00F409A9">
        <w:rPr>
          <w:b w:val="0"/>
          <w:sz w:val="28"/>
          <w:szCs w:val="28"/>
          <w:lang w:val="uk-UA"/>
        </w:rPr>
        <w:t> року № </w:t>
      </w:r>
      <w:r w:rsidR="00F409A9" w:rsidRPr="00F409A9">
        <w:rPr>
          <w:b w:val="0"/>
          <w:sz w:val="28"/>
          <w:szCs w:val="28"/>
          <w:lang w:val="uk-UA"/>
        </w:rPr>
        <w:t>86</w:t>
      </w:r>
      <w:r w:rsidR="00B63995" w:rsidRPr="00F409A9">
        <w:rPr>
          <w:b w:val="0"/>
          <w:sz w:val="28"/>
          <w:szCs w:val="28"/>
          <w:lang w:val="uk-UA"/>
        </w:rPr>
        <w:t xml:space="preserve"> «</w:t>
      </w:r>
      <w:r w:rsidR="00F409A9" w:rsidRPr="00F409A9">
        <w:rPr>
          <w:b w:val="0"/>
          <w:sz w:val="28"/>
          <w:szCs w:val="28"/>
          <w:lang w:val="uk-UA"/>
        </w:rPr>
        <w:t>Про створення мобільної бригади соціально-психологічної допомоги особам, які постраждали від домашнього насильства та/або насильства за ознакою статі</w:t>
      </w:r>
      <w:r w:rsidR="00132C32">
        <w:rPr>
          <w:b w:val="0"/>
          <w:sz w:val="28"/>
          <w:szCs w:val="28"/>
          <w:lang w:val="uk-UA"/>
        </w:rPr>
        <w:t>»</w:t>
      </w:r>
      <w:r w:rsidR="00B63995" w:rsidRPr="00F409A9">
        <w:rPr>
          <w:b w:val="0"/>
          <w:sz w:val="28"/>
          <w:szCs w:val="28"/>
          <w:lang w:val="uk-UA"/>
        </w:rPr>
        <w:t>.</w:t>
      </w:r>
    </w:p>
    <w:p w:rsidR="006B24E0" w:rsidRPr="00F409A9" w:rsidRDefault="005D5C29" w:rsidP="00ED0441">
      <w:pPr>
        <w:spacing w:after="240"/>
        <w:ind w:firstLine="567"/>
        <w:jc w:val="both"/>
        <w:rPr>
          <w:rFonts w:ascii="Times New Roman" w:hAnsi="Times New Roman"/>
          <w:szCs w:val="28"/>
        </w:rPr>
      </w:pPr>
      <w:r w:rsidRPr="00F409A9">
        <w:rPr>
          <w:rFonts w:ascii="Times New Roman" w:hAnsi="Times New Roman"/>
          <w:szCs w:val="28"/>
        </w:rPr>
        <w:t>4</w:t>
      </w:r>
      <w:r w:rsidR="006B24E0" w:rsidRPr="00F409A9">
        <w:rPr>
          <w:rFonts w:ascii="Times New Roman" w:hAnsi="Times New Roman"/>
          <w:szCs w:val="28"/>
        </w:rPr>
        <w:t>. Контроль за виконанням цього розпорядження покласти на заступника голови райдержадміністрації Григорія Павловича.</w:t>
      </w:r>
    </w:p>
    <w:p w:rsidR="006142C6" w:rsidRDefault="006142C6" w:rsidP="006142C6">
      <w:pPr>
        <w:jc w:val="both"/>
        <w:rPr>
          <w:rFonts w:ascii="Times New Roman" w:hAnsi="Times New Roman"/>
          <w:szCs w:val="28"/>
        </w:rPr>
      </w:pPr>
    </w:p>
    <w:p w:rsidR="006142C6" w:rsidRDefault="006142C6" w:rsidP="006142C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095B0D" w:rsidRDefault="00095B0D" w:rsidP="00095B0D">
      <w:pPr>
        <w:pStyle w:val="a8"/>
        <w:tabs>
          <w:tab w:val="left" w:pos="2562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>Володимир КЕЦ</w:t>
      </w:r>
    </w:p>
    <w:p w:rsidR="006142C6" w:rsidRDefault="006142C6" w:rsidP="006142C6">
      <w:pPr>
        <w:jc w:val="both"/>
        <w:rPr>
          <w:rFonts w:ascii="Times New Roman" w:hAnsi="Times New Roman"/>
          <w:b/>
          <w:sz w:val="24"/>
          <w:szCs w:val="24"/>
        </w:rPr>
      </w:pPr>
    </w:p>
    <w:p w:rsidR="006142C6" w:rsidRDefault="006142C6" w:rsidP="006142C6">
      <w:pPr>
        <w:jc w:val="both"/>
        <w:rPr>
          <w:rFonts w:ascii="Times New Roman" w:hAnsi="Times New Roman"/>
          <w:b/>
          <w:sz w:val="24"/>
          <w:szCs w:val="24"/>
        </w:rPr>
      </w:pPr>
    </w:p>
    <w:p w:rsidR="006142C6" w:rsidRDefault="006142C6" w:rsidP="006142C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Світлана Авраменко 760 860</w:t>
      </w:r>
    </w:p>
    <w:p w:rsidR="006142C6" w:rsidRDefault="006142C6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6142C6" w:rsidRDefault="006142C6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sectPr w:rsidR="006142C6" w:rsidSect="00F409A9">
      <w:pgSz w:w="11906" w:h="16838" w:code="9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51B3"/>
    <w:multiLevelType w:val="hybridMultilevel"/>
    <w:tmpl w:val="025AB35A"/>
    <w:lvl w:ilvl="0" w:tplc="8B06E426">
      <w:start w:val="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F3"/>
    <w:rsid w:val="000446D4"/>
    <w:rsid w:val="00057C3A"/>
    <w:rsid w:val="00095B0D"/>
    <w:rsid w:val="00132C32"/>
    <w:rsid w:val="001379B4"/>
    <w:rsid w:val="00153013"/>
    <w:rsid w:val="001B4131"/>
    <w:rsid w:val="0021347C"/>
    <w:rsid w:val="00233AF6"/>
    <w:rsid w:val="00257AC5"/>
    <w:rsid w:val="002A4461"/>
    <w:rsid w:val="002F2214"/>
    <w:rsid w:val="003726FF"/>
    <w:rsid w:val="00377739"/>
    <w:rsid w:val="00384014"/>
    <w:rsid w:val="00394533"/>
    <w:rsid w:val="00441F09"/>
    <w:rsid w:val="00443885"/>
    <w:rsid w:val="004B00BC"/>
    <w:rsid w:val="004B508A"/>
    <w:rsid w:val="004C19EF"/>
    <w:rsid w:val="004F3A93"/>
    <w:rsid w:val="005D5C29"/>
    <w:rsid w:val="005E456A"/>
    <w:rsid w:val="006038F3"/>
    <w:rsid w:val="006142C6"/>
    <w:rsid w:val="00687127"/>
    <w:rsid w:val="006B24E0"/>
    <w:rsid w:val="0071337D"/>
    <w:rsid w:val="0073615E"/>
    <w:rsid w:val="007A3440"/>
    <w:rsid w:val="007A6971"/>
    <w:rsid w:val="007B2470"/>
    <w:rsid w:val="00834008"/>
    <w:rsid w:val="00914282"/>
    <w:rsid w:val="009C251F"/>
    <w:rsid w:val="009C7539"/>
    <w:rsid w:val="00A072CB"/>
    <w:rsid w:val="00A12744"/>
    <w:rsid w:val="00A46E41"/>
    <w:rsid w:val="00A81BA3"/>
    <w:rsid w:val="00A93AC7"/>
    <w:rsid w:val="00AB62F9"/>
    <w:rsid w:val="00AC53DA"/>
    <w:rsid w:val="00AE0918"/>
    <w:rsid w:val="00B160AA"/>
    <w:rsid w:val="00B63995"/>
    <w:rsid w:val="00C0277B"/>
    <w:rsid w:val="00C1059E"/>
    <w:rsid w:val="00C20F8A"/>
    <w:rsid w:val="00CD52CB"/>
    <w:rsid w:val="00CE49D4"/>
    <w:rsid w:val="00D777C7"/>
    <w:rsid w:val="00E53C9E"/>
    <w:rsid w:val="00E569BF"/>
    <w:rsid w:val="00E85DE7"/>
    <w:rsid w:val="00EC4AE1"/>
    <w:rsid w:val="00ED0441"/>
    <w:rsid w:val="00F25CF6"/>
    <w:rsid w:val="00F409A9"/>
    <w:rsid w:val="00F44BEE"/>
    <w:rsid w:val="00F868B6"/>
    <w:rsid w:val="00F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66C7"/>
  <w15:docId w15:val="{D807C605-AD92-4A1E-B576-040DFDC4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5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15E"/>
    <w:pPr>
      <w:keepNext/>
      <w:snapToGrid w:val="0"/>
      <w:jc w:val="center"/>
      <w:outlineLvl w:val="0"/>
    </w:pPr>
    <w:rPr>
      <w:rFonts w:ascii="Times New Roman" w:hAnsi="Times New Roman"/>
      <w:b/>
      <w:bCs/>
      <w:spacing w:val="8"/>
      <w:sz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3615E"/>
    <w:pPr>
      <w:keepNext/>
      <w:jc w:val="center"/>
      <w:outlineLvl w:val="1"/>
    </w:pPr>
    <w:rPr>
      <w:rFonts w:ascii="Times New Roman" w:hAnsi="Times New Roman"/>
      <w:b/>
      <w:bCs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15E"/>
    <w:rPr>
      <w:rFonts w:ascii="Times New Roman" w:eastAsia="Times New Roman" w:hAnsi="Times New Roman" w:cs="Times New Roman"/>
      <w:b/>
      <w:bCs/>
      <w:spacing w:val="8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3615E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37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nhideWhenUsed/>
    <w:rsid w:val="00233AF6"/>
    <w:pPr>
      <w:ind w:left="2880" w:firstLine="4320"/>
      <w:jc w:val="both"/>
    </w:pPr>
    <w:rPr>
      <w:rFonts w:ascii="Times New Roman" w:hAnsi="Times New Roman"/>
      <w:lang w:val="ru-RU"/>
    </w:rPr>
  </w:style>
  <w:style w:type="character" w:customStyle="1" w:styleId="a7">
    <w:name w:val="Основной текст с отступом Знак"/>
    <w:basedOn w:val="a0"/>
    <w:link w:val="a6"/>
    <w:rsid w:val="00233A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Normal (Web)"/>
    <w:basedOn w:val="a"/>
    <w:unhideWhenUsed/>
    <w:rsid w:val="00095B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semiHidden/>
    <w:unhideWhenUsed/>
    <w:rsid w:val="006B24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24E0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СИМЧУК</cp:lastModifiedBy>
  <cp:revision>61</cp:revision>
  <cp:lastPrinted>2022-07-04T13:25:00Z</cp:lastPrinted>
  <dcterms:created xsi:type="dcterms:W3CDTF">2021-01-20T14:31:00Z</dcterms:created>
  <dcterms:modified xsi:type="dcterms:W3CDTF">2022-07-06T13:12:00Z</dcterms:modified>
</cp:coreProperties>
</file>