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BA" w:rsidRPr="00453FBD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         </w:t>
      </w:r>
      <w:r w:rsidRPr="00453FB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E6DBA" w:rsidRPr="00453FBD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DBA" w:rsidRPr="00453FBD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B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45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53FBD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CE6DBA" w:rsidRPr="00453FBD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53FBD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</w:p>
    <w:p w:rsidR="00CE6DBA" w:rsidRPr="00453FBD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DBA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Pr="00453FBD">
        <w:rPr>
          <w:rFonts w:ascii="Times New Roman" w:hAnsi="Times New Roman" w:cs="Times New Roman"/>
          <w:sz w:val="28"/>
          <w:szCs w:val="28"/>
        </w:rPr>
        <w:tab/>
      </w:r>
      <w:r w:rsidR="004D412C">
        <w:rPr>
          <w:rFonts w:ascii="Times New Roman" w:hAnsi="Times New Roman" w:cs="Times New Roman"/>
          <w:sz w:val="28"/>
          <w:szCs w:val="28"/>
        </w:rPr>
        <w:t>12</w:t>
      </w:r>
      <w:r w:rsidRPr="00453FBD">
        <w:rPr>
          <w:rFonts w:ascii="Times New Roman" w:hAnsi="Times New Roman" w:cs="Times New Roman"/>
          <w:sz w:val="28"/>
          <w:szCs w:val="28"/>
        </w:rPr>
        <w:t xml:space="preserve"> серпня 2021 року №</w:t>
      </w:r>
      <w:r w:rsidR="004D412C">
        <w:rPr>
          <w:rFonts w:ascii="Times New Roman" w:hAnsi="Times New Roman" w:cs="Times New Roman"/>
          <w:sz w:val="28"/>
          <w:szCs w:val="28"/>
        </w:rPr>
        <w:t xml:space="preserve"> 159</w:t>
      </w:r>
      <w:bookmarkStart w:id="0" w:name="_GoBack"/>
      <w:bookmarkEnd w:id="0"/>
    </w:p>
    <w:p w:rsidR="00CE6DBA" w:rsidRDefault="00CE6DBA" w:rsidP="00CE6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DBA" w:rsidRDefault="00CE6DBA" w:rsidP="00CE6DBA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E6DBA" w:rsidRPr="00721619" w:rsidRDefault="00CE6DBA" w:rsidP="00CE6DBA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721619">
        <w:rPr>
          <w:rFonts w:ascii="Times New Roman" w:hAnsi="Times New Roman"/>
          <w:sz w:val="28"/>
          <w:szCs w:val="20"/>
          <w:lang w:eastAsia="ru-RU"/>
        </w:rPr>
        <w:t>С К Л А Д</w:t>
      </w:r>
    </w:p>
    <w:p w:rsidR="00CE6DBA" w:rsidRPr="00721619" w:rsidRDefault="00CE6DBA" w:rsidP="00CE6DBA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721619">
        <w:rPr>
          <w:rFonts w:ascii="Times New Roman" w:hAnsi="Times New Roman"/>
          <w:sz w:val="28"/>
          <w:szCs w:val="20"/>
          <w:lang w:eastAsia="ru-RU"/>
        </w:rPr>
        <w:t>районної спостережної комісії</w:t>
      </w:r>
    </w:p>
    <w:p w:rsidR="00CE6DBA" w:rsidRPr="00721619" w:rsidRDefault="00CE6DBA" w:rsidP="00CE6DBA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36"/>
        <w:gridCol w:w="5303"/>
      </w:tblGrid>
      <w:tr w:rsidR="00CE6DBA" w:rsidRPr="0032655C" w:rsidTr="008C5611">
        <w:trPr>
          <w:cantSplit/>
        </w:trPr>
        <w:tc>
          <w:tcPr>
            <w:tcW w:w="9695" w:type="dxa"/>
            <w:gridSpan w:val="2"/>
          </w:tcPr>
          <w:p w:rsidR="00CE6DBA" w:rsidRPr="00721619" w:rsidRDefault="00CE6DBA" w:rsidP="008C5611">
            <w:pPr>
              <w:spacing w:after="12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721619"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Голова  комісії:</w:t>
            </w:r>
          </w:p>
        </w:tc>
      </w:tr>
      <w:tr w:rsidR="00CE6DBA" w:rsidRPr="0032655C" w:rsidTr="008C5611">
        <w:tc>
          <w:tcPr>
            <w:tcW w:w="4362" w:type="dxa"/>
          </w:tcPr>
          <w:p w:rsidR="00CE6DBA" w:rsidRPr="00721619" w:rsidRDefault="00CE6DBA" w:rsidP="008C5611">
            <w:pPr>
              <w:keepNext/>
              <w:spacing w:after="0" w:line="240" w:lineRule="auto"/>
              <w:jc w:val="both"/>
              <w:outlineLvl w:val="4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  <w:t>Павлович Григорій Григорович</w:t>
            </w:r>
          </w:p>
        </w:tc>
        <w:tc>
          <w:tcPr>
            <w:tcW w:w="5333" w:type="dxa"/>
          </w:tcPr>
          <w:p w:rsidR="00CE6DBA" w:rsidRPr="00721619" w:rsidRDefault="00CE6DBA" w:rsidP="008C5611">
            <w:pPr>
              <w:keepNext/>
              <w:spacing w:after="0" w:line="240" w:lineRule="auto"/>
              <w:outlineLvl w:val="4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72161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2161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заступник голови райдержадміністрації</w:t>
            </w:r>
          </w:p>
        </w:tc>
      </w:tr>
      <w:tr w:rsidR="00CE6DBA" w:rsidRPr="0032655C" w:rsidTr="008C5611">
        <w:trPr>
          <w:cantSplit/>
        </w:trPr>
        <w:tc>
          <w:tcPr>
            <w:tcW w:w="9695" w:type="dxa"/>
            <w:gridSpan w:val="2"/>
          </w:tcPr>
          <w:p w:rsidR="00CE6DBA" w:rsidRPr="00721619" w:rsidRDefault="00CE6DBA" w:rsidP="008C561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4"/>
                <w:lang w:eastAsia="ru-RU"/>
              </w:rPr>
              <w:t>Секретар  комісії:</w:t>
            </w:r>
          </w:p>
        </w:tc>
      </w:tr>
      <w:tr w:rsidR="00CE6DBA" w:rsidRPr="0032655C" w:rsidTr="008C5611">
        <w:tc>
          <w:tcPr>
            <w:tcW w:w="4362" w:type="dxa"/>
          </w:tcPr>
          <w:p w:rsidR="00CE6DBA" w:rsidRPr="00721619" w:rsidRDefault="00CE6DBA" w:rsidP="008C5611">
            <w:pPr>
              <w:tabs>
                <w:tab w:val="left" w:pos="452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Ващук Євген Васильович</w:t>
            </w:r>
          </w:p>
        </w:tc>
        <w:tc>
          <w:tcPr>
            <w:tcW w:w="5333" w:type="dxa"/>
          </w:tcPr>
          <w:p w:rsidR="00CE6DBA" w:rsidRPr="00721619" w:rsidRDefault="00CE6DBA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головний спеціаліст відділу  з питань цивільного  захисту, правоохоронної, оборонної роботи, запобігання та виявлення  корупції апарату райдержадміністрації</w:t>
            </w:r>
          </w:p>
        </w:tc>
      </w:tr>
      <w:tr w:rsidR="00CE6DBA" w:rsidRPr="0032655C" w:rsidTr="008C5611">
        <w:trPr>
          <w:cantSplit/>
        </w:trPr>
        <w:tc>
          <w:tcPr>
            <w:tcW w:w="9695" w:type="dxa"/>
            <w:gridSpan w:val="2"/>
          </w:tcPr>
          <w:p w:rsidR="00CE6DBA" w:rsidRPr="00721619" w:rsidRDefault="00CE6DBA" w:rsidP="008C561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4"/>
                <w:lang w:eastAsia="ru-RU"/>
              </w:rPr>
              <w:t>Члени  комісії:</w:t>
            </w:r>
          </w:p>
        </w:tc>
      </w:tr>
      <w:tr w:rsidR="00CE6DBA" w:rsidRPr="0032655C" w:rsidTr="008C5611">
        <w:tc>
          <w:tcPr>
            <w:tcW w:w="4362" w:type="dxa"/>
          </w:tcPr>
          <w:p w:rsidR="00CE6DBA" w:rsidRPr="00721619" w:rsidRDefault="00CE6DBA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proofErr w:type="spellStart"/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>Бучак</w:t>
            </w:r>
            <w:proofErr w:type="spellEnd"/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Михайло Васильович</w:t>
            </w:r>
          </w:p>
        </w:tc>
        <w:tc>
          <w:tcPr>
            <w:tcW w:w="5333" w:type="dxa"/>
          </w:tcPr>
          <w:p w:rsidR="00CE6DBA" w:rsidRPr="00721619" w:rsidRDefault="00CE6DBA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>- настоятель Покровського храму</w:t>
            </w:r>
          </w:p>
          <w:p w:rsidR="00CE6DBA" w:rsidRPr="00721619" w:rsidRDefault="00CE6DBA" w:rsidP="008C5611">
            <w:pPr>
              <w:spacing w:after="12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села </w:t>
            </w:r>
            <w:proofErr w:type="spellStart"/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Княгининок</w:t>
            </w:r>
            <w:proofErr w:type="spellEnd"/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>(за згодою)</w:t>
            </w:r>
          </w:p>
        </w:tc>
      </w:tr>
      <w:tr w:rsidR="00CE6DBA" w:rsidRPr="0032655C" w:rsidTr="008C5611">
        <w:tc>
          <w:tcPr>
            <w:tcW w:w="4362" w:type="dxa"/>
          </w:tcPr>
          <w:p w:rsidR="00CE6DBA" w:rsidRDefault="00CE6DBA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Гладчук</w:t>
            </w:r>
            <w:proofErr w:type="spellEnd"/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Людмила Григорівна</w:t>
            </w:r>
          </w:p>
          <w:p w:rsidR="009B05E1" w:rsidRDefault="009B05E1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  <w:p w:rsidR="009B05E1" w:rsidRPr="00721619" w:rsidRDefault="009B05E1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B05E1">
              <w:rPr>
                <w:rFonts w:ascii="Times New Roman" w:hAnsi="Times New Roman"/>
                <w:sz w:val="28"/>
                <w:szCs w:val="24"/>
                <w:lang w:eastAsia="ru-RU"/>
              </w:rPr>
              <w:t>Головатий Богдан Володимирович</w:t>
            </w:r>
          </w:p>
        </w:tc>
        <w:tc>
          <w:tcPr>
            <w:tcW w:w="5333" w:type="dxa"/>
          </w:tcPr>
          <w:p w:rsidR="00CE6DBA" w:rsidRPr="00721619" w:rsidRDefault="00CE6DBA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>- начальник служби у справах дітей</w:t>
            </w:r>
          </w:p>
          <w:p w:rsidR="00CE6DBA" w:rsidRDefault="00CE6DBA" w:rsidP="008C5611">
            <w:pPr>
              <w:spacing w:after="12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0E5962">
              <w:rPr>
                <w:rFonts w:ascii="Times New Roman" w:hAnsi="Times New Roman"/>
                <w:sz w:val="28"/>
                <w:szCs w:val="20"/>
                <w:lang w:eastAsia="ru-RU"/>
              </w:rPr>
              <w:t>р</w:t>
            </w:r>
            <w:r w:rsidRPr="00721619">
              <w:rPr>
                <w:rFonts w:ascii="Times New Roman" w:hAnsi="Times New Roman"/>
                <w:sz w:val="28"/>
                <w:szCs w:val="20"/>
                <w:lang w:eastAsia="ru-RU"/>
              </w:rPr>
              <w:t>айдержадміністрації</w:t>
            </w:r>
          </w:p>
          <w:p w:rsidR="009B05E1" w:rsidRPr="00721619" w:rsidRDefault="009B05E1" w:rsidP="009B05E1">
            <w:pPr>
              <w:spacing w:after="12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9B05E1">
              <w:rPr>
                <w:rFonts w:ascii="Times New Roman" w:hAnsi="Times New Roman"/>
                <w:sz w:val="28"/>
                <w:szCs w:val="20"/>
                <w:lang w:eastAsia="ru-RU"/>
              </w:rPr>
              <w:t>- начальник  відділу  з питань цивільного  захисту, правоохоронної, оборонної роботи, запобігання та виявлення  корупції апарату райдержадміністрації</w:t>
            </w:r>
          </w:p>
        </w:tc>
      </w:tr>
      <w:tr w:rsidR="00CE6DBA" w:rsidRPr="0032655C" w:rsidTr="008C5611">
        <w:tc>
          <w:tcPr>
            <w:tcW w:w="4362" w:type="dxa"/>
          </w:tcPr>
          <w:p w:rsidR="009B05E1" w:rsidRPr="00721619" w:rsidRDefault="009B05E1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9B05E1">
              <w:rPr>
                <w:rFonts w:ascii="Times New Roman" w:hAnsi="Times New Roman"/>
                <w:sz w:val="28"/>
                <w:szCs w:val="24"/>
                <w:lang w:eastAsia="ru-RU"/>
              </w:rPr>
              <w:t>Костюк Ярослав Іванович</w:t>
            </w:r>
          </w:p>
        </w:tc>
        <w:tc>
          <w:tcPr>
            <w:tcW w:w="5333" w:type="dxa"/>
          </w:tcPr>
          <w:p w:rsidR="009B05E1" w:rsidRPr="009B05E1" w:rsidRDefault="009B05E1" w:rsidP="009B05E1">
            <w:pPr>
              <w:spacing w:after="12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9B05E1">
              <w:rPr>
                <w:rFonts w:ascii="Times New Roman" w:hAnsi="Times New Roman"/>
                <w:sz w:val="28"/>
                <w:szCs w:val="20"/>
                <w:lang w:eastAsia="ru-RU"/>
              </w:rPr>
              <w:t>- керівник громадської організації</w:t>
            </w:r>
          </w:p>
          <w:p w:rsidR="00CE6DBA" w:rsidRPr="00721619" w:rsidRDefault="009B05E1" w:rsidP="009B05E1">
            <w:pPr>
              <w:spacing w:after="12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9B05E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«Софія-Шанс» (за згодою)</w:t>
            </w:r>
          </w:p>
        </w:tc>
      </w:tr>
      <w:tr w:rsidR="00CE6DBA" w:rsidRPr="0032655C" w:rsidTr="008C5611">
        <w:tc>
          <w:tcPr>
            <w:tcW w:w="4362" w:type="dxa"/>
          </w:tcPr>
          <w:p w:rsidR="00CE6DBA" w:rsidRPr="00721619" w:rsidRDefault="00CE6DBA" w:rsidP="008C561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333" w:type="dxa"/>
          </w:tcPr>
          <w:p w:rsidR="00CE6DBA" w:rsidRPr="00B9131E" w:rsidRDefault="00CE6DBA" w:rsidP="008C56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6DBA" w:rsidRPr="00721619" w:rsidTr="008C5611">
        <w:tc>
          <w:tcPr>
            <w:tcW w:w="4362" w:type="dxa"/>
          </w:tcPr>
          <w:p w:rsidR="00CE6DBA" w:rsidRPr="00453FBD" w:rsidRDefault="009B05E1" w:rsidP="008C56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695"/>
            <w:proofErr w:type="spellStart"/>
            <w:r w:rsidRPr="009B05E1">
              <w:rPr>
                <w:rFonts w:ascii="Times New Roman" w:hAnsi="Times New Roman" w:cs="Times New Roman"/>
                <w:sz w:val="28"/>
                <w:szCs w:val="28"/>
              </w:rPr>
              <w:t>Лонюк</w:t>
            </w:r>
            <w:proofErr w:type="spellEnd"/>
            <w:r w:rsidRPr="009B05E1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Віталіївна</w:t>
            </w:r>
          </w:p>
        </w:tc>
        <w:tc>
          <w:tcPr>
            <w:tcW w:w="5333" w:type="dxa"/>
          </w:tcPr>
          <w:p w:rsidR="009B05E1" w:rsidRPr="009B05E1" w:rsidRDefault="009B05E1" w:rsidP="009B05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5E1">
              <w:rPr>
                <w:rFonts w:ascii="Times New Roman" w:hAnsi="Times New Roman" w:cs="Times New Roman"/>
                <w:sz w:val="28"/>
                <w:szCs w:val="28"/>
              </w:rPr>
              <w:t>- директор Волинського обласного фонду</w:t>
            </w:r>
          </w:p>
          <w:p w:rsidR="00CE6DBA" w:rsidRPr="00453FBD" w:rsidRDefault="009B05E1" w:rsidP="009B05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5E1">
              <w:rPr>
                <w:rFonts w:ascii="Times New Roman" w:hAnsi="Times New Roman" w:cs="Times New Roman"/>
                <w:sz w:val="28"/>
                <w:szCs w:val="28"/>
              </w:rPr>
              <w:t xml:space="preserve">  «Дитяча місія. Україна» (за згодою)</w:t>
            </w:r>
          </w:p>
        </w:tc>
      </w:tr>
      <w:tr w:rsidR="00CE6DBA" w:rsidRPr="00721619" w:rsidTr="008C5611">
        <w:tc>
          <w:tcPr>
            <w:tcW w:w="4362" w:type="dxa"/>
          </w:tcPr>
          <w:p w:rsidR="00CE6DBA" w:rsidRPr="002B3B33" w:rsidRDefault="00CE6DBA" w:rsidP="008C56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3" w:type="dxa"/>
          </w:tcPr>
          <w:p w:rsidR="00CE6DBA" w:rsidRPr="002B3B33" w:rsidRDefault="00CE6DBA" w:rsidP="008C56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6DBA" w:rsidRPr="00721619" w:rsidRDefault="00CE6DBA" w:rsidP="00CE6DBA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CE6DBA" w:rsidRDefault="00CE6DBA" w:rsidP="00CE6D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bookmarkEnd w:id="1"/>
    <w:p w:rsidR="00CE6DBA" w:rsidRPr="00775F81" w:rsidRDefault="00CE6DBA" w:rsidP="00CE6DBA">
      <w:pPr>
        <w:tabs>
          <w:tab w:val="left" w:pos="3075"/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</w:t>
      </w:r>
    </w:p>
    <w:p w:rsidR="0069132D" w:rsidRDefault="004D412C"/>
    <w:sectPr w:rsidR="00691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BA"/>
    <w:rsid w:val="000E5962"/>
    <w:rsid w:val="003075B6"/>
    <w:rsid w:val="003440CB"/>
    <w:rsid w:val="004D412C"/>
    <w:rsid w:val="008603CD"/>
    <w:rsid w:val="009B05E1"/>
    <w:rsid w:val="00B760E8"/>
    <w:rsid w:val="00CE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6AC9"/>
  <w15:chartTrackingRefBased/>
  <w15:docId w15:val="{1054140F-1EEE-42EB-9BC2-697C17A1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5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karpuk.rozhadm</cp:lastModifiedBy>
  <cp:revision>4</cp:revision>
  <cp:lastPrinted>2021-08-13T09:05:00Z</cp:lastPrinted>
  <dcterms:created xsi:type="dcterms:W3CDTF">2021-08-13T07:44:00Z</dcterms:created>
  <dcterms:modified xsi:type="dcterms:W3CDTF">2021-08-17T08:43:00Z</dcterms:modified>
</cp:coreProperties>
</file>