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1F" w:rsidRDefault="00D4681F" w:rsidP="00CF2150">
      <w:pPr>
        <w:jc w:val="both"/>
      </w:pPr>
    </w:p>
    <w:p w:rsidR="00D4681F" w:rsidRPr="006824C0" w:rsidRDefault="00D4681F" w:rsidP="00D4681F">
      <w:pPr>
        <w:tabs>
          <w:tab w:val="left" w:pos="4860"/>
        </w:tabs>
        <w:ind w:firstLine="4536"/>
        <w:jc w:val="left"/>
        <w:rPr>
          <w:rFonts w:ascii="Times New Roman" w:hAnsi="Times New Roman"/>
          <w:snapToGrid w:val="0"/>
          <w:spacing w:val="8"/>
        </w:rPr>
      </w:pPr>
      <w:r>
        <w:rPr>
          <w:rFonts w:ascii="Times New Roman" w:hAnsi="Times New Roman"/>
          <w:noProof/>
          <w:spacing w:val="8"/>
          <w:lang w:eastAsia="uk-UA"/>
        </w:rPr>
        <w:drawing>
          <wp:inline distT="0" distB="0" distL="0" distR="0">
            <wp:extent cx="4286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81F" w:rsidRPr="006824C0" w:rsidRDefault="00D4681F" w:rsidP="00D4681F">
      <w:pPr>
        <w:ind w:firstLine="4536"/>
        <w:rPr>
          <w:rFonts w:ascii="Times New Roman" w:hAnsi="Times New Roman"/>
          <w:spacing w:val="14"/>
        </w:rPr>
      </w:pPr>
    </w:p>
    <w:p w:rsidR="00D4681F" w:rsidRPr="006824C0" w:rsidRDefault="00D4681F" w:rsidP="00D4681F">
      <w:pPr>
        <w:pStyle w:val="1"/>
        <w:spacing w:line="140" w:lineRule="atLeast"/>
        <w:jc w:val="center"/>
        <w:rPr>
          <w:spacing w:val="14"/>
          <w:sz w:val="28"/>
          <w:szCs w:val="28"/>
        </w:rPr>
      </w:pPr>
      <w:r w:rsidRPr="006824C0">
        <w:rPr>
          <w:spacing w:val="14"/>
          <w:sz w:val="28"/>
          <w:szCs w:val="28"/>
        </w:rPr>
        <w:t>ЛУЦЬКА РАЙОННА ДЕРЖАВНА АДМІНІСТРАЦІЯ</w:t>
      </w:r>
    </w:p>
    <w:p w:rsidR="00D4681F" w:rsidRPr="006824C0" w:rsidRDefault="00D4681F" w:rsidP="00D4681F">
      <w:pPr>
        <w:pStyle w:val="1"/>
        <w:spacing w:line="140" w:lineRule="atLeast"/>
        <w:jc w:val="center"/>
        <w:rPr>
          <w:spacing w:val="14"/>
          <w:sz w:val="28"/>
          <w:szCs w:val="28"/>
        </w:rPr>
      </w:pPr>
      <w:r w:rsidRPr="006824C0">
        <w:rPr>
          <w:spacing w:val="14"/>
          <w:sz w:val="28"/>
          <w:szCs w:val="28"/>
        </w:rPr>
        <w:t>ВОЛИНСЬКОЇ ОБЛАСТІ</w:t>
      </w:r>
    </w:p>
    <w:p w:rsidR="00D4681F" w:rsidRPr="006824C0" w:rsidRDefault="00D4681F" w:rsidP="00D4681F">
      <w:pPr>
        <w:pStyle w:val="2"/>
        <w:rPr>
          <w:szCs w:val="32"/>
        </w:rPr>
      </w:pPr>
    </w:p>
    <w:p w:rsidR="00D4681F" w:rsidRPr="006824C0" w:rsidRDefault="00D4681F" w:rsidP="00D4681F">
      <w:pPr>
        <w:pStyle w:val="2"/>
        <w:rPr>
          <w:szCs w:val="32"/>
        </w:rPr>
      </w:pPr>
      <w:r>
        <w:rPr>
          <w:szCs w:val="32"/>
        </w:rPr>
        <w:t xml:space="preserve">    </w:t>
      </w:r>
      <w:r w:rsidRPr="006824C0">
        <w:rPr>
          <w:szCs w:val="32"/>
        </w:rPr>
        <w:t>РОЗПОРЯДЖЕННЯ</w:t>
      </w:r>
    </w:p>
    <w:p w:rsidR="00D4681F" w:rsidRPr="006824C0" w:rsidRDefault="00D4681F" w:rsidP="00D4681F">
      <w:pPr>
        <w:rPr>
          <w:rFonts w:ascii="Times New Roman" w:hAnsi="Times New Roman"/>
          <w:szCs w:val="24"/>
        </w:rPr>
      </w:pPr>
    </w:p>
    <w:p w:rsidR="00D4681F" w:rsidRPr="006824C0" w:rsidRDefault="00607467" w:rsidP="0031596E">
      <w:pPr>
        <w:tabs>
          <w:tab w:val="left" w:pos="4962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05 </w:t>
      </w:r>
      <w:r w:rsidR="00D4681F">
        <w:rPr>
          <w:rFonts w:ascii="Times New Roman" w:hAnsi="Times New Roman"/>
          <w:sz w:val="28"/>
          <w:szCs w:val="28"/>
        </w:rPr>
        <w:t xml:space="preserve"> </w:t>
      </w:r>
      <w:r w:rsidR="0031596E">
        <w:rPr>
          <w:rFonts w:ascii="Times New Roman" w:hAnsi="Times New Roman"/>
          <w:sz w:val="28"/>
          <w:szCs w:val="28"/>
        </w:rPr>
        <w:t>серпня</w:t>
      </w:r>
      <w:r w:rsidR="00FF20E8">
        <w:rPr>
          <w:rFonts w:ascii="Times New Roman" w:hAnsi="Times New Roman"/>
          <w:sz w:val="28"/>
          <w:szCs w:val="28"/>
        </w:rPr>
        <w:t xml:space="preserve"> 2021</w:t>
      </w:r>
      <w:r w:rsidR="00D4681F">
        <w:rPr>
          <w:rFonts w:ascii="Times New Roman" w:hAnsi="Times New Roman"/>
          <w:sz w:val="28"/>
          <w:szCs w:val="28"/>
        </w:rPr>
        <w:t xml:space="preserve"> року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1596E">
        <w:rPr>
          <w:rFonts w:ascii="Times New Roman" w:hAnsi="Times New Roman"/>
          <w:sz w:val="28"/>
          <w:szCs w:val="28"/>
        </w:rPr>
        <w:t xml:space="preserve"> </w:t>
      </w:r>
      <w:r w:rsidR="00D4681F" w:rsidRPr="006824C0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="00D4681F" w:rsidRPr="006824C0">
        <w:rPr>
          <w:rFonts w:ascii="Times New Roman" w:hAnsi="Times New Roman"/>
          <w:sz w:val="28"/>
          <w:szCs w:val="28"/>
        </w:rPr>
        <w:t xml:space="preserve">Луцьк     </w:t>
      </w:r>
      <w:r w:rsidR="00D4681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D4681F">
        <w:rPr>
          <w:rFonts w:ascii="Times New Roman" w:hAnsi="Times New Roman"/>
          <w:sz w:val="28"/>
          <w:szCs w:val="28"/>
        </w:rPr>
        <w:t xml:space="preserve"> </w:t>
      </w:r>
      <w:r w:rsidR="00D4681F" w:rsidRPr="006824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 w:rsidR="00D4681F" w:rsidRPr="006824C0">
        <w:rPr>
          <w:rFonts w:ascii="Times New Roman" w:hAnsi="Times New Roman"/>
          <w:sz w:val="28"/>
          <w:szCs w:val="28"/>
        </w:rPr>
        <w:t xml:space="preserve"> №</w:t>
      </w:r>
      <w:r w:rsidR="00FF2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152</w:t>
      </w:r>
    </w:p>
    <w:p w:rsidR="00D4681F" w:rsidRPr="006824C0" w:rsidRDefault="00D4681F" w:rsidP="00D4681F">
      <w:pPr>
        <w:rPr>
          <w:rFonts w:ascii="Times New Roman" w:hAnsi="Times New Roman"/>
          <w:snapToGrid w:val="0"/>
          <w:sz w:val="24"/>
          <w:szCs w:val="24"/>
        </w:rPr>
      </w:pPr>
      <w:r w:rsidRPr="006824C0">
        <w:rPr>
          <w:rFonts w:ascii="Times New Roman" w:hAnsi="Times New Roman"/>
          <w:snapToGrid w:val="0"/>
        </w:rPr>
        <w:t xml:space="preserve">                                                                </w:t>
      </w:r>
    </w:p>
    <w:p w:rsidR="00D4681F" w:rsidRPr="006824C0" w:rsidRDefault="00D4681F" w:rsidP="00D4681F">
      <w:pPr>
        <w:rPr>
          <w:rFonts w:ascii="Times New Roman" w:hAnsi="Times New Roman"/>
          <w:spacing w:val="14"/>
        </w:rPr>
      </w:pPr>
    </w:p>
    <w:p w:rsidR="00D4681F" w:rsidRPr="00233C33" w:rsidRDefault="00233C33" w:rsidP="00233C33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</w:rPr>
        <w:t>Про затвердження</w:t>
      </w:r>
      <w:r w:rsidR="00D4681F">
        <w:rPr>
          <w:rFonts w:ascii="Times New Roman" w:hAnsi="Times New Roman"/>
          <w:bCs/>
          <w:sz w:val="28"/>
        </w:rPr>
        <w:t xml:space="preserve"> </w:t>
      </w:r>
      <w:r w:rsidR="00D4681F" w:rsidRPr="006824C0">
        <w:rPr>
          <w:rFonts w:ascii="Times New Roman" w:hAnsi="Times New Roman"/>
          <w:bCs/>
          <w:sz w:val="28"/>
        </w:rPr>
        <w:t xml:space="preserve">Положення про </w:t>
      </w:r>
      <w:r w:rsidR="00D4681F">
        <w:rPr>
          <w:rFonts w:ascii="Times New Roman" w:hAnsi="Times New Roman"/>
          <w:sz w:val="28"/>
          <w:szCs w:val="28"/>
        </w:rPr>
        <w:t xml:space="preserve">відділ </w:t>
      </w:r>
      <w:r w:rsidR="00FF20E8">
        <w:rPr>
          <w:rFonts w:ascii="Times New Roman" w:hAnsi="Times New Roman"/>
          <w:sz w:val="28"/>
          <w:szCs w:val="28"/>
        </w:rPr>
        <w:t>з питань організації діяльності центру надання адміністративних послуг</w:t>
      </w:r>
      <w:r w:rsidR="00D4681F">
        <w:rPr>
          <w:rFonts w:ascii="Times New Roman" w:hAnsi="Times New Roman"/>
          <w:sz w:val="28"/>
          <w:szCs w:val="28"/>
        </w:rPr>
        <w:t xml:space="preserve"> </w:t>
      </w:r>
      <w:r w:rsidR="00D4681F" w:rsidRPr="006824C0">
        <w:rPr>
          <w:rFonts w:ascii="Times New Roman" w:hAnsi="Times New Roman"/>
          <w:bCs/>
          <w:sz w:val="28"/>
        </w:rPr>
        <w:t>Луцької районної державної адміністрації Волинської області</w:t>
      </w:r>
    </w:p>
    <w:p w:rsidR="00D4681F" w:rsidRPr="006824C0" w:rsidRDefault="00D4681F" w:rsidP="00D4681F">
      <w:pPr>
        <w:ind w:firstLine="540"/>
        <w:jc w:val="both"/>
        <w:rPr>
          <w:rFonts w:ascii="Times New Roman" w:hAnsi="Times New Roman"/>
          <w:bCs/>
          <w:sz w:val="28"/>
        </w:rPr>
      </w:pPr>
    </w:p>
    <w:p w:rsidR="00D4681F" w:rsidRDefault="00AB2545" w:rsidP="00D4681F">
      <w:pPr>
        <w:keepNext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Відповідно до статей 6, 41, 42</w:t>
      </w:r>
      <w:r w:rsidR="00D4681F">
        <w:rPr>
          <w:rFonts w:ascii="Times New Roman" w:hAnsi="Times New Roman"/>
          <w:sz w:val="28"/>
          <w:szCs w:val="28"/>
        </w:rPr>
        <w:t xml:space="preserve"> Закону України «</w:t>
      </w:r>
      <w:r w:rsidR="00D4681F" w:rsidRPr="006824C0">
        <w:rPr>
          <w:rFonts w:ascii="Times New Roman" w:hAnsi="Times New Roman"/>
          <w:sz w:val="28"/>
          <w:szCs w:val="28"/>
        </w:rPr>
        <w:t>Про</w:t>
      </w:r>
      <w:r w:rsidR="00D4681F">
        <w:rPr>
          <w:rFonts w:ascii="Times New Roman" w:hAnsi="Times New Roman"/>
          <w:sz w:val="28"/>
          <w:szCs w:val="28"/>
        </w:rPr>
        <w:t xml:space="preserve"> місцеві державні адміністрації»</w:t>
      </w:r>
      <w:r w:rsidR="00D4681F" w:rsidRPr="006824C0">
        <w:rPr>
          <w:rFonts w:ascii="Times New Roman" w:hAnsi="Times New Roman"/>
          <w:sz w:val="28"/>
          <w:szCs w:val="28"/>
        </w:rPr>
        <w:t xml:space="preserve">, </w:t>
      </w:r>
      <w:r w:rsidR="00D4681F">
        <w:rPr>
          <w:rFonts w:ascii="Times New Roman" w:hAnsi="Times New Roman"/>
        </w:rPr>
        <w:t xml:space="preserve"> </w:t>
      </w:r>
      <w:r w:rsidR="00F24D5C">
        <w:rPr>
          <w:rFonts w:ascii="Times New Roman" w:hAnsi="Times New Roman"/>
          <w:sz w:val="28"/>
          <w:szCs w:val="28"/>
        </w:rPr>
        <w:t>постанов</w:t>
      </w:r>
      <w:r w:rsidR="00D4681F" w:rsidRPr="006824C0">
        <w:rPr>
          <w:rFonts w:ascii="Times New Roman" w:hAnsi="Times New Roman"/>
          <w:sz w:val="28"/>
          <w:szCs w:val="28"/>
        </w:rPr>
        <w:t xml:space="preserve"> Кабінету Міністрів Україн</w:t>
      </w:r>
      <w:r w:rsidR="00D4681F">
        <w:rPr>
          <w:rFonts w:ascii="Times New Roman" w:hAnsi="Times New Roman"/>
          <w:sz w:val="28"/>
          <w:szCs w:val="28"/>
        </w:rPr>
        <w:t>и від 26 вересня 2012 року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4681F">
        <w:rPr>
          <w:rFonts w:ascii="Times New Roman" w:hAnsi="Times New Roman"/>
          <w:sz w:val="28"/>
          <w:szCs w:val="28"/>
        </w:rPr>
        <w:t>887 «</w:t>
      </w:r>
      <w:r w:rsidR="00D4681F" w:rsidRPr="006824C0">
        <w:rPr>
          <w:rFonts w:ascii="Times New Roman" w:hAnsi="Times New Roman"/>
          <w:sz w:val="28"/>
          <w:szCs w:val="28"/>
        </w:rPr>
        <w:t>Про затвердження Типового положення про структурний підрозділ міс</w:t>
      </w:r>
      <w:r w:rsidR="00D4681F">
        <w:rPr>
          <w:rFonts w:ascii="Times New Roman" w:hAnsi="Times New Roman"/>
          <w:sz w:val="28"/>
          <w:szCs w:val="28"/>
        </w:rPr>
        <w:t>цевої державної адміністрації»</w:t>
      </w:r>
      <w:r w:rsidR="00030CF2">
        <w:rPr>
          <w:rFonts w:ascii="Times New Roman" w:hAnsi="Times New Roman"/>
          <w:sz w:val="28"/>
          <w:szCs w:val="28"/>
        </w:rPr>
        <w:t xml:space="preserve"> (із змінами)</w:t>
      </w:r>
      <w:r w:rsidR="00F24D5C">
        <w:rPr>
          <w:rFonts w:ascii="Times New Roman" w:hAnsi="Times New Roman"/>
          <w:sz w:val="28"/>
          <w:szCs w:val="28"/>
        </w:rPr>
        <w:t xml:space="preserve"> та від 20 лютого 2013 року </w:t>
      </w:r>
      <w:r w:rsidR="00030CF2">
        <w:rPr>
          <w:rFonts w:ascii="Times New Roman" w:hAnsi="Times New Roman"/>
          <w:sz w:val="28"/>
          <w:szCs w:val="28"/>
        </w:rPr>
        <w:t xml:space="preserve">        </w:t>
      </w:r>
      <w:r w:rsidR="00F24D5C">
        <w:rPr>
          <w:rFonts w:ascii="Times New Roman" w:hAnsi="Times New Roman"/>
          <w:sz w:val="28"/>
          <w:szCs w:val="28"/>
        </w:rPr>
        <w:t>№ 118 «Про затвердження Примірного положення про центр надання адміністративних послуг»</w:t>
      </w:r>
      <w:r w:rsidR="00AE4074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і</w:t>
      </w:r>
      <w:r w:rsidR="00AE4074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змінами)</w:t>
      </w:r>
      <w:r w:rsidR="00D4681F" w:rsidRPr="006824C0">
        <w:rPr>
          <w:rFonts w:ascii="Times New Roman" w:hAnsi="Times New Roman"/>
          <w:sz w:val="28"/>
          <w:szCs w:val="28"/>
          <w:lang w:eastAsia="uk-UA"/>
        </w:rPr>
        <w:t>:</w:t>
      </w:r>
    </w:p>
    <w:p w:rsidR="00FF20E8" w:rsidRPr="006824C0" w:rsidRDefault="00FF20E8" w:rsidP="00D4681F">
      <w:pPr>
        <w:keepNext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D4681F" w:rsidRDefault="00233C33" w:rsidP="00D4681F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Затвердити </w:t>
      </w:r>
      <w:r w:rsidR="00D4681F">
        <w:rPr>
          <w:rFonts w:ascii="Times New Roman" w:hAnsi="Times New Roman"/>
          <w:sz w:val="28"/>
          <w:szCs w:val="28"/>
        </w:rPr>
        <w:t xml:space="preserve"> </w:t>
      </w:r>
      <w:r w:rsidR="00D4681F" w:rsidRPr="006824C0">
        <w:rPr>
          <w:rFonts w:ascii="Times New Roman" w:hAnsi="Times New Roman"/>
          <w:sz w:val="28"/>
          <w:szCs w:val="28"/>
        </w:rPr>
        <w:t xml:space="preserve">Положення про відділ </w:t>
      </w:r>
      <w:r w:rsidR="00FF20E8">
        <w:rPr>
          <w:rFonts w:ascii="Times New Roman" w:hAnsi="Times New Roman"/>
          <w:sz w:val="28"/>
          <w:szCs w:val="28"/>
        </w:rPr>
        <w:t xml:space="preserve">з питань організації діяльності центру надання адміністративних послуг </w:t>
      </w:r>
      <w:r w:rsidR="00D4681F" w:rsidRPr="006824C0">
        <w:rPr>
          <w:rFonts w:ascii="Times New Roman" w:hAnsi="Times New Roman"/>
          <w:sz w:val="28"/>
          <w:szCs w:val="28"/>
        </w:rPr>
        <w:t>Луцької районної державної адміністрації Во</w:t>
      </w:r>
      <w:r w:rsidR="00D4681F">
        <w:rPr>
          <w:rFonts w:ascii="Times New Roman" w:hAnsi="Times New Roman"/>
          <w:sz w:val="28"/>
          <w:szCs w:val="28"/>
        </w:rPr>
        <w:t xml:space="preserve">линської області </w:t>
      </w:r>
      <w:r w:rsidR="00AB2545">
        <w:rPr>
          <w:rFonts w:ascii="Times New Roman" w:hAnsi="Times New Roman"/>
          <w:sz w:val="28"/>
          <w:szCs w:val="28"/>
        </w:rPr>
        <w:t>(</w:t>
      </w:r>
      <w:r w:rsidR="00D4681F">
        <w:rPr>
          <w:rFonts w:ascii="Times New Roman" w:hAnsi="Times New Roman"/>
          <w:sz w:val="28"/>
          <w:szCs w:val="28"/>
        </w:rPr>
        <w:t>додається</w:t>
      </w:r>
      <w:r w:rsidR="00AB2545">
        <w:rPr>
          <w:rFonts w:ascii="Times New Roman" w:hAnsi="Times New Roman"/>
          <w:sz w:val="28"/>
          <w:szCs w:val="28"/>
        </w:rPr>
        <w:t>)</w:t>
      </w:r>
      <w:r w:rsidR="00D4681F" w:rsidRPr="006824C0">
        <w:rPr>
          <w:rFonts w:ascii="Times New Roman" w:hAnsi="Times New Roman"/>
          <w:sz w:val="28"/>
          <w:szCs w:val="28"/>
        </w:rPr>
        <w:t>.</w:t>
      </w:r>
    </w:p>
    <w:p w:rsidR="00FF20E8" w:rsidRDefault="00FF20E8" w:rsidP="00D4681F">
      <w:pPr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681F" w:rsidRPr="006824C0" w:rsidRDefault="00F24D5C" w:rsidP="00F24D5C">
      <w:pPr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D4681F">
        <w:rPr>
          <w:rFonts w:ascii="Times New Roman" w:hAnsi="Times New Roman"/>
          <w:sz w:val="28"/>
          <w:szCs w:val="28"/>
          <w:lang w:eastAsia="ru-RU"/>
        </w:rPr>
        <w:t xml:space="preserve">Визнати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681F">
        <w:rPr>
          <w:rFonts w:ascii="Times New Roman" w:hAnsi="Times New Roman"/>
          <w:sz w:val="28"/>
          <w:szCs w:val="28"/>
          <w:lang w:eastAsia="ru-RU"/>
        </w:rPr>
        <w:t>таким,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681F">
        <w:rPr>
          <w:rFonts w:ascii="Times New Roman" w:hAnsi="Times New Roman"/>
          <w:sz w:val="28"/>
          <w:szCs w:val="28"/>
          <w:lang w:eastAsia="ru-RU"/>
        </w:rPr>
        <w:t xml:space="preserve"> що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681F">
        <w:rPr>
          <w:rFonts w:ascii="Times New Roman" w:hAnsi="Times New Roman"/>
          <w:sz w:val="28"/>
          <w:szCs w:val="28"/>
          <w:lang w:eastAsia="ru-RU"/>
        </w:rPr>
        <w:t xml:space="preserve"> втратило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681F">
        <w:rPr>
          <w:rFonts w:ascii="Times New Roman" w:hAnsi="Times New Roman"/>
          <w:sz w:val="28"/>
          <w:szCs w:val="28"/>
          <w:lang w:eastAsia="ru-RU"/>
        </w:rPr>
        <w:t xml:space="preserve"> чинність</w:t>
      </w:r>
      <w:r w:rsidR="00AE407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681F">
        <w:rPr>
          <w:rFonts w:ascii="Times New Roman" w:hAnsi="Times New Roman"/>
          <w:sz w:val="28"/>
          <w:szCs w:val="28"/>
          <w:lang w:eastAsia="ru-RU"/>
        </w:rPr>
        <w:t xml:space="preserve"> розпорядження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681F">
        <w:rPr>
          <w:rFonts w:ascii="Times New Roman" w:hAnsi="Times New Roman"/>
          <w:sz w:val="28"/>
          <w:szCs w:val="28"/>
          <w:lang w:eastAsia="ru-RU"/>
        </w:rPr>
        <w:t>голови рай</w:t>
      </w:r>
      <w:r w:rsidR="00AB2545">
        <w:rPr>
          <w:rFonts w:ascii="Times New Roman" w:hAnsi="Times New Roman"/>
          <w:sz w:val="28"/>
          <w:szCs w:val="28"/>
          <w:lang w:eastAsia="ru-RU"/>
        </w:rPr>
        <w:t>держадміністрації</w:t>
      </w:r>
      <w:r w:rsidR="00FF20E8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482537">
        <w:rPr>
          <w:rFonts w:ascii="Times New Roman" w:hAnsi="Times New Roman"/>
          <w:sz w:val="28"/>
          <w:szCs w:val="28"/>
          <w:lang w:eastAsia="ru-RU"/>
        </w:rPr>
        <w:t>05 липня 2019</w:t>
      </w:r>
      <w:r w:rsidR="00FF20E8">
        <w:rPr>
          <w:rFonts w:ascii="Times New Roman" w:hAnsi="Times New Roman"/>
          <w:sz w:val="28"/>
          <w:szCs w:val="28"/>
          <w:lang w:eastAsia="ru-RU"/>
        </w:rPr>
        <w:t xml:space="preserve"> року № </w:t>
      </w:r>
      <w:r w:rsidR="00482537">
        <w:rPr>
          <w:rFonts w:ascii="Times New Roman" w:hAnsi="Times New Roman"/>
          <w:sz w:val="28"/>
          <w:szCs w:val="28"/>
          <w:lang w:eastAsia="ru-RU"/>
        </w:rPr>
        <w:t>188</w:t>
      </w:r>
      <w:r w:rsidR="00D4681F">
        <w:rPr>
          <w:rFonts w:ascii="Times New Roman" w:hAnsi="Times New Roman"/>
          <w:sz w:val="28"/>
          <w:szCs w:val="28"/>
          <w:lang w:eastAsia="ru-RU"/>
        </w:rPr>
        <w:t xml:space="preserve"> «Про затвердження </w:t>
      </w:r>
      <w:r w:rsidR="00FF20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681F">
        <w:rPr>
          <w:rFonts w:ascii="Times New Roman" w:hAnsi="Times New Roman"/>
          <w:sz w:val="28"/>
          <w:szCs w:val="28"/>
          <w:lang w:eastAsia="ru-RU"/>
        </w:rPr>
        <w:t xml:space="preserve">Положення про відділ державної реєстрації </w:t>
      </w:r>
      <w:r w:rsidR="00482537">
        <w:rPr>
          <w:rFonts w:ascii="Times New Roman" w:hAnsi="Times New Roman"/>
          <w:sz w:val="28"/>
          <w:szCs w:val="28"/>
          <w:lang w:eastAsia="ru-RU"/>
        </w:rPr>
        <w:t xml:space="preserve">та з питань організації діяльності центру надання адміністративних послуг </w:t>
      </w:r>
      <w:r w:rsidR="00D4681F">
        <w:rPr>
          <w:rFonts w:ascii="Times New Roman" w:hAnsi="Times New Roman"/>
          <w:sz w:val="28"/>
          <w:szCs w:val="28"/>
          <w:lang w:eastAsia="ru-RU"/>
        </w:rPr>
        <w:t xml:space="preserve">Луцької районної державної адміністрації Волинської області». </w:t>
      </w:r>
    </w:p>
    <w:p w:rsidR="00D4681F" w:rsidRDefault="00D4681F" w:rsidP="00D4681F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4681F" w:rsidRPr="006824C0" w:rsidRDefault="00D4681F" w:rsidP="00D4681F">
      <w:pPr>
        <w:jc w:val="both"/>
        <w:rPr>
          <w:rFonts w:ascii="Times New Roman" w:hAnsi="Times New Roman"/>
          <w:sz w:val="28"/>
          <w:szCs w:val="28"/>
        </w:rPr>
      </w:pPr>
    </w:p>
    <w:p w:rsidR="00D4681F" w:rsidRDefault="00D4681F" w:rsidP="00D4681F">
      <w:pPr>
        <w:jc w:val="both"/>
        <w:rPr>
          <w:rFonts w:ascii="Times New Roman" w:hAnsi="Times New Roman"/>
          <w:b/>
          <w:sz w:val="28"/>
          <w:szCs w:val="28"/>
        </w:rPr>
      </w:pPr>
      <w:r w:rsidRPr="006824C0">
        <w:rPr>
          <w:rFonts w:ascii="Times New Roman" w:hAnsi="Times New Roman"/>
          <w:sz w:val="28"/>
          <w:szCs w:val="28"/>
        </w:rPr>
        <w:t xml:space="preserve">Голова                                                                                    </w:t>
      </w:r>
      <w:r w:rsidR="00AB2545">
        <w:rPr>
          <w:rFonts w:ascii="Times New Roman" w:hAnsi="Times New Roman"/>
          <w:sz w:val="28"/>
          <w:szCs w:val="28"/>
        </w:rPr>
        <w:tab/>
        <w:t xml:space="preserve">     </w:t>
      </w:r>
      <w:r w:rsidRPr="006824C0">
        <w:rPr>
          <w:rFonts w:ascii="Times New Roman" w:hAnsi="Times New Roman"/>
          <w:sz w:val="28"/>
          <w:szCs w:val="28"/>
        </w:rPr>
        <w:t xml:space="preserve"> </w:t>
      </w:r>
      <w:r w:rsidR="00FF20E8" w:rsidRPr="00FF20E8">
        <w:rPr>
          <w:rFonts w:ascii="Times New Roman" w:hAnsi="Times New Roman"/>
          <w:b/>
          <w:sz w:val="28"/>
          <w:szCs w:val="28"/>
        </w:rPr>
        <w:t>Володимир КЕЦ</w:t>
      </w:r>
    </w:p>
    <w:p w:rsidR="00AB2545" w:rsidRDefault="00AB2545" w:rsidP="00D4681F">
      <w:pPr>
        <w:jc w:val="both"/>
        <w:rPr>
          <w:rFonts w:ascii="Times New Roman" w:hAnsi="Times New Roman"/>
          <w:b/>
          <w:sz w:val="28"/>
          <w:szCs w:val="28"/>
        </w:rPr>
      </w:pPr>
    </w:p>
    <w:p w:rsidR="00AB2545" w:rsidRDefault="00AB2545" w:rsidP="00D4681F">
      <w:pPr>
        <w:jc w:val="both"/>
        <w:rPr>
          <w:rFonts w:ascii="Times New Roman" w:hAnsi="Times New Roman"/>
          <w:b/>
          <w:sz w:val="28"/>
          <w:szCs w:val="28"/>
        </w:rPr>
      </w:pPr>
    </w:p>
    <w:p w:rsidR="00AB2545" w:rsidRDefault="00AB2545" w:rsidP="00D4681F">
      <w:pPr>
        <w:jc w:val="both"/>
        <w:rPr>
          <w:rFonts w:ascii="Times New Roman" w:hAnsi="Times New Roman"/>
          <w:b/>
          <w:sz w:val="28"/>
          <w:szCs w:val="28"/>
        </w:rPr>
      </w:pPr>
    </w:p>
    <w:p w:rsidR="00AB2545" w:rsidRDefault="00AB2545" w:rsidP="00D4681F">
      <w:pPr>
        <w:jc w:val="both"/>
        <w:rPr>
          <w:rFonts w:ascii="Times New Roman" w:hAnsi="Times New Roman"/>
          <w:b/>
          <w:sz w:val="28"/>
          <w:szCs w:val="28"/>
        </w:rPr>
      </w:pPr>
    </w:p>
    <w:p w:rsidR="00AB2545" w:rsidRPr="00AB2545" w:rsidRDefault="00AB2545" w:rsidP="00D4681F">
      <w:pPr>
        <w:jc w:val="both"/>
        <w:rPr>
          <w:rFonts w:ascii="Times New Roman" w:hAnsi="Times New Roman"/>
          <w:sz w:val="28"/>
          <w:szCs w:val="28"/>
        </w:rPr>
      </w:pPr>
      <w:r w:rsidRPr="00AB2545">
        <w:rPr>
          <w:rFonts w:ascii="Times New Roman" w:hAnsi="Times New Roman"/>
          <w:sz w:val="28"/>
          <w:szCs w:val="28"/>
        </w:rPr>
        <w:t>Юрій Бондарчук 728 139</w:t>
      </w:r>
    </w:p>
    <w:p w:rsidR="00D4681F" w:rsidRPr="006824C0" w:rsidRDefault="00D4681F" w:rsidP="00D4681F">
      <w:pPr>
        <w:jc w:val="both"/>
        <w:rPr>
          <w:rFonts w:ascii="Times New Roman" w:hAnsi="Times New Roman"/>
          <w:sz w:val="28"/>
          <w:szCs w:val="28"/>
        </w:rPr>
      </w:pPr>
    </w:p>
    <w:p w:rsidR="00D4681F" w:rsidRPr="006824C0" w:rsidRDefault="00D4681F" w:rsidP="00D4681F">
      <w:pPr>
        <w:rPr>
          <w:rFonts w:ascii="Times New Roman" w:hAnsi="Times New Roman"/>
          <w:sz w:val="28"/>
          <w:szCs w:val="28"/>
        </w:rPr>
      </w:pPr>
    </w:p>
    <w:p w:rsidR="00D4681F" w:rsidRDefault="00D4681F" w:rsidP="00D4681F">
      <w:pPr>
        <w:spacing w:beforeAutospacing="1" w:after="150"/>
        <w:ind w:left="4956" w:firstLine="708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4681F" w:rsidRDefault="00D4681F"/>
    <w:sectPr w:rsidR="00D4681F" w:rsidSect="0031596E">
      <w:pgSz w:w="11906" w:h="16838"/>
      <w:pgMar w:top="14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1F"/>
    <w:rsid w:val="00030CF2"/>
    <w:rsid w:val="00233C33"/>
    <w:rsid w:val="00271D70"/>
    <w:rsid w:val="0031596E"/>
    <w:rsid w:val="00482537"/>
    <w:rsid w:val="00607467"/>
    <w:rsid w:val="00AB2545"/>
    <w:rsid w:val="00AE4074"/>
    <w:rsid w:val="00C633B5"/>
    <w:rsid w:val="00CF2150"/>
    <w:rsid w:val="00D4681F"/>
    <w:rsid w:val="00E03CCB"/>
    <w:rsid w:val="00E23216"/>
    <w:rsid w:val="00F24D5C"/>
    <w:rsid w:val="00FF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88466"/>
  <w15:docId w15:val="{0E9260E3-F951-41A1-960A-689151766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1F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4681F"/>
    <w:pPr>
      <w:keepNext/>
      <w:jc w:val="left"/>
      <w:outlineLvl w:val="0"/>
    </w:pPr>
    <w:rPr>
      <w:rFonts w:ascii="Times New Roman" w:eastAsia="Arial Unicode MS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4681F"/>
    <w:pPr>
      <w:keepNext/>
      <w:outlineLvl w:val="1"/>
    </w:pPr>
    <w:rPr>
      <w:rFonts w:ascii="Times New Roman" w:eastAsia="Arial Unicode MS" w:hAnsi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81F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4681F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68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81F"/>
    <w:rPr>
      <w:rFonts w:ascii="Tahoma" w:eastAsia="Calibri" w:hAnsi="Tahoma" w:cs="Tahoma"/>
      <w:sz w:val="16"/>
      <w:szCs w:val="16"/>
    </w:rPr>
  </w:style>
  <w:style w:type="paragraph" w:customStyle="1" w:styleId="rvps7">
    <w:name w:val="rvps7"/>
    <w:basedOn w:val="a"/>
    <w:rsid w:val="00F24D5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basedOn w:val="a0"/>
    <w:rsid w:val="00F24D5C"/>
  </w:style>
  <w:style w:type="paragraph" w:customStyle="1" w:styleId="rvps6">
    <w:name w:val="rvps6"/>
    <w:basedOn w:val="a"/>
    <w:rsid w:val="00F24D5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F24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7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324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СИМЧУК</cp:lastModifiedBy>
  <cp:revision>15</cp:revision>
  <cp:lastPrinted>2021-08-05T12:33:00Z</cp:lastPrinted>
  <dcterms:created xsi:type="dcterms:W3CDTF">2021-06-24T09:44:00Z</dcterms:created>
  <dcterms:modified xsi:type="dcterms:W3CDTF">2021-08-09T13:27:00Z</dcterms:modified>
</cp:coreProperties>
</file>