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2F0" w:rsidRDefault="006772F0" w:rsidP="006772F0">
      <w:pPr>
        <w:jc w:val="center"/>
        <w:rPr>
          <w:snapToGrid w:val="0"/>
          <w:spacing w:val="8"/>
        </w:rPr>
      </w:pPr>
      <w:r>
        <w:rPr>
          <w:noProof/>
          <w:snapToGrid w:val="0"/>
          <w:spacing w:val="8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72F0" w:rsidRPr="00B62092" w:rsidRDefault="006772F0" w:rsidP="006772F0">
      <w:pPr>
        <w:ind w:firstLine="709"/>
        <w:rPr>
          <w:b/>
          <w:bCs/>
          <w:spacing w:val="8"/>
          <w:sz w:val="16"/>
        </w:rPr>
      </w:pPr>
    </w:p>
    <w:p w:rsidR="006772F0" w:rsidRDefault="006772F0" w:rsidP="006772F0">
      <w:pPr>
        <w:pStyle w:val="2"/>
        <w:rPr>
          <w:spacing w:val="14"/>
          <w:sz w:val="28"/>
          <w:szCs w:val="28"/>
        </w:rPr>
      </w:pPr>
      <w:r>
        <w:rPr>
          <w:spacing w:val="14"/>
          <w:sz w:val="28"/>
          <w:szCs w:val="28"/>
        </w:rPr>
        <w:t>ЛУЦЬКА РАЙОННА</w:t>
      </w:r>
      <w:r w:rsidRPr="00E1110B">
        <w:rPr>
          <w:spacing w:val="14"/>
          <w:sz w:val="28"/>
          <w:szCs w:val="28"/>
        </w:rPr>
        <w:t xml:space="preserve"> ДЕРЖАВНА АДМІНІСТРАЦІЯ</w:t>
      </w:r>
    </w:p>
    <w:p w:rsidR="006772F0" w:rsidRPr="00E1110B" w:rsidRDefault="006772F0" w:rsidP="006772F0">
      <w:pPr>
        <w:pStyle w:val="2"/>
        <w:rPr>
          <w:spacing w:val="14"/>
          <w:sz w:val="28"/>
          <w:szCs w:val="28"/>
          <w:lang w:val="ru-RU"/>
        </w:rPr>
      </w:pPr>
      <w:r>
        <w:rPr>
          <w:spacing w:val="14"/>
          <w:sz w:val="28"/>
          <w:szCs w:val="28"/>
        </w:rPr>
        <w:t>ВОЛИНСЬКОЇ ОБЛАСТІ</w:t>
      </w:r>
    </w:p>
    <w:p w:rsidR="006772F0" w:rsidRPr="00E1110B" w:rsidRDefault="006772F0" w:rsidP="006772F0">
      <w:pPr>
        <w:ind w:firstLine="709"/>
        <w:rPr>
          <w:sz w:val="28"/>
          <w:szCs w:val="28"/>
        </w:rPr>
      </w:pPr>
    </w:p>
    <w:p w:rsidR="006772F0" w:rsidRPr="00E1110B" w:rsidRDefault="006772F0" w:rsidP="006772F0">
      <w:pPr>
        <w:pStyle w:val="2"/>
        <w:rPr>
          <w:szCs w:val="32"/>
        </w:rPr>
      </w:pPr>
      <w:r w:rsidRPr="00E1110B">
        <w:rPr>
          <w:szCs w:val="32"/>
        </w:rPr>
        <w:t>РОЗПОРЯДЖЕННЯ</w:t>
      </w:r>
    </w:p>
    <w:p w:rsidR="006772F0" w:rsidRDefault="006772F0" w:rsidP="006772F0"/>
    <w:p w:rsidR="00040F8F" w:rsidRDefault="00040F8F" w:rsidP="00040F8F">
      <w:pPr>
        <w:jc w:val="center"/>
        <w:rPr>
          <w:b/>
          <w:sz w:val="28"/>
          <w:lang w:val="uk-UA"/>
        </w:rPr>
      </w:pPr>
    </w:p>
    <w:p w:rsidR="00040F8F" w:rsidRDefault="00EE3CE0" w:rsidP="00040F8F">
      <w:pPr>
        <w:rPr>
          <w:sz w:val="28"/>
          <w:lang w:val="uk-UA"/>
        </w:rPr>
      </w:pPr>
      <w:r>
        <w:rPr>
          <w:sz w:val="28"/>
          <w:lang w:val="uk-UA"/>
        </w:rPr>
        <w:t xml:space="preserve">18 </w:t>
      </w:r>
      <w:r w:rsidR="006772F0">
        <w:rPr>
          <w:sz w:val="28"/>
          <w:lang w:val="uk-UA"/>
        </w:rPr>
        <w:t>серпня</w:t>
      </w:r>
      <w:r w:rsidR="00040F8F">
        <w:rPr>
          <w:sz w:val="28"/>
          <w:lang w:val="uk-UA"/>
        </w:rPr>
        <w:t xml:space="preserve"> 201</w:t>
      </w:r>
      <w:r w:rsidR="00716F2D">
        <w:rPr>
          <w:sz w:val="28"/>
          <w:lang w:val="uk-UA"/>
        </w:rPr>
        <w:t>4</w:t>
      </w:r>
      <w:r w:rsidR="00040F8F">
        <w:rPr>
          <w:sz w:val="28"/>
          <w:lang w:val="uk-UA"/>
        </w:rPr>
        <w:t xml:space="preserve"> року                        м. Луцьк                                       № </w:t>
      </w:r>
      <w:r>
        <w:rPr>
          <w:sz w:val="28"/>
          <w:lang w:val="uk-UA"/>
        </w:rPr>
        <w:t>276</w:t>
      </w:r>
      <w:r w:rsidR="00040F8F">
        <w:rPr>
          <w:sz w:val="28"/>
          <w:lang w:val="uk-UA"/>
        </w:rPr>
        <w:t xml:space="preserve">  </w:t>
      </w:r>
    </w:p>
    <w:p w:rsidR="00040F8F" w:rsidRDefault="00040F8F" w:rsidP="00040F8F">
      <w:pPr>
        <w:rPr>
          <w:sz w:val="20"/>
          <w:lang w:val="uk-UA"/>
        </w:rPr>
      </w:pPr>
    </w:p>
    <w:p w:rsidR="00040F8F" w:rsidRDefault="00040F8F" w:rsidP="00040F8F">
      <w:pPr>
        <w:rPr>
          <w:sz w:val="28"/>
          <w:szCs w:val="28"/>
          <w:lang w:val="uk-UA"/>
        </w:rPr>
      </w:pPr>
    </w:p>
    <w:p w:rsidR="00040F8F" w:rsidRDefault="00040F8F" w:rsidP="00040F8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визнання таким, що втратило чинність</w:t>
      </w:r>
    </w:p>
    <w:p w:rsidR="00040F8F" w:rsidRPr="000E258F" w:rsidRDefault="00040F8F" w:rsidP="00040F8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 голови райдержадміністрації</w:t>
      </w:r>
    </w:p>
    <w:p w:rsidR="00040F8F" w:rsidRPr="006B01C3" w:rsidRDefault="00040F8F" w:rsidP="00040F8F">
      <w:pPr>
        <w:ind w:firstLine="540"/>
        <w:jc w:val="both"/>
        <w:rPr>
          <w:sz w:val="28"/>
          <w:szCs w:val="28"/>
          <w:lang w:val="uk-UA"/>
        </w:rPr>
      </w:pPr>
    </w:p>
    <w:p w:rsidR="00040F8F" w:rsidRPr="006B01C3" w:rsidRDefault="00040F8F" w:rsidP="00040F8F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11-1 </w:t>
      </w:r>
      <w:r w:rsidRPr="006458CB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>ложення про державну реєстрацію</w:t>
      </w:r>
      <w:r w:rsidRPr="006458CB">
        <w:rPr>
          <w:sz w:val="28"/>
          <w:szCs w:val="28"/>
          <w:lang w:val="uk-UA"/>
        </w:rPr>
        <w:t xml:space="preserve"> нормативно-правових актів м</w:t>
      </w:r>
      <w:r>
        <w:rPr>
          <w:sz w:val="28"/>
          <w:szCs w:val="28"/>
          <w:lang w:val="uk-UA"/>
        </w:rPr>
        <w:t>іністерств та інших органів</w:t>
      </w:r>
      <w:r w:rsidRPr="006458CB">
        <w:rPr>
          <w:sz w:val="28"/>
          <w:szCs w:val="28"/>
          <w:lang w:val="uk-UA"/>
        </w:rPr>
        <w:t xml:space="preserve"> виконавчої влади</w:t>
      </w:r>
      <w:r>
        <w:rPr>
          <w:sz w:val="28"/>
          <w:szCs w:val="28"/>
          <w:lang w:val="uk-UA"/>
        </w:rPr>
        <w:t>, затвердженого постановою Кабінету Міністрів України від 28 грудня 1992 року № 731,наказу Луцького районного управління юстиції від 10 грудня 2010 року № 109-од ,,Про повернення нормативно-правового акта без державної реєстрації для доопрацювання</w:t>
      </w:r>
      <w:r w:rsidRPr="006B01C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з метою приведення у відповідність до чинного законодавства в</w:t>
      </w:r>
      <w:r w:rsidRPr="006B01C3">
        <w:rPr>
          <w:sz w:val="28"/>
          <w:szCs w:val="28"/>
          <w:lang w:val="uk-UA"/>
        </w:rPr>
        <w:t xml:space="preserve">изнати таким, що втратило чинність розпорядження голови районної державної адміністрації від </w:t>
      </w:r>
      <w:r w:rsidR="006772F0">
        <w:rPr>
          <w:sz w:val="28"/>
          <w:szCs w:val="28"/>
          <w:lang w:val="uk-UA"/>
        </w:rPr>
        <w:t>04 липня</w:t>
      </w:r>
      <w:r w:rsidRPr="006B01C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</w:t>
      </w:r>
      <w:r w:rsidR="006772F0">
        <w:rPr>
          <w:sz w:val="28"/>
          <w:szCs w:val="28"/>
          <w:lang w:val="uk-UA"/>
        </w:rPr>
        <w:t>4</w:t>
      </w:r>
      <w:r w:rsidRPr="006B01C3">
        <w:rPr>
          <w:sz w:val="28"/>
          <w:szCs w:val="28"/>
          <w:lang w:val="uk-UA"/>
        </w:rPr>
        <w:t xml:space="preserve"> року № </w:t>
      </w:r>
      <w:r w:rsidR="006772F0">
        <w:rPr>
          <w:sz w:val="28"/>
          <w:szCs w:val="28"/>
          <w:lang w:val="uk-UA"/>
        </w:rPr>
        <w:t>222</w:t>
      </w:r>
      <w:r w:rsidRPr="006B01C3">
        <w:rPr>
          <w:sz w:val="28"/>
          <w:szCs w:val="28"/>
          <w:lang w:val="uk-UA"/>
        </w:rPr>
        <w:t xml:space="preserve"> ,,</w:t>
      </w:r>
      <w:r w:rsidR="006772F0" w:rsidRPr="00A23518">
        <w:rPr>
          <w:sz w:val="28"/>
          <w:szCs w:val="28"/>
          <w:lang w:val="uk-UA"/>
        </w:rPr>
        <w:t>Про затвердження переліку адміністративних послуг, які надаються в секторі</w:t>
      </w:r>
      <w:r w:rsidR="006772F0">
        <w:rPr>
          <w:sz w:val="28"/>
          <w:szCs w:val="28"/>
          <w:lang w:val="uk-UA"/>
        </w:rPr>
        <w:t> </w:t>
      </w:r>
      <w:r w:rsidR="006772F0" w:rsidRPr="00A23518">
        <w:rPr>
          <w:sz w:val="28"/>
          <w:szCs w:val="28"/>
          <w:lang w:val="uk-UA"/>
        </w:rPr>
        <w:t>-</w:t>
      </w:r>
      <w:r w:rsidR="006772F0">
        <w:rPr>
          <w:sz w:val="28"/>
          <w:szCs w:val="28"/>
          <w:lang w:val="uk-UA"/>
        </w:rPr>
        <w:t> </w:t>
      </w:r>
      <w:r w:rsidR="006772F0" w:rsidRPr="00A23518">
        <w:rPr>
          <w:sz w:val="28"/>
          <w:szCs w:val="28"/>
          <w:lang w:val="uk-UA"/>
        </w:rPr>
        <w:t xml:space="preserve">центрі надання адміністративних послуг </w:t>
      </w:r>
      <w:bookmarkStart w:id="0" w:name="_GoBack"/>
      <w:bookmarkEnd w:id="0"/>
      <w:r w:rsidR="006772F0" w:rsidRPr="00A23518">
        <w:rPr>
          <w:sz w:val="28"/>
          <w:szCs w:val="28"/>
          <w:lang w:val="uk-UA"/>
        </w:rPr>
        <w:t>апарату райдержадміністрації</w:t>
      </w:r>
      <w:r w:rsidRPr="006B01C3">
        <w:rPr>
          <w:sz w:val="28"/>
          <w:szCs w:val="28"/>
          <w:lang w:val="uk-UA"/>
        </w:rPr>
        <w:t>”.</w:t>
      </w:r>
    </w:p>
    <w:p w:rsidR="00040F8F" w:rsidRDefault="00040F8F" w:rsidP="00040F8F">
      <w:pPr>
        <w:jc w:val="both"/>
        <w:rPr>
          <w:sz w:val="28"/>
          <w:szCs w:val="28"/>
          <w:lang w:val="uk-UA"/>
        </w:rPr>
      </w:pPr>
    </w:p>
    <w:p w:rsidR="00040F8F" w:rsidRDefault="00040F8F" w:rsidP="00040F8F">
      <w:pPr>
        <w:jc w:val="both"/>
        <w:rPr>
          <w:sz w:val="28"/>
          <w:szCs w:val="28"/>
          <w:lang w:val="uk-UA"/>
        </w:rPr>
      </w:pPr>
    </w:p>
    <w:p w:rsidR="006772F0" w:rsidRDefault="006772F0" w:rsidP="00040F8F">
      <w:pPr>
        <w:jc w:val="both"/>
        <w:rPr>
          <w:sz w:val="28"/>
          <w:szCs w:val="28"/>
          <w:lang w:val="uk-UA"/>
        </w:rPr>
      </w:pPr>
    </w:p>
    <w:p w:rsidR="006772F0" w:rsidRPr="00A23518" w:rsidRDefault="006772F0" w:rsidP="006772F0">
      <w:pPr>
        <w:shd w:val="clear" w:color="auto" w:fill="FFFFFF"/>
        <w:jc w:val="both"/>
        <w:rPr>
          <w:b/>
          <w:sz w:val="28"/>
          <w:szCs w:val="28"/>
          <w:lang w:val="uk-UA"/>
        </w:rPr>
      </w:pPr>
      <w:r w:rsidRPr="00A23518">
        <w:rPr>
          <w:sz w:val="28"/>
          <w:szCs w:val="28"/>
          <w:lang w:val="uk-UA"/>
        </w:rPr>
        <w:t>Голова</w:t>
      </w:r>
      <w:r w:rsidRPr="00A23518">
        <w:rPr>
          <w:sz w:val="28"/>
          <w:szCs w:val="28"/>
          <w:lang w:val="uk-UA"/>
        </w:rPr>
        <w:tab/>
      </w:r>
      <w:r w:rsidRPr="00A23518">
        <w:rPr>
          <w:sz w:val="28"/>
          <w:szCs w:val="28"/>
          <w:lang w:val="uk-UA"/>
        </w:rPr>
        <w:tab/>
      </w:r>
      <w:r w:rsidRPr="00A23518">
        <w:rPr>
          <w:sz w:val="28"/>
          <w:szCs w:val="28"/>
          <w:lang w:val="uk-UA"/>
        </w:rPr>
        <w:tab/>
      </w:r>
      <w:r w:rsidRPr="00A23518">
        <w:rPr>
          <w:sz w:val="28"/>
          <w:szCs w:val="28"/>
          <w:lang w:val="uk-UA"/>
        </w:rPr>
        <w:tab/>
      </w:r>
      <w:r w:rsidRPr="00A23518">
        <w:rPr>
          <w:sz w:val="28"/>
          <w:szCs w:val="28"/>
          <w:lang w:val="uk-UA"/>
        </w:rPr>
        <w:tab/>
      </w:r>
      <w:r w:rsidRPr="00A23518">
        <w:rPr>
          <w:sz w:val="28"/>
          <w:szCs w:val="28"/>
          <w:lang w:val="uk-UA"/>
        </w:rPr>
        <w:tab/>
      </w:r>
      <w:r w:rsidRPr="00A23518">
        <w:rPr>
          <w:sz w:val="28"/>
          <w:szCs w:val="28"/>
          <w:lang w:val="uk-UA"/>
        </w:rPr>
        <w:tab/>
      </w:r>
      <w:r w:rsidRPr="00A23518">
        <w:rPr>
          <w:sz w:val="28"/>
          <w:szCs w:val="28"/>
          <w:lang w:val="uk-UA"/>
        </w:rPr>
        <w:tab/>
      </w:r>
      <w:r w:rsidRPr="00A23518">
        <w:rPr>
          <w:sz w:val="28"/>
          <w:szCs w:val="28"/>
          <w:lang w:val="uk-UA"/>
        </w:rPr>
        <w:tab/>
      </w:r>
      <w:r w:rsidRPr="00A23518">
        <w:rPr>
          <w:sz w:val="28"/>
          <w:szCs w:val="28"/>
          <w:lang w:val="uk-UA"/>
        </w:rPr>
        <w:tab/>
      </w:r>
      <w:r w:rsidRPr="00A23518">
        <w:rPr>
          <w:b/>
          <w:sz w:val="28"/>
          <w:szCs w:val="28"/>
          <w:lang w:val="uk-UA"/>
        </w:rPr>
        <w:t>Ю.ЦЕЙКО</w:t>
      </w:r>
    </w:p>
    <w:p w:rsidR="006772F0" w:rsidRPr="00A82567" w:rsidRDefault="006772F0" w:rsidP="006772F0">
      <w:pPr>
        <w:shd w:val="clear" w:color="auto" w:fill="FFFFFF"/>
        <w:jc w:val="both"/>
        <w:rPr>
          <w:b/>
          <w:lang w:val="uk-UA"/>
        </w:rPr>
      </w:pPr>
    </w:p>
    <w:p w:rsidR="006772F0" w:rsidRDefault="006772F0" w:rsidP="006772F0">
      <w:pPr>
        <w:rPr>
          <w:sz w:val="28"/>
          <w:szCs w:val="28"/>
          <w:lang w:val="uk-UA"/>
        </w:rPr>
      </w:pPr>
    </w:p>
    <w:p w:rsidR="00040F8F" w:rsidRDefault="006772F0" w:rsidP="006772F0">
      <w:pPr>
        <w:rPr>
          <w:lang w:val="uk-UA"/>
        </w:rPr>
      </w:pPr>
      <w:r>
        <w:rPr>
          <w:sz w:val="28"/>
          <w:szCs w:val="28"/>
          <w:lang w:val="uk-UA"/>
        </w:rPr>
        <w:t>Фомін</w:t>
      </w:r>
      <w:r w:rsidRPr="00A23518">
        <w:rPr>
          <w:sz w:val="28"/>
          <w:szCs w:val="28"/>
          <w:lang w:val="uk-UA"/>
        </w:rPr>
        <w:t xml:space="preserve"> 728 134</w:t>
      </w:r>
    </w:p>
    <w:p w:rsidR="00040F8F" w:rsidRDefault="00040F8F" w:rsidP="00040F8F">
      <w:pPr>
        <w:rPr>
          <w:lang w:val="uk-UA"/>
        </w:rPr>
      </w:pPr>
    </w:p>
    <w:p w:rsidR="00040F8F" w:rsidRDefault="00040F8F" w:rsidP="00040F8F">
      <w:pPr>
        <w:rPr>
          <w:lang w:val="uk-UA"/>
        </w:rPr>
      </w:pPr>
    </w:p>
    <w:p w:rsidR="00040F8F" w:rsidRDefault="00040F8F" w:rsidP="00040F8F">
      <w:pPr>
        <w:rPr>
          <w:lang w:val="uk-UA"/>
        </w:rPr>
      </w:pPr>
    </w:p>
    <w:p w:rsidR="00040F8F" w:rsidRDefault="00040F8F" w:rsidP="00040F8F">
      <w:pPr>
        <w:rPr>
          <w:lang w:val="uk-UA"/>
        </w:rPr>
      </w:pPr>
    </w:p>
    <w:p w:rsidR="00040F8F" w:rsidRDefault="00040F8F" w:rsidP="00040F8F">
      <w:pPr>
        <w:rPr>
          <w:lang w:val="uk-UA"/>
        </w:rPr>
      </w:pPr>
    </w:p>
    <w:p w:rsidR="00040F8F" w:rsidRDefault="00040F8F" w:rsidP="00040F8F">
      <w:pPr>
        <w:rPr>
          <w:lang w:val="uk-UA"/>
        </w:rPr>
      </w:pPr>
    </w:p>
    <w:p w:rsidR="00864988" w:rsidRDefault="00864988"/>
    <w:sectPr w:rsidR="00864988" w:rsidSect="006B01C3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0F8F"/>
    <w:rsid w:val="00040F8F"/>
    <w:rsid w:val="006772F0"/>
    <w:rsid w:val="00716F2D"/>
    <w:rsid w:val="00864988"/>
    <w:rsid w:val="00DE7EE6"/>
    <w:rsid w:val="00EE3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40F8F"/>
    <w:pPr>
      <w:keepNext/>
      <w:outlineLvl w:val="0"/>
    </w:pPr>
    <w:rPr>
      <w:rFonts w:eastAsia="Arial Unicode MS"/>
      <w:b/>
      <w:bCs/>
      <w:lang w:val="uk-UA"/>
    </w:rPr>
  </w:style>
  <w:style w:type="paragraph" w:styleId="2">
    <w:name w:val="heading 2"/>
    <w:basedOn w:val="a"/>
    <w:next w:val="a"/>
    <w:link w:val="20"/>
    <w:qFormat/>
    <w:rsid w:val="00040F8F"/>
    <w:pPr>
      <w:keepNext/>
      <w:jc w:val="center"/>
      <w:outlineLvl w:val="1"/>
    </w:pPr>
    <w:rPr>
      <w:rFonts w:eastAsia="Arial Unicode MS"/>
      <w:b/>
      <w:bCs/>
      <w:sz w:val="32"/>
      <w:lang w:val="uk-UA"/>
    </w:rPr>
  </w:style>
  <w:style w:type="paragraph" w:styleId="3">
    <w:name w:val="heading 3"/>
    <w:basedOn w:val="a"/>
    <w:next w:val="a"/>
    <w:link w:val="30"/>
    <w:qFormat/>
    <w:rsid w:val="00040F8F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0F8F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40F8F"/>
    <w:rPr>
      <w:rFonts w:ascii="Times New Roman" w:eastAsia="Arial Unicode MS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40F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72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72F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2014-08-19T09:19:00Z</cp:lastPrinted>
  <dcterms:created xsi:type="dcterms:W3CDTF">2014-08-18T09:19:00Z</dcterms:created>
  <dcterms:modified xsi:type="dcterms:W3CDTF">2014-08-19T09:20:00Z</dcterms:modified>
</cp:coreProperties>
</file>