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45" w:rsidRDefault="00ED3D45" w:rsidP="0044741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ED3D45" w:rsidRDefault="00ED3D45" w:rsidP="0044741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0D1249" w:rsidRPr="00765E8B" w:rsidRDefault="00FB6185" w:rsidP="00672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 xml:space="preserve">Про </w:t>
      </w:r>
      <w:r w:rsidR="005C6647">
        <w:rPr>
          <w:rFonts w:ascii="Times New Roman" w:hAnsi="Times New Roman" w:cs="Times New Roman"/>
          <w:sz w:val="28"/>
          <w:szCs w:val="28"/>
        </w:rPr>
        <w:t>підсумки</w:t>
      </w:r>
      <w:r w:rsidRPr="00765E8B">
        <w:rPr>
          <w:rFonts w:ascii="Times New Roman" w:hAnsi="Times New Roman" w:cs="Times New Roman"/>
          <w:sz w:val="28"/>
          <w:szCs w:val="28"/>
        </w:rPr>
        <w:t xml:space="preserve"> роботи з</w:t>
      </w:r>
      <w:r w:rsidR="006724DB" w:rsidRPr="00765E8B">
        <w:rPr>
          <w:rFonts w:ascii="Times New Roman" w:hAnsi="Times New Roman" w:cs="Times New Roman"/>
          <w:sz w:val="28"/>
          <w:szCs w:val="28"/>
        </w:rPr>
        <w:t xml:space="preserve"> розгляду</w:t>
      </w:r>
      <w:r w:rsidRPr="00765E8B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6724DB" w:rsidRPr="00765E8B">
        <w:rPr>
          <w:rFonts w:ascii="Times New Roman" w:hAnsi="Times New Roman" w:cs="Times New Roman"/>
          <w:sz w:val="28"/>
          <w:szCs w:val="28"/>
        </w:rPr>
        <w:t>ь</w:t>
      </w:r>
    </w:p>
    <w:p w:rsidR="000D1249" w:rsidRPr="00765E8B" w:rsidRDefault="000D1249" w:rsidP="00672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>г</w:t>
      </w:r>
      <w:r w:rsidR="00FB6185" w:rsidRPr="00765E8B">
        <w:rPr>
          <w:rFonts w:ascii="Times New Roman" w:hAnsi="Times New Roman" w:cs="Times New Roman"/>
          <w:sz w:val="28"/>
          <w:szCs w:val="28"/>
        </w:rPr>
        <w:t>ромадян</w:t>
      </w:r>
      <w:r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DF5CBE" w:rsidRPr="00765E8B">
        <w:rPr>
          <w:rFonts w:ascii="Times New Roman" w:hAnsi="Times New Roman" w:cs="Times New Roman"/>
          <w:sz w:val="28"/>
          <w:szCs w:val="28"/>
        </w:rPr>
        <w:t>в</w:t>
      </w:r>
      <w:r w:rsidR="006724DB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FB6185" w:rsidRPr="00765E8B">
        <w:rPr>
          <w:rFonts w:ascii="Times New Roman" w:hAnsi="Times New Roman" w:cs="Times New Roman"/>
          <w:sz w:val="28"/>
          <w:szCs w:val="28"/>
        </w:rPr>
        <w:t>Луцькій районній державній</w:t>
      </w:r>
    </w:p>
    <w:p w:rsidR="00FB6185" w:rsidRPr="00765E8B" w:rsidRDefault="00FB6185" w:rsidP="00672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1E2B17" w:rsidRPr="00765E8B">
        <w:rPr>
          <w:rFonts w:ascii="Times New Roman" w:hAnsi="Times New Roman" w:cs="Times New Roman"/>
          <w:sz w:val="28"/>
          <w:szCs w:val="28"/>
        </w:rPr>
        <w:t>у</w:t>
      </w:r>
      <w:r w:rsidRPr="00765E8B">
        <w:rPr>
          <w:rFonts w:ascii="Times New Roman" w:hAnsi="Times New Roman" w:cs="Times New Roman"/>
          <w:sz w:val="28"/>
          <w:szCs w:val="28"/>
        </w:rPr>
        <w:t xml:space="preserve">  202</w:t>
      </w:r>
      <w:r w:rsidR="005F496E">
        <w:rPr>
          <w:rFonts w:ascii="Times New Roman" w:hAnsi="Times New Roman" w:cs="Times New Roman"/>
          <w:sz w:val="28"/>
          <w:szCs w:val="28"/>
        </w:rPr>
        <w:t>5</w:t>
      </w:r>
      <w:r w:rsidRPr="00765E8B">
        <w:rPr>
          <w:rFonts w:ascii="Times New Roman" w:hAnsi="Times New Roman" w:cs="Times New Roman"/>
          <w:sz w:val="28"/>
          <w:szCs w:val="28"/>
        </w:rPr>
        <w:t xml:space="preserve"> ро</w:t>
      </w:r>
      <w:r w:rsidR="001E2B17" w:rsidRPr="00765E8B">
        <w:rPr>
          <w:rFonts w:ascii="Times New Roman" w:hAnsi="Times New Roman" w:cs="Times New Roman"/>
          <w:sz w:val="28"/>
          <w:szCs w:val="28"/>
        </w:rPr>
        <w:t>ці</w:t>
      </w:r>
      <w:r w:rsidRPr="00765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264" w:rsidRDefault="001E6264" w:rsidP="006724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185" w:rsidRPr="00765E8B" w:rsidRDefault="001E6264" w:rsidP="006724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B6185" w:rsidRPr="00765E8B">
        <w:rPr>
          <w:rFonts w:ascii="Times New Roman" w:hAnsi="Times New Roman" w:cs="Times New Roman"/>
          <w:sz w:val="28"/>
          <w:szCs w:val="28"/>
        </w:rPr>
        <w:t>Повідомляємо, що</w:t>
      </w:r>
      <w:r w:rsidR="00C93AA1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44741A" w:rsidRPr="00765E8B">
        <w:rPr>
          <w:rFonts w:ascii="Times New Roman" w:hAnsi="Times New Roman" w:cs="Times New Roman"/>
          <w:sz w:val="28"/>
          <w:szCs w:val="28"/>
        </w:rPr>
        <w:t>у</w:t>
      </w:r>
      <w:r w:rsidR="00C93AA1" w:rsidRPr="00765E8B">
        <w:rPr>
          <w:rFonts w:ascii="Times New Roman" w:hAnsi="Times New Roman" w:cs="Times New Roman"/>
          <w:sz w:val="28"/>
          <w:szCs w:val="28"/>
        </w:rPr>
        <w:t xml:space="preserve"> 202</w:t>
      </w:r>
      <w:r w:rsidR="005F496E">
        <w:rPr>
          <w:rFonts w:ascii="Times New Roman" w:hAnsi="Times New Roman" w:cs="Times New Roman"/>
          <w:sz w:val="28"/>
          <w:szCs w:val="28"/>
        </w:rPr>
        <w:t>5</w:t>
      </w:r>
      <w:r w:rsidR="00C93AA1" w:rsidRPr="00765E8B">
        <w:rPr>
          <w:rFonts w:ascii="Times New Roman" w:hAnsi="Times New Roman" w:cs="Times New Roman"/>
          <w:sz w:val="28"/>
          <w:szCs w:val="28"/>
        </w:rPr>
        <w:t xml:space="preserve"> ро</w:t>
      </w:r>
      <w:r w:rsidR="0044741A" w:rsidRPr="00765E8B">
        <w:rPr>
          <w:rFonts w:ascii="Times New Roman" w:hAnsi="Times New Roman" w:cs="Times New Roman"/>
          <w:sz w:val="28"/>
          <w:szCs w:val="28"/>
        </w:rPr>
        <w:t>ці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райдержадміністрацією вживались заходи</w:t>
      </w:r>
      <w:r w:rsidR="00C60F7F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002866">
        <w:rPr>
          <w:rFonts w:ascii="Times New Roman" w:hAnsi="Times New Roman" w:cs="Times New Roman"/>
          <w:sz w:val="28"/>
          <w:szCs w:val="28"/>
        </w:rPr>
        <w:t>щодо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забезпеченн</w:t>
      </w:r>
      <w:r w:rsidR="00002866">
        <w:rPr>
          <w:rFonts w:ascii="Times New Roman" w:hAnsi="Times New Roman" w:cs="Times New Roman"/>
          <w:sz w:val="28"/>
          <w:szCs w:val="28"/>
        </w:rPr>
        <w:t>я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своєчасного розгляду</w:t>
      </w:r>
      <w:r w:rsidR="00C60F7F" w:rsidRPr="00765E8B">
        <w:rPr>
          <w:rFonts w:ascii="Times New Roman" w:hAnsi="Times New Roman" w:cs="Times New Roman"/>
          <w:sz w:val="28"/>
          <w:szCs w:val="28"/>
        </w:rPr>
        <w:t xml:space="preserve"> звернень, пропозицій, заяв та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скарг</w:t>
      </w:r>
      <w:r w:rsidR="00C60F7F" w:rsidRPr="00765E8B">
        <w:rPr>
          <w:rFonts w:ascii="Times New Roman" w:hAnsi="Times New Roman" w:cs="Times New Roman"/>
          <w:sz w:val="28"/>
          <w:szCs w:val="28"/>
        </w:rPr>
        <w:t xml:space="preserve"> громадян, які надійшли на адресу райдержадміністрації,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C60F7F" w:rsidRPr="00765E8B">
        <w:rPr>
          <w:rFonts w:ascii="Times New Roman" w:hAnsi="Times New Roman" w:cs="Times New Roman"/>
          <w:sz w:val="28"/>
          <w:szCs w:val="28"/>
        </w:rPr>
        <w:t xml:space="preserve">з метою  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оперативного вирішення порушених у них питань. </w:t>
      </w:r>
    </w:p>
    <w:p w:rsidR="00216B80" w:rsidRPr="00765E8B" w:rsidRDefault="00216B80" w:rsidP="001E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>Питання про підсумки роботи із зверненнями громадян за 202</w:t>
      </w:r>
      <w:r w:rsidR="005F496E">
        <w:rPr>
          <w:rFonts w:ascii="Times New Roman" w:hAnsi="Times New Roman" w:cs="Times New Roman"/>
          <w:sz w:val="28"/>
          <w:szCs w:val="28"/>
        </w:rPr>
        <w:t>4</w:t>
      </w:r>
      <w:r w:rsidRPr="00765E8B">
        <w:rPr>
          <w:rFonts w:ascii="Times New Roman" w:hAnsi="Times New Roman" w:cs="Times New Roman"/>
          <w:sz w:val="28"/>
          <w:szCs w:val="28"/>
        </w:rPr>
        <w:t xml:space="preserve"> рік було заслухано на нараді  у   керівника   апарату райдержадміністрації (протоко</w:t>
      </w:r>
      <w:r w:rsidR="005F496E">
        <w:rPr>
          <w:rFonts w:ascii="Times New Roman" w:hAnsi="Times New Roman" w:cs="Times New Roman"/>
          <w:sz w:val="28"/>
          <w:szCs w:val="28"/>
        </w:rPr>
        <w:t>л від 13</w:t>
      </w:r>
      <w:r w:rsidRPr="00765E8B">
        <w:rPr>
          <w:rFonts w:ascii="Times New Roman" w:hAnsi="Times New Roman" w:cs="Times New Roman"/>
          <w:sz w:val="28"/>
          <w:szCs w:val="28"/>
        </w:rPr>
        <w:t xml:space="preserve"> січня 202</w:t>
      </w:r>
      <w:r w:rsidR="005F496E">
        <w:rPr>
          <w:rFonts w:ascii="Times New Roman" w:hAnsi="Times New Roman" w:cs="Times New Roman"/>
          <w:sz w:val="28"/>
          <w:szCs w:val="28"/>
        </w:rPr>
        <w:t>5</w:t>
      </w:r>
      <w:r w:rsidRPr="00765E8B">
        <w:rPr>
          <w:rFonts w:ascii="Times New Roman" w:hAnsi="Times New Roman" w:cs="Times New Roman"/>
          <w:sz w:val="28"/>
          <w:szCs w:val="28"/>
        </w:rPr>
        <w:t xml:space="preserve"> року № </w:t>
      </w:r>
      <w:r w:rsidR="005F496E">
        <w:rPr>
          <w:rFonts w:ascii="Times New Roman" w:hAnsi="Times New Roman" w:cs="Times New Roman"/>
          <w:sz w:val="28"/>
          <w:szCs w:val="28"/>
        </w:rPr>
        <w:t>2</w:t>
      </w:r>
      <w:r w:rsidRPr="00765E8B">
        <w:rPr>
          <w:rFonts w:ascii="Times New Roman" w:hAnsi="Times New Roman" w:cs="Times New Roman"/>
          <w:sz w:val="28"/>
          <w:szCs w:val="28"/>
        </w:rPr>
        <w:t>), про стан роботи зі зверненнями громадян за 1 квартал 202</w:t>
      </w:r>
      <w:r w:rsidR="005F496E">
        <w:rPr>
          <w:rFonts w:ascii="Times New Roman" w:hAnsi="Times New Roman" w:cs="Times New Roman"/>
          <w:sz w:val="28"/>
          <w:szCs w:val="28"/>
        </w:rPr>
        <w:t>5</w:t>
      </w:r>
      <w:r w:rsidRPr="00765E8B">
        <w:rPr>
          <w:rFonts w:ascii="Times New Roman" w:hAnsi="Times New Roman" w:cs="Times New Roman"/>
          <w:sz w:val="28"/>
          <w:szCs w:val="28"/>
        </w:rPr>
        <w:t xml:space="preserve"> року - на нараді у керівника апарату райде</w:t>
      </w:r>
      <w:r w:rsidR="005F496E">
        <w:rPr>
          <w:rFonts w:ascii="Times New Roman" w:hAnsi="Times New Roman" w:cs="Times New Roman"/>
          <w:sz w:val="28"/>
          <w:szCs w:val="28"/>
        </w:rPr>
        <w:t>ржадміністрації (протокол від  14</w:t>
      </w:r>
      <w:r w:rsidRPr="00765E8B">
        <w:rPr>
          <w:rFonts w:ascii="Times New Roman" w:hAnsi="Times New Roman" w:cs="Times New Roman"/>
          <w:sz w:val="28"/>
          <w:szCs w:val="28"/>
        </w:rPr>
        <w:t xml:space="preserve"> квітня 202</w:t>
      </w:r>
      <w:r w:rsidR="005F496E">
        <w:rPr>
          <w:rFonts w:ascii="Times New Roman" w:hAnsi="Times New Roman" w:cs="Times New Roman"/>
          <w:sz w:val="28"/>
          <w:szCs w:val="28"/>
        </w:rPr>
        <w:t>5</w:t>
      </w:r>
      <w:r w:rsidRPr="00765E8B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CF4CEC">
        <w:rPr>
          <w:rFonts w:ascii="Times New Roman" w:hAnsi="Times New Roman" w:cs="Times New Roman"/>
          <w:sz w:val="28"/>
          <w:szCs w:val="28"/>
        </w:rPr>
        <w:t> </w:t>
      </w:r>
      <w:r w:rsidRPr="00765E8B">
        <w:rPr>
          <w:rFonts w:ascii="Times New Roman" w:hAnsi="Times New Roman" w:cs="Times New Roman"/>
          <w:sz w:val="28"/>
          <w:szCs w:val="28"/>
        </w:rPr>
        <w:t>1</w:t>
      </w:r>
      <w:r w:rsidR="00F94B24">
        <w:rPr>
          <w:rFonts w:ascii="Times New Roman" w:hAnsi="Times New Roman" w:cs="Times New Roman"/>
          <w:sz w:val="28"/>
          <w:szCs w:val="28"/>
        </w:rPr>
        <w:t>5</w:t>
      </w:r>
      <w:r w:rsidRPr="00765E8B">
        <w:rPr>
          <w:rFonts w:ascii="Times New Roman" w:hAnsi="Times New Roman" w:cs="Times New Roman"/>
          <w:sz w:val="28"/>
          <w:szCs w:val="28"/>
        </w:rPr>
        <w:t xml:space="preserve">), </w:t>
      </w:r>
      <w:r w:rsidR="00712218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>про</w:t>
      </w:r>
      <w:r w:rsidR="00CF4CEC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 xml:space="preserve"> стан </w:t>
      </w:r>
      <w:r w:rsidR="00CF4CEC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 xml:space="preserve">роботи </w:t>
      </w:r>
      <w:r w:rsidR="00CF4CEC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 xml:space="preserve">зі </w:t>
      </w:r>
      <w:r w:rsidR="00CF4CEC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>зверненнями</w:t>
      </w:r>
      <w:r w:rsidR="00CF4CEC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 xml:space="preserve"> громадян </w:t>
      </w:r>
      <w:r w:rsidR="00CF4CEC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>за</w:t>
      </w:r>
      <w:r w:rsidR="00CF4CEC">
        <w:rPr>
          <w:rFonts w:ascii="Times New Roman" w:hAnsi="Times New Roman" w:cs="Times New Roman"/>
          <w:sz w:val="28"/>
          <w:szCs w:val="28"/>
        </w:rPr>
        <w:t xml:space="preserve">       </w:t>
      </w:r>
      <w:r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712218" w:rsidRPr="00765E8B">
        <w:rPr>
          <w:rFonts w:ascii="Times New Roman" w:hAnsi="Times New Roman" w:cs="Times New Roman"/>
          <w:sz w:val="28"/>
          <w:szCs w:val="28"/>
        </w:rPr>
        <w:t>півріччя</w:t>
      </w:r>
      <w:r w:rsidRPr="00765E8B">
        <w:rPr>
          <w:rFonts w:ascii="Times New Roman" w:hAnsi="Times New Roman" w:cs="Times New Roman"/>
          <w:sz w:val="28"/>
          <w:szCs w:val="28"/>
        </w:rPr>
        <w:t xml:space="preserve"> 202</w:t>
      </w:r>
      <w:r w:rsidR="005F496E">
        <w:rPr>
          <w:rFonts w:ascii="Times New Roman" w:hAnsi="Times New Roman" w:cs="Times New Roman"/>
          <w:sz w:val="28"/>
          <w:szCs w:val="28"/>
        </w:rPr>
        <w:t>5</w:t>
      </w:r>
      <w:r w:rsidRPr="00765E8B">
        <w:rPr>
          <w:rFonts w:ascii="Times New Roman" w:hAnsi="Times New Roman" w:cs="Times New Roman"/>
          <w:sz w:val="28"/>
          <w:szCs w:val="28"/>
        </w:rPr>
        <w:t xml:space="preserve"> року - на нараді у керівника апарату райдержадміністрації (протокол від  1</w:t>
      </w:r>
      <w:r w:rsidR="005F496E">
        <w:rPr>
          <w:rFonts w:ascii="Times New Roman" w:hAnsi="Times New Roman" w:cs="Times New Roman"/>
          <w:sz w:val="28"/>
          <w:szCs w:val="28"/>
        </w:rPr>
        <w:t>5</w:t>
      </w:r>
      <w:r w:rsidRPr="00765E8B">
        <w:rPr>
          <w:rFonts w:ascii="Times New Roman" w:hAnsi="Times New Roman" w:cs="Times New Roman"/>
          <w:sz w:val="28"/>
          <w:szCs w:val="28"/>
        </w:rPr>
        <w:t xml:space="preserve"> липня 202</w:t>
      </w:r>
      <w:r w:rsidR="005F496E">
        <w:rPr>
          <w:rFonts w:ascii="Times New Roman" w:hAnsi="Times New Roman" w:cs="Times New Roman"/>
          <w:sz w:val="28"/>
          <w:szCs w:val="28"/>
        </w:rPr>
        <w:t>5</w:t>
      </w:r>
      <w:r w:rsidRPr="00765E8B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CF4CEC">
        <w:rPr>
          <w:rFonts w:ascii="Times New Roman" w:hAnsi="Times New Roman" w:cs="Times New Roman"/>
          <w:sz w:val="28"/>
          <w:szCs w:val="28"/>
        </w:rPr>
        <w:t> </w:t>
      </w:r>
      <w:r w:rsidRPr="00765E8B">
        <w:rPr>
          <w:rFonts w:ascii="Times New Roman" w:hAnsi="Times New Roman" w:cs="Times New Roman"/>
          <w:sz w:val="28"/>
          <w:szCs w:val="28"/>
        </w:rPr>
        <w:t>2</w:t>
      </w:r>
      <w:r w:rsidR="005F496E">
        <w:rPr>
          <w:rFonts w:ascii="Times New Roman" w:hAnsi="Times New Roman" w:cs="Times New Roman"/>
          <w:sz w:val="28"/>
          <w:szCs w:val="28"/>
        </w:rPr>
        <w:t>8</w:t>
      </w:r>
      <w:r w:rsidRPr="00765E8B">
        <w:rPr>
          <w:rFonts w:ascii="Times New Roman" w:hAnsi="Times New Roman" w:cs="Times New Roman"/>
          <w:sz w:val="28"/>
          <w:szCs w:val="28"/>
        </w:rPr>
        <w:t>), про стан роботи з розгляду  звернень громадян за 9 місяців 202</w:t>
      </w:r>
      <w:r w:rsidR="005F496E">
        <w:rPr>
          <w:rFonts w:ascii="Times New Roman" w:hAnsi="Times New Roman" w:cs="Times New Roman"/>
          <w:sz w:val="28"/>
          <w:szCs w:val="28"/>
        </w:rPr>
        <w:t>5</w:t>
      </w:r>
      <w:r w:rsidRPr="00765E8B">
        <w:rPr>
          <w:rFonts w:ascii="Times New Roman" w:hAnsi="Times New Roman" w:cs="Times New Roman"/>
          <w:sz w:val="28"/>
          <w:szCs w:val="28"/>
        </w:rPr>
        <w:t xml:space="preserve"> року</w:t>
      </w:r>
      <w:r w:rsidR="00CF4CEC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>–</w:t>
      </w:r>
      <w:r w:rsidR="00677E1D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>на нараді у керівника апарату райд</w:t>
      </w:r>
      <w:r w:rsidR="005F496E">
        <w:rPr>
          <w:rFonts w:ascii="Times New Roman" w:hAnsi="Times New Roman" w:cs="Times New Roman"/>
          <w:sz w:val="28"/>
          <w:szCs w:val="28"/>
        </w:rPr>
        <w:t>ержадміністрації (протокол від 13</w:t>
      </w:r>
      <w:r w:rsidRPr="00765E8B">
        <w:rPr>
          <w:rFonts w:ascii="Times New Roman" w:hAnsi="Times New Roman" w:cs="Times New Roman"/>
          <w:sz w:val="28"/>
          <w:szCs w:val="28"/>
        </w:rPr>
        <w:t xml:space="preserve"> жовтня 202</w:t>
      </w:r>
      <w:r w:rsidR="005F496E">
        <w:rPr>
          <w:rFonts w:ascii="Times New Roman" w:hAnsi="Times New Roman" w:cs="Times New Roman"/>
          <w:sz w:val="28"/>
          <w:szCs w:val="28"/>
        </w:rPr>
        <w:t>5</w:t>
      </w:r>
      <w:r w:rsidRPr="00765E8B">
        <w:rPr>
          <w:rFonts w:ascii="Times New Roman" w:hAnsi="Times New Roman" w:cs="Times New Roman"/>
          <w:sz w:val="28"/>
          <w:szCs w:val="28"/>
        </w:rPr>
        <w:t xml:space="preserve"> року № 4</w:t>
      </w:r>
      <w:r w:rsidR="00F94B24">
        <w:rPr>
          <w:rFonts w:ascii="Times New Roman" w:hAnsi="Times New Roman" w:cs="Times New Roman"/>
          <w:sz w:val="28"/>
          <w:szCs w:val="28"/>
        </w:rPr>
        <w:t>1</w:t>
      </w:r>
      <w:r w:rsidRPr="00765E8B">
        <w:rPr>
          <w:rFonts w:ascii="Times New Roman" w:hAnsi="Times New Roman" w:cs="Times New Roman"/>
          <w:sz w:val="28"/>
          <w:szCs w:val="28"/>
        </w:rPr>
        <w:t>).  Було надано відповідні доручення та вказано на повноту та грамотність при підготовці відповідей заявникам та вищестоящим  органам влади.</w:t>
      </w:r>
    </w:p>
    <w:p w:rsidR="0013717A" w:rsidRPr="00765E8B" w:rsidRDefault="00274720" w:rsidP="00467B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03B0">
        <w:rPr>
          <w:rFonts w:ascii="Times New Roman" w:hAnsi="Times New Roman" w:cs="Times New Roman"/>
          <w:sz w:val="28"/>
          <w:szCs w:val="28"/>
        </w:rPr>
        <w:t>Н</w:t>
      </w:r>
      <w:r w:rsidR="0013717A" w:rsidRPr="00765E8B">
        <w:rPr>
          <w:rFonts w:ascii="Times New Roman" w:hAnsi="Times New Roman" w:cs="Times New Roman"/>
          <w:sz w:val="28"/>
          <w:szCs w:val="28"/>
        </w:rPr>
        <w:t xml:space="preserve">а виконання </w:t>
      </w:r>
      <w:r w:rsidR="0013717A" w:rsidRPr="00765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указу Президента України від 24 лютого 2022 року № 64/2022 «Про введення воєнного стану в Україні», </w:t>
      </w:r>
      <w:r w:rsidR="0013717A" w:rsidRPr="00765E8B">
        <w:rPr>
          <w:rFonts w:ascii="Times New Roman" w:hAnsi="Times New Roman" w:cs="Times New Roman"/>
          <w:spacing w:val="-4"/>
          <w:sz w:val="28"/>
          <w:szCs w:val="28"/>
        </w:rPr>
        <w:t xml:space="preserve">введенням режиму функціонування в умовах </w:t>
      </w:r>
      <w:r w:rsidR="0013717A" w:rsidRPr="00765E8B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>воєнного стану</w:t>
      </w:r>
      <w:r w:rsidR="0013717A" w:rsidRPr="00765E8B">
        <w:rPr>
          <w:rFonts w:ascii="Times New Roman" w:hAnsi="Times New Roman" w:cs="Times New Roman"/>
          <w:sz w:val="28"/>
          <w:szCs w:val="28"/>
        </w:rPr>
        <w:t xml:space="preserve"> «виїзні прийоми» громадян за місцем їх проживання не проводилися.</w:t>
      </w:r>
      <w:r w:rsidR="000650C4" w:rsidRPr="00765E8B">
        <w:rPr>
          <w:rFonts w:ascii="Times New Roman" w:hAnsi="Times New Roman" w:cs="Times New Roman"/>
          <w:sz w:val="28"/>
          <w:szCs w:val="28"/>
        </w:rPr>
        <w:t xml:space="preserve"> Перевірки дотримання вимог чинного законодавства  щодо розгляду звернень громадян у міських, селищних, сільських радах за цей період </w:t>
      </w:r>
      <w:r w:rsidR="000003B0">
        <w:rPr>
          <w:rFonts w:ascii="Times New Roman" w:hAnsi="Times New Roman" w:cs="Times New Roman"/>
          <w:sz w:val="28"/>
          <w:szCs w:val="28"/>
        </w:rPr>
        <w:t xml:space="preserve"> проводилися відповідно до плану роботи.</w:t>
      </w:r>
    </w:p>
    <w:p w:rsidR="0013717A" w:rsidRPr="00765E8B" w:rsidRDefault="0013717A" w:rsidP="002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 xml:space="preserve">         Відповідно </w:t>
      </w:r>
      <w:r w:rsidRPr="00765E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 xml:space="preserve">до затвердженого </w:t>
      </w:r>
      <w:r w:rsidRPr="00765E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>графіка у 202</w:t>
      </w:r>
      <w:r w:rsidR="0021130E">
        <w:rPr>
          <w:rFonts w:ascii="Times New Roman" w:hAnsi="Times New Roman" w:cs="Times New Roman"/>
          <w:sz w:val="28"/>
          <w:szCs w:val="28"/>
        </w:rPr>
        <w:t>5</w:t>
      </w:r>
      <w:r w:rsidRPr="00765E8B">
        <w:rPr>
          <w:rFonts w:ascii="Times New Roman" w:hAnsi="Times New Roman" w:cs="Times New Roman"/>
          <w:sz w:val="28"/>
          <w:szCs w:val="28"/>
        </w:rPr>
        <w:t xml:space="preserve"> році проведено </w:t>
      </w:r>
      <w:r w:rsidR="00322A02">
        <w:rPr>
          <w:rFonts w:ascii="Times New Roman" w:hAnsi="Times New Roman" w:cs="Times New Roman"/>
          <w:sz w:val="28"/>
          <w:szCs w:val="28"/>
        </w:rPr>
        <w:t>40</w:t>
      </w:r>
      <w:r w:rsidR="00DB2C5D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>«прям</w:t>
      </w:r>
      <w:r w:rsidR="00811E4D">
        <w:rPr>
          <w:rFonts w:ascii="Times New Roman" w:hAnsi="Times New Roman" w:cs="Times New Roman"/>
          <w:sz w:val="28"/>
          <w:szCs w:val="28"/>
        </w:rPr>
        <w:t>і</w:t>
      </w:r>
      <w:r w:rsidRPr="00765E8B">
        <w:rPr>
          <w:rFonts w:ascii="Times New Roman" w:hAnsi="Times New Roman" w:cs="Times New Roman"/>
          <w:sz w:val="28"/>
          <w:szCs w:val="28"/>
        </w:rPr>
        <w:t xml:space="preserve"> телефонн</w:t>
      </w:r>
      <w:r w:rsidR="00811E4D">
        <w:rPr>
          <w:rFonts w:ascii="Times New Roman" w:hAnsi="Times New Roman" w:cs="Times New Roman"/>
          <w:sz w:val="28"/>
          <w:szCs w:val="28"/>
        </w:rPr>
        <w:t>і</w:t>
      </w:r>
      <w:r w:rsidRPr="00765E8B">
        <w:rPr>
          <w:rFonts w:ascii="Times New Roman" w:hAnsi="Times New Roman" w:cs="Times New Roman"/>
          <w:sz w:val="28"/>
          <w:szCs w:val="28"/>
        </w:rPr>
        <w:t xml:space="preserve"> ліні</w:t>
      </w:r>
      <w:r w:rsidR="00811E4D">
        <w:rPr>
          <w:rFonts w:ascii="Times New Roman" w:hAnsi="Times New Roman" w:cs="Times New Roman"/>
          <w:sz w:val="28"/>
          <w:szCs w:val="28"/>
        </w:rPr>
        <w:t>ї</w:t>
      </w:r>
      <w:r w:rsidRPr="00765E8B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4B50DD" w:rsidRPr="00765E8B" w:rsidRDefault="0024228F" w:rsidP="002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73F3F" w:rsidRPr="00765E8B">
        <w:rPr>
          <w:rFonts w:ascii="Times New Roman" w:hAnsi="Times New Roman" w:cs="Times New Roman"/>
          <w:sz w:val="28"/>
          <w:szCs w:val="28"/>
        </w:rPr>
        <w:t xml:space="preserve">Розпорядженням голови райдержадміністрації від </w:t>
      </w:r>
      <w:r w:rsidR="00D462E0" w:rsidRPr="00765E8B">
        <w:rPr>
          <w:rFonts w:ascii="Times New Roman" w:hAnsi="Times New Roman" w:cs="Times New Roman"/>
          <w:sz w:val="28"/>
          <w:szCs w:val="28"/>
        </w:rPr>
        <w:t>2</w:t>
      </w:r>
      <w:r w:rsidR="00DC695A">
        <w:rPr>
          <w:rFonts w:ascii="Times New Roman" w:hAnsi="Times New Roman" w:cs="Times New Roman"/>
          <w:sz w:val="28"/>
          <w:szCs w:val="28"/>
        </w:rPr>
        <w:t>0</w:t>
      </w:r>
      <w:r w:rsidR="00D462E0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DC695A">
        <w:rPr>
          <w:rFonts w:ascii="Times New Roman" w:hAnsi="Times New Roman" w:cs="Times New Roman"/>
          <w:sz w:val="28"/>
          <w:szCs w:val="28"/>
        </w:rPr>
        <w:t>травня</w:t>
      </w:r>
      <w:r w:rsidR="00D73F3F" w:rsidRPr="00765E8B">
        <w:rPr>
          <w:rFonts w:ascii="Times New Roman" w:hAnsi="Times New Roman" w:cs="Times New Roman"/>
          <w:sz w:val="28"/>
          <w:szCs w:val="28"/>
        </w:rPr>
        <w:t xml:space="preserve"> 202</w:t>
      </w:r>
      <w:r w:rsidR="00DC695A">
        <w:rPr>
          <w:rFonts w:ascii="Times New Roman" w:hAnsi="Times New Roman" w:cs="Times New Roman"/>
          <w:sz w:val="28"/>
          <w:szCs w:val="28"/>
        </w:rPr>
        <w:t>5</w:t>
      </w:r>
      <w:r w:rsidR="00D73F3F" w:rsidRPr="00765E8B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0769BF">
        <w:rPr>
          <w:rFonts w:ascii="Times New Roman" w:hAnsi="Times New Roman" w:cs="Times New Roman"/>
          <w:sz w:val="28"/>
          <w:szCs w:val="28"/>
        </w:rPr>
        <w:t> </w:t>
      </w:r>
      <w:r w:rsidR="00D462E0" w:rsidRPr="00765E8B">
        <w:rPr>
          <w:rFonts w:ascii="Times New Roman" w:hAnsi="Times New Roman" w:cs="Times New Roman"/>
          <w:sz w:val="28"/>
          <w:szCs w:val="28"/>
        </w:rPr>
        <w:t>7</w:t>
      </w:r>
      <w:r w:rsidR="00DC695A">
        <w:rPr>
          <w:rFonts w:ascii="Times New Roman" w:hAnsi="Times New Roman" w:cs="Times New Roman"/>
          <w:sz w:val="28"/>
          <w:szCs w:val="28"/>
        </w:rPr>
        <w:t>3</w:t>
      </w:r>
      <w:r w:rsidR="00D73F3F" w:rsidRPr="00765E8B">
        <w:rPr>
          <w:rFonts w:ascii="Times New Roman" w:hAnsi="Times New Roman" w:cs="Times New Roman"/>
          <w:sz w:val="28"/>
          <w:szCs w:val="28"/>
        </w:rPr>
        <w:t xml:space="preserve"> «Про затвердження графіка прийому громадян з особистих питань в районній державній</w:t>
      </w:r>
      <w:r w:rsidR="00C11615">
        <w:rPr>
          <w:rFonts w:ascii="Times New Roman" w:hAnsi="Times New Roman" w:cs="Times New Roman"/>
          <w:sz w:val="28"/>
          <w:szCs w:val="28"/>
        </w:rPr>
        <w:t xml:space="preserve"> (військовій)</w:t>
      </w:r>
      <w:r w:rsidR="00D73F3F" w:rsidRPr="00765E8B">
        <w:rPr>
          <w:rFonts w:ascii="Times New Roman" w:hAnsi="Times New Roman" w:cs="Times New Roman"/>
          <w:sz w:val="28"/>
          <w:szCs w:val="28"/>
        </w:rPr>
        <w:t xml:space="preserve"> адміністрації» затверджено графік прийому громадян керівництвом райдержадміністрації.</w:t>
      </w:r>
    </w:p>
    <w:p w:rsidR="00790E60" w:rsidRPr="00765E8B" w:rsidRDefault="004B50DD" w:rsidP="0024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>У 202</w:t>
      </w:r>
      <w:r w:rsidR="00E266EB">
        <w:rPr>
          <w:rFonts w:ascii="Times New Roman" w:hAnsi="Times New Roman" w:cs="Times New Roman"/>
          <w:sz w:val="28"/>
          <w:szCs w:val="28"/>
        </w:rPr>
        <w:t>5</w:t>
      </w:r>
      <w:r w:rsidR="00545E86" w:rsidRPr="00765E8B">
        <w:rPr>
          <w:rFonts w:ascii="Times New Roman" w:hAnsi="Times New Roman" w:cs="Times New Roman"/>
          <w:sz w:val="28"/>
          <w:szCs w:val="28"/>
        </w:rPr>
        <w:t xml:space="preserve"> році до районної державної адміністрації та органів місцевого самоврядування</w:t>
      </w:r>
      <w:r w:rsidR="0060369D" w:rsidRPr="00765E8B">
        <w:rPr>
          <w:rFonts w:ascii="Times New Roman" w:hAnsi="Times New Roman" w:cs="Times New Roman"/>
          <w:sz w:val="28"/>
          <w:szCs w:val="28"/>
        </w:rPr>
        <w:t xml:space="preserve"> району надійшло </w:t>
      </w:r>
      <w:r w:rsidR="00E266EB">
        <w:rPr>
          <w:rFonts w:ascii="Times New Roman" w:hAnsi="Times New Roman" w:cs="Times New Roman"/>
          <w:sz w:val="28"/>
          <w:szCs w:val="28"/>
        </w:rPr>
        <w:t>12698</w:t>
      </w:r>
      <w:r w:rsidR="00800DA8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60369D" w:rsidRPr="00765E8B">
        <w:rPr>
          <w:rFonts w:ascii="Times New Roman" w:hAnsi="Times New Roman" w:cs="Times New Roman"/>
          <w:sz w:val="28"/>
          <w:szCs w:val="28"/>
        </w:rPr>
        <w:t>звернен</w:t>
      </w:r>
      <w:r w:rsidR="005D457B">
        <w:rPr>
          <w:rFonts w:ascii="Times New Roman" w:hAnsi="Times New Roman" w:cs="Times New Roman"/>
          <w:sz w:val="28"/>
          <w:szCs w:val="28"/>
        </w:rPr>
        <w:t>ь</w:t>
      </w:r>
      <w:r w:rsidR="00666FDF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FD3213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5D457B">
        <w:rPr>
          <w:rFonts w:ascii="Times New Roman" w:hAnsi="Times New Roman" w:cs="Times New Roman"/>
          <w:sz w:val="28"/>
          <w:szCs w:val="28"/>
        </w:rPr>
        <w:t>(</w:t>
      </w:r>
      <w:r w:rsidR="00800DA8" w:rsidRPr="00765E8B">
        <w:rPr>
          <w:rFonts w:ascii="Times New Roman" w:hAnsi="Times New Roman" w:cs="Times New Roman"/>
          <w:sz w:val="28"/>
          <w:szCs w:val="28"/>
        </w:rPr>
        <w:t>у 202</w:t>
      </w:r>
      <w:r w:rsidR="00E266EB">
        <w:rPr>
          <w:rFonts w:ascii="Times New Roman" w:hAnsi="Times New Roman" w:cs="Times New Roman"/>
          <w:sz w:val="28"/>
          <w:szCs w:val="28"/>
        </w:rPr>
        <w:t>4</w:t>
      </w:r>
      <w:r w:rsidR="00800DA8" w:rsidRPr="00765E8B">
        <w:rPr>
          <w:rFonts w:ascii="Times New Roman" w:hAnsi="Times New Roman" w:cs="Times New Roman"/>
          <w:sz w:val="28"/>
          <w:szCs w:val="28"/>
        </w:rPr>
        <w:t xml:space="preserve"> р</w:t>
      </w:r>
      <w:r w:rsidR="00666FDF" w:rsidRPr="00765E8B">
        <w:rPr>
          <w:rFonts w:ascii="Times New Roman" w:hAnsi="Times New Roman" w:cs="Times New Roman"/>
          <w:sz w:val="28"/>
          <w:szCs w:val="28"/>
        </w:rPr>
        <w:t xml:space="preserve">оці </w:t>
      </w:r>
      <w:r w:rsidR="00800DA8" w:rsidRPr="00765E8B">
        <w:rPr>
          <w:rFonts w:ascii="Times New Roman" w:hAnsi="Times New Roman" w:cs="Times New Roman"/>
          <w:sz w:val="28"/>
          <w:szCs w:val="28"/>
        </w:rPr>
        <w:t>-</w:t>
      </w:r>
      <w:r w:rsidR="00E266EB">
        <w:rPr>
          <w:rFonts w:ascii="Times New Roman" w:hAnsi="Times New Roman" w:cs="Times New Roman"/>
          <w:sz w:val="28"/>
          <w:szCs w:val="28"/>
        </w:rPr>
        <w:t>10071</w:t>
      </w:r>
      <w:r w:rsidR="00666FDF" w:rsidRPr="00765E8B">
        <w:rPr>
          <w:rFonts w:ascii="Times New Roman" w:hAnsi="Times New Roman" w:cs="Times New Roman"/>
          <w:sz w:val="28"/>
          <w:szCs w:val="28"/>
        </w:rPr>
        <w:t>,</w:t>
      </w:r>
      <w:r w:rsidR="00800DA8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60369D" w:rsidRPr="00765E8B">
        <w:rPr>
          <w:rFonts w:ascii="Times New Roman" w:hAnsi="Times New Roman" w:cs="Times New Roman"/>
          <w:sz w:val="28"/>
          <w:szCs w:val="28"/>
        </w:rPr>
        <w:t>що на</w:t>
      </w:r>
      <w:r w:rsidR="00666FDF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E266EB">
        <w:rPr>
          <w:rFonts w:ascii="Times New Roman" w:hAnsi="Times New Roman" w:cs="Times New Roman"/>
          <w:sz w:val="28"/>
          <w:szCs w:val="28"/>
        </w:rPr>
        <w:t>2627</w:t>
      </w:r>
      <w:r w:rsidR="00666FDF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800DA8" w:rsidRPr="00765E8B">
        <w:rPr>
          <w:rFonts w:ascii="Times New Roman" w:hAnsi="Times New Roman" w:cs="Times New Roman"/>
          <w:sz w:val="28"/>
          <w:szCs w:val="28"/>
        </w:rPr>
        <w:t>з</w:t>
      </w:r>
      <w:r w:rsidR="0060369D" w:rsidRPr="00765E8B">
        <w:rPr>
          <w:rFonts w:ascii="Times New Roman" w:hAnsi="Times New Roman" w:cs="Times New Roman"/>
          <w:sz w:val="28"/>
          <w:szCs w:val="28"/>
        </w:rPr>
        <w:t>вернен</w:t>
      </w:r>
      <w:r w:rsidR="005D457B">
        <w:rPr>
          <w:rFonts w:ascii="Times New Roman" w:hAnsi="Times New Roman" w:cs="Times New Roman"/>
          <w:sz w:val="28"/>
          <w:szCs w:val="28"/>
        </w:rPr>
        <w:t>ь</w:t>
      </w:r>
      <w:r w:rsidR="00C17204">
        <w:rPr>
          <w:rFonts w:ascii="Times New Roman" w:hAnsi="Times New Roman" w:cs="Times New Roman"/>
          <w:sz w:val="28"/>
          <w:szCs w:val="28"/>
        </w:rPr>
        <w:t xml:space="preserve"> </w:t>
      </w:r>
      <w:r w:rsidR="00E266EB">
        <w:rPr>
          <w:rFonts w:ascii="Times New Roman" w:hAnsi="Times New Roman" w:cs="Times New Roman"/>
          <w:sz w:val="28"/>
          <w:szCs w:val="28"/>
        </w:rPr>
        <w:t>більше</w:t>
      </w:r>
      <w:r w:rsidR="00666FDF" w:rsidRPr="00765E8B">
        <w:rPr>
          <w:rFonts w:ascii="Times New Roman" w:hAnsi="Times New Roman" w:cs="Times New Roman"/>
          <w:sz w:val="28"/>
          <w:szCs w:val="28"/>
        </w:rPr>
        <w:t>,</w:t>
      </w:r>
      <w:r w:rsidR="0060369D" w:rsidRPr="00765E8B">
        <w:rPr>
          <w:rFonts w:ascii="Times New Roman" w:hAnsi="Times New Roman" w:cs="Times New Roman"/>
          <w:sz w:val="28"/>
          <w:szCs w:val="28"/>
        </w:rPr>
        <w:t xml:space="preserve"> ніж у 202</w:t>
      </w:r>
      <w:r w:rsidR="00E266EB">
        <w:rPr>
          <w:rFonts w:ascii="Times New Roman" w:hAnsi="Times New Roman" w:cs="Times New Roman"/>
          <w:sz w:val="28"/>
          <w:szCs w:val="28"/>
        </w:rPr>
        <w:t>4 р</w:t>
      </w:r>
      <w:r w:rsidR="0060369D" w:rsidRPr="00765E8B">
        <w:rPr>
          <w:rFonts w:ascii="Times New Roman" w:hAnsi="Times New Roman" w:cs="Times New Roman"/>
          <w:sz w:val="28"/>
          <w:szCs w:val="28"/>
        </w:rPr>
        <w:t>оці</w:t>
      </w:r>
      <w:r w:rsidR="005D457B">
        <w:rPr>
          <w:rFonts w:ascii="Times New Roman" w:hAnsi="Times New Roman" w:cs="Times New Roman"/>
          <w:sz w:val="28"/>
          <w:szCs w:val="28"/>
        </w:rPr>
        <w:t>)</w:t>
      </w:r>
      <w:r w:rsidR="000E3506" w:rsidRPr="00765E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6FDF" w:rsidRPr="00765E8B" w:rsidRDefault="000E3506" w:rsidP="0024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 xml:space="preserve">Жителів району </w:t>
      </w:r>
      <w:r w:rsidR="00666FDF" w:rsidRPr="00765E8B">
        <w:rPr>
          <w:rFonts w:ascii="Times New Roman" w:hAnsi="Times New Roman" w:cs="Times New Roman"/>
          <w:sz w:val="28"/>
          <w:szCs w:val="28"/>
        </w:rPr>
        <w:t xml:space="preserve">найбільше </w:t>
      </w:r>
      <w:r w:rsidRPr="00765E8B">
        <w:rPr>
          <w:rFonts w:ascii="Times New Roman" w:hAnsi="Times New Roman" w:cs="Times New Roman"/>
          <w:sz w:val="28"/>
          <w:szCs w:val="28"/>
        </w:rPr>
        <w:t>турбували питання</w:t>
      </w:r>
      <w:r w:rsidR="00666FDF" w:rsidRPr="00765E8B">
        <w:rPr>
          <w:rFonts w:ascii="Times New Roman" w:hAnsi="Times New Roman" w:cs="Times New Roman"/>
          <w:sz w:val="28"/>
          <w:szCs w:val="28"/>
        </w:rPr>
        <w:t xml:space="preserve"> соціального захисту  – </w:t>
      </w:r>
      <w:r w:rsidR="00C17204">
        <w:rPr>
          <w:rFonts w:ascii="Times New Roman" w:hAnsi="Times New Roman" w:cs="Times New Roman"/>
          <w:sz w:val="28"/>
          <w:szCs w:val="28"/>
        </w:rPr>
        <w:t>32</w:t>
      </w:r>
      <w:r w:rsidR="005D457B">
        <w:rPr>
          <w:rFonts w:ascii="Times New Roman" w:hAnsi="Times New Roman" w:cs="Times New Roman"/>
          <w:sz w:val="28"/>
          <w:szCs w:val="28"/>
        </w:rPr>
        <w:t>33</w:t>
      </w:r>
      <w:r w:rsidR="00666FDF" w:rsidRPr="00765E8B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5D457B">
        <w:rPr>
          <w:rFonts w:ascii="Times New Roman" w:hAnsi="Times New Roman" w:cs="Times New Roman"/>
          <w:sz w:val="28"/>
          <w:szCs w:val="28"/>
        </w:rPr>
        <w:t>ня</w:t>
      </w:r>
      <w:r w:rsidR="00666FDF" w:rsidRPr="00765E8B">
        <w:rPr>
          <w:rFonts w:ascii="Times New Roman" w:hAnsi="Times New Roman" w:cs="Times New Roman"/>
          <w:sz w:val="28"/>
          <w:szCs w:val="28"/>
        </w:rPr>
        <w:t>, (у 202</w:t>
      </w:r>
      <w:r w:rsidR="005D457B">
        <w:rPr>
          <w:rFonts w:ascii="Times New Roman" w:hAnsi="Times New Roman" w:cs="Times New Roman"/>
          <w:sz w:val="28"/>
          <w:szCs w:val="28"/>
        </w:rPr>
        <w:t>4</w:t>
      </w:r>
      <w:r w:rsidR="00C17204">
        <w:rPr>
          <w:rFonts w:ascii="Times New Roman" w:hAnsi="Times New Roman" w:cs="Times New Roman"/>
          <w:sz w:val="28"/>
          <w:szCs w:val="28"/>
        </w:rPr>
        <w:t xml:space="preserve"> році - </w:t>
      </w:r>
      <w:r w:rsidR="005D457B">
        <w:rPr>
          <w:rFonts w:ascii="Times New Roman" w:hAnsi="Times New Roman" w:cs="Times New Roman"/>
          <w:sz w:val="28"/>
          <w:szCs w:val="28"/>
        </w:rPr>
        <w:t>3250 звернень</w:t>
      </w:r>
      <w:r w:rsidR="00666FDF" w:rsidRPr="00765E8B">
        <w:rPr>
          <w:rFonts w:ascii="Times New Roman" w:hAnsi="Times New Roman" w:cs="Times New Roman"/>
          <w:sz w:val="28"/>
          <w:szCs w:val="28"/>
        </w:rPr>
        <w:t xml:space="preserve">, що на </w:t>
      </w:r>
      <w:r w:rsidR="005D457B">
        <w:rPr>
          <w:rFonts w:ascii="Times New Roman" w:hAnsi="Times New Roman" w:cs="Times New Roman"/>
          <w:sz w:val="28"/>
          <w:szCs w:val="28"/>
        </w:rPr>
        <w:t>1</w:t>
      </w:r>
      <w:r w:rsidR="00C17204">
        <w:rPr>
          <w:rFonts w:ascii="Times New Roman" w:hAnsi="Times New Roman" w:cs="Times New Roman"/>
          <w:sz w:val="28"/>
          <w:szCs w:val="28"/>
        </w:rPr>
        <w:t>7</w:t>
      </w:r>
      <w:r w:rsidR="00666FDF" w:rsidRPr="00765E8B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BD51A6">
        <w:rPr>
          <w:rFonts w:ascii="Times New Roman" w:hAnsi="Times New Roman" w:cs="Times New Roman"/>
          <w:sz w:val="28"/>
          <w:szCs w:val="28"/>
        </w:rPr>
        <w:t>ь</w:t>
      </w:r>
      <w:r w:rsidR="00C17204">
        <w:rPr>
          <w:rFonts w:ascii="Times New Roman" w:hAnsi="Times New Roman" w:cs="Times New Roman"/>
          <w:sz w:val="28"/>
          <w:szCs w:val="28"/>
        </w:rPr>
        <w:t xml:space="preserve"> менше</w:t>
      </w:r>
      <w:r w:rsidR="00666FDF" w:rsidRPr="00765E8B">
        <w:rPr>
          <w:rFonts w:ascii="Times New Roman" w:hAnsi="Times New Roman" w:cs="Times New Roman"/>
          <w:sz w:val="28"/>
          <w:szCs w:val="28"/>
        </w:rPr>
        <w:t>, ніж у 202</w:t>
      </w:r>
      <w:r w:rsidR="005D457B">
        <w:rPr>
          <w:rFonts w:ascii="Times New Roman" w:hAnsi="Times New Roman" w:cs="Times New Roman"/>
          <w:sz w:val="28"/>
          <w:szCs w:val="28"/>
        </w:rPr>
        <w:t>4</w:t>
      </w:r>
      <w:r w:rsidR="00666FDF" w:rsidRPr="00765E8B">
        <w:rPr>
          <w:rFonts w:ascii="Times New Roman" w:hAnsi="Times New Roman" w:cs="Times New Roman"/>
          <w:sz w:val="28"/>
          <w:szCs w:val="28"/>
        </w:rPr>
        <w:t xml:space="preserve"> році</w:t>
      </w:r>
      <w:r w:rsidR="005D457B">
        <w:rPr>
          <w:rFonts w:ascii="Times New Roman" w:hAnsi="Times New Roman" w:cs="Times New Roman"/>
          <w:sz w:val="28"/>
          <w:szCs w:val="28"/>
        </w:rPr>
        <w:t>)</w:t>
      </w:r>
      <w:r w:rsidR="00790E60" w:rsidRPr="00765E8B">
        <w:rPr>
          <w:rFonts w:ascii="Times New Roman" w:hAnsi="Times New Roman" w:cs="Times New Roman"/>
          <w:sz w:val="28"/>
          <w:szCs w:val="28"/>
        </w:rPr>
        <w:t>;</w:t>
      </w:r>
      <w:r w:rsidR="00666FDF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F750C4">
        <w:rPr>
          <w:rFonts w:ascii="Times New Roman" w:hAnsi="Times New Roman" w:cs="Times New Roman"/>
          <w:sz w:val="28"/>
          <w:szCs w:val="28"/>
        </w:rPr>
        <w:t xml:space="preserve">   </w:t>
      </w:r>
      <w:r w:rsidR="00666FDF" w:rsidRPr="00765E8B">
        <w:rPr>
          <w:rFonts w:ascii="Times New Roman" w:hAnsi="Times New Roman" w:cs="Times New Roman"/>
          <w:sz w:val="28"/>
          <w:szCs w:val="28"/>
        </w:rPr>
        <w:t>питання</w:t>
      </w:r>
      <w:r w:rsidRPr="00765E8B">
        <w:rPr>
          <w:rFonts w:ascii="Times New Roman" w:hAnsi="Times New Roman" w:cs="Times New Roman"/>
          <w:sz w:val="28"/>
          <w:szCs w:val="28"/>
        </w:rPr>
        <w:t xml:space="preserve"> аграрної політики і земельних відносин</w:t>
      </w:r>
      <w:r w:rsidR="00A707B5" w:rsidRPr="00765E8B">
        <w:rPr>
          <w:rFonts w:ascii="Times New Roman" w:hAnsi="Times New Roman" w:cs="Times New Roman"/>
          <w:sz w:val="28"/>
          <w:szCs w:val="28"/>
        </w:rPr>
        <w:t xml:space="preserve"> – </w:t>
      </w:r>
      <w:r w:rsidR="005D457B">
        <w:rPr>
          <w:rFonts w:ascii="Times New Roman" w:hAnsi="Times New Roman" w:cs="Times New Roman"/>
          <w:sz w:val="28"/>
          <w:szCs w:val="28"/>
        </w:rPr>
        <w:t>2982</w:t>
      </w:r>
      <w:r w:rsidR="00790E60" w:rsidRPr="00765E8B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5D457B">
        <w:rPr>
          <w:rFonts w:ascii="Times New Roman" w:hAnsi="Times New Roman" w:cs="Times New Roman"/>
          <w:sz w:val="28"/>
          <w:szCs w:val="28"/>
        </w:rPr>
        <w:t>ня</w:t>
      </w:r>
      <w:r w:rsidR="00F750C4">
        <w:rPr>
          <w:rFonts w:ascii="Times New Roman" w:hAnsi="Times New Roman" w:cs="Times New Roman"/>
          <w:sz w:val="28"/>
          <w:szCs w:val="28"/>
        </w:rPr>
        <w:t xml:space="preserve">  </w:t>
      </w:r>
      <w:r w:rsidR="00A707B5" w:rsidRPr="00765E8B">
        <w:rPr>
          <w:rFonts w:ascii="Times New Roman" w:hAnsi="Times New Roman" w:cs="Times New Roman"/>
          <w:sz w:val="28"/>
          <w:szCs w:val="28"/>
        </w:rPr>
        <w:t xml:space="preserve"> (у 202</w:t>
      </w:r>
      <w:r w:rsidR="005D457B">
        <w:rPr>
          <w:rFonts w:ascii="Times New Roman" w:hAnsi="Times New Roman" w:cs="Times New Roman"/>
          <w:sz w:val="28"/>
          <w:szCs w:val="28"/>
        </w:rPr>
        <w:t>4</w:t>
      </w:r>
      <w:r w:rsidR="00A707B5" w:rsidRPr="00765E8B">
        <w:rPr>
          <w:rFonts w:ascii="Times New Roman" w:hAnsi="Times New Roman" w:cs="Times New Roman"/>
          <w:sz w:val="28"/>
          <w:szCs w:val="28"/>
        </w:rPr>
        <w:t xml:space="preserve"> році -</w:t>
      </w:r>
      <w:r w:rsidR="008D78B4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5D457B">
        <w:rPr>
          <w:rFonts w:ascii="Times New Roman" w:hAnsi="Times New Roman" w:cs="Times New Roman"/>
          <w:sz w:val="28"/>
          <w:szCs w:val="28"/>
        </w:rPr>
        <w:t>3060</w:t>
      </w:r>
      <w:r w:rsidR="00A707B5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666FDF" w:rsidRPr="00765E8B">
        <w:rPr>
          <w:rFonts w:ascii="Times New Roman" w:hAnsi="Times New Roman" w:cs="Times New Roman"/>
          <w:sz w:val="28"/>
          <w:szCs w:val="28"/>
        </w:rPr>
        <w:t xml:space="preserve"> звернень, що на </w:t>
      </w:r>
      <w:r w:rsidR="005D457B">
        <w:rPr>
          <w:rFonts w:ascii="Times New Roman" w:hAnsi="Times New Roman" w:cs="Times New Roman"/>
          <w:sz w:val="28"/>
          <w:szCs w:val="28"/>
        </w:rPr>
        <w:t>78</w:t>
      </w:r>
      <w:r w:rsidR="00666FDF" w:rsidRPr="00765E8B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2B6237">
        <w:rPr>
          <w:rFonts w:ascii="Times New Roman" w:hAnsi="Times New Roman" w:cs="Times New Roman"/>
          <w:sz w:val="28"/>
          <w:szCs w:val="28"/>
        </w:rPr>
        <w:t>ь</w:t>
      </w:r>
      <w:r w:rsidR="008D78B4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C17204">
        <w:rPr>
          <w:rFonts w:ascii="Times New Roman" w:hAnsi="Times New Roman" w:cs="Times New Roman"/>
          <w:sz w:val="28"/>
          <w:szCs w:val="28"/>
        </w:rPr>
        <w:t>менше</w:t>
      </w:r>
      <w:r w:rsidR="00F750C4">
        <w:rPr>
          <w:rFonts w:ascii="Times New Roman" w:hAnsi="Times New Roman" w:cs="Times New Roman"/>
          <w:sz w:val="28"/>
          <w:szCs w:val="28"/>
        </w:rPr>
        <w:t>)</w:t>
      </w:r>
      <w:r w:rsidR="00790E60" w:rsidRPr="00765E8B">
        <w:rPr>
          <w:rFonts w:ascii="Times New Roman" w:hAnsi="Times New Roman" w:cs="Times New Roman"/>
          <w:sz w:val="28"/>
          <w:szCs w:val="28"/>
        </w:rPr>
        <w:t xml:space="preserve">; </w:t>
      </w:r>
      <w:r w:rsidR="00F750C4">
        <w:rPr>
          <w:rFonts w:ascii="Times New Roman" w:hAnsi="Times New Roman" w:cs="Times New Roman"/>
          <w:sz w:val="28"/>
          <w:szCs w:val="28"/>
        </w:rPr>
        <w:t xml:space="preserve"> </w:t>
      </w:r>
      <w:r w:rsidR="00790E60" w:rsidRPr="00765E8B">
        <w:rPr>
          <w:rFonts w:ascii="Times New Roman" w:hAnsi="Times New Roman" w:cs="Times New Roman"/>
          <w:sz w:val="28"/>
          <w:szCs w:val="28"/>
        </w:rPr>
        <w:t xml:space="preserve">питання житлової політики – </w:t>
      </w:r>
      <w:r w:rsidR="005D457B">
        <w:rPr>
          <w:rFonts w:ascii="Times New Roman" w:hAnsi="Times New Roman" w:cs="Times New Roman"/>
          <w:sz w:val="28"/>
          <w:szCs w:val="28"/>
        </w:rPr>
        <w:t>640</w:t>
      </w:r>
      <w:r w:rsidR="006C3AAA">
        <w:rPr>
          <w:rFonts w:ascii="Times New Roman" w:hAnsi="Times New Roman" w:cs="Times New Roman"/>
          <w:sz w:val="28"/>
          <w:szCs w:val="28"/>
        </w:rPr>
        <w:t xml:space="preserve"> звернень, </w:t>
      </w:r>
      <w:r w:rsidR="00F750C4">
        <w:rPr>
          <w:rFonts w:ascii="Times New Roman" w:hAnsi="Times New Roman" w:cs="Times New Roman"/>
          <w:sz w:val="28"/>
          <w:szCs w:val="28"/>
        </w:rPr>
        <w:t xml:space="preserve"> </w:t>
      </w:r>
      <w:r w:rsidR="00F750C4" w:rsidRPr="00765E8B">
        <w:rPr>
          <w:rFonts w:ascii="Times New Roman" w:hAnsi="Times New Roman" w:cs="Times New Roman"/>
          <w:sz w:val="28"/>
          <w:szCs w:val="28"/>
        </w:rPr>
        <w:t>(у 202</w:t>
      </w:r>
      <w:r w:rsidR="005D457B">
        <w:rPr>
          <w:rFonts w:ascii="Times New Roman" w:hAnsi="Times New Roman" w:cs="Times New Roman"/>
          <w:sz w:val="28"/>
          <w:szCs w:val="28"/>
        </w:rPr>
        <w:t>4</w:t>
      </w:r>
      <w:r w:rsidR="00F750C4" w:rsidRPr="00765E8B">
        <w:rPr>
          <w:rFonts w:ascii="Times New Roman" w:hAnsi="Times New Roman" w:cs="Times New Roman"/>
          <w:sz w:val="28"/>
          <w:szCs w:val="28"/>
        </w:rPr>
        <w:t xml:space="preserve"> році – </w:t>
      </w:r>
      <w:r w:rsidR="005D457B">
        <w:rPr>
          <w:rFonts w:ascii="Times New Roman" w:hAnsi="Times New Roman" w:cs="Times New Roman"/>
          <w:sz w:val="28"/>
          <w:szCs w:val="28"/>
        </w:rPr>
        <w:t>677</w:t>
      </w:r>
      <w:r w:rsidR="00F750C4">
        <w:rPr>
          <w:rFonts w:ascii="Times New Roman" w:hAnsi="Times New Roman" w:cs="Times New Roman"/>
          <w:sz w:val="28"/>
          <w:szCs w:val="28"/>
        </w:rPr>
        <w:t xml:space="preserve">, </w:t>
      </w:r>
      <w:r w:rsidR="006C3AAA">
        <w:rPr>
          <w:rFonts w:ascii="Times New Roman" w:hAnsi="Times New Roman" w:cs="Times New Roman"/>
          <w:sz w:val="28"/>
          <w:szCs w:val="28"/>
        </w:rPr>
        <w:t>що на 3</w:t>
      </w:r>
      <w:r w:rsidR="005D457B">
        <w:rPr>
          <w:rFonts w:ascii="Times New Roman" w:hAnsi="Times New Roman" w:cs="Times New Roman"/>
          <w:sz w:val="28"/>
          <w:szCs w:val="28"/>
        </w:rPr>
        <w:t>7</w:t>
      </w:r>
      <w:r w:rsidR="00790E60" w:rsidRPr="00765E8B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2B6237">
        <w:rPr>
          <w:rFonts w:ascii="Times New Roman" w:hAnsi="Times New Roman" w:cs="Times New Roman"/>
          <w:sz w:val="28"/>
          <w:szCs w:val="28"/>
        </w:rPr>
        <w:t>ь</w:t>
      </w:r>
      <w:r w:rsidR="00811E4D">
        <w:rPr>
          <w:rFonts w:ascii="Times New Roman" w:hAnsi="Times New Roman" w:cs="Times New Roman"/>
          <w:sz w:val="28"/>
          <w:szCs w:val="28"/>
        </w:rPr>
        <w:t xml:space="preserve"> менше</w:t>
      </w:r>
      <w:r w:rsidR="00790E60" w:rsidRPr="00765E8B">
        <w:rPr>
          <w:rFonts w:ascii="Times New Roman" w:hAnsi="Times New Roman" w:cs="Times New Roman"/>
          <w:sz w:val="28"/>
          <w:szCs w:val="28"/>
        </w:rPr>
        <w:t>)</w:t>
      </w:r>
      <w:r w:rsidR="00B21D4F" w:rsidRPr="00765E8B">
        <w:rPr>
          <w:rFonts w:ascii="Times New Roman" w:hAnsi="Times New Roman" w:cs="Times New Roman"/>
          <w:sz w:val="28"/>
          <w:szCs w:val="28"/>
        </w:rPr>
        <w:t>.</w:t>
      </w:r>
    </w:p>
    <w:p w:rsidR="00A260A8" w:rsidRPr="00765E8B" w:rsidRDefault="00666FDF" w:rsidP="002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74E5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60369D" w:rsidRPr="00765E8B">
        <w:rPr>
          <w:rFonts w:ascii="Times New Roman" w:hAnsi="Times New Roman" w:cs="Times New Roman"/>
          <w:sz w:val="28"/>
          <w:szCs w:val="28"/>
        </w:rPr>
        <w:t xml:space="preserve">Безпосередньо до 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районної державної адміністрації </w:t>
      </w:r>
      <w:r w:rsidR="0060369D" w:rsidRPr="00765E8B">
        <w:rPr>
          <w:rFonts w:ascii="Times New Roman" w:hAnsi="Times New Roman" w:cs="Times New Roman"/>
          <w:sz w:val="28"/>
          <w:szCs w:val="28"/>
        </w:rPr>
        <w:t>у 202</w:t>
      </w:r>
      <w:r w:rsidR="00F44C66">
        <w:rPr>
          <w:rFonts w:ascii="Times New Roman" w:hAnsi="Times New Roman" w:cs="Times New Roman"/>
          <w:sz w:val="28"/>
          <w:szCs w:val="28"/>
        </w:rPr>
        <w:t>5</w:t>
      </w:r>
      <w:r w:rsidR="0060369D" w:rsidRPr="00765E8B">
        <w:rPr>
          <w:rFonts w:ascii="Times New Roman" w:hAnsi="Times New Roman" w:cs="Times New Roman"/>
          <w:sz w:val="28"/>
          <w:szCs w:val="28"/>
        </w:rPr>
        <w:t xml:space="preserve"> році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надійшло </w:t>
      </w:r>
      <w:r w:rsidR="009E1BFA" w:rsidRPr="00765E8B">
        <w:rPr>
          <w:rFonts w:ascii="Times New Roman" w:hAnsi="Times New Roman" w:cs="Times New Roman"/>
          <w:sz w:val="28"/>
          <w:szCs w:val="28"/>
        </w:rPr>
        <w:t xml:space="preserve">  </w:t>
      </w:r>
      <w:r w:rsidR="00F44C66">
        <w:rPr>
          <w:rFonts w:ascii="Times New Roman" w:hAnsi="Times New Roman" w:cs="Times New Roman"/>
          <w:sz w:val="28"/>
          <w:szCs w:val="28"/>
        </w:rPr>
        <w:t>38</w:t>
      </w:r>
      <w:r w:rsidR="009731B7">
        <w:rPr>
          <w:rFonts w:ascii="Times New Roman" w:hAnsi="Times New Roman" w:cs="Times New Roman"/>
          <w:sz w:val="28"/>
          <w:szCs w:val="28"/>
        </w:rPr>
        <w:t>3</w:t>
      </w:r>
      <w:r w:rsidR="00123BD2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D6026B" w:rsidRPr="00765E8B">
        <w:rPr>
          <w:rFonts w:ascii="Times New Roman" w:hAnsi="Times New Roman" w:cs="Times New Roman"/>
          <w:sz w:val="28"/>
          <w:szCs w:val="28"/>
        </w:rPr>
        <w:t>звернен</w:t>
      </w:r>
      <w:r w:rsidR="009731B7">
        <w:rPr>
          <w:rFonts w:ascii="Times New Roman" w:hAnsi="Times New Roman" w:cs="Times New Roman"/>
          <w:sz w:val="28"/>
          <w:szCs w:val="28"/>
        </w:rPr>
        <w:t>ня</w:t>
      </w:r>
      <w:r w:rsidR="00D6026B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A9737E" w:rsidRPr="00765E8B">
        <w:rPr>
          <w:rFonts w:ascii="Times New Roman" w:hAnsi="Times New Roman" w:cs="Times New Roman"/>
          <w:sz w:val="28"/>
          <w:szCs w:val="28"/>
        </w:rPr>
        <w:t>громадян (у 202</w:t>
      </w:r>
      <w:r w:rsidR="00F44C66">
        <w:rPr>
          <w:rFonts w:ascii="Times New Roman" w:hAnsi="Times New Roman" w:cs="Times New Roman"/>
          <w:sz w:val="28"/>
          <w:szCs w:val="28"/>
        </w:rPr>
        <w:t>4</w:t>
      </w:r>
      <w:r w:rsidR="00A9737E" w:rsidRPr="00765E8B">
        <w:rPr>
          <w:rFonts w:ascii="Times New Roman" w:hAnsi="Times New Roman" w:cs="Times New Roman"/>
          <w:sz w:val="28"/>
          <w:szCs w:val="28"/>
        </w:rPr>
        <w:t xml:space="preserve"> році - </w:t>
      </w:r>
      <w:r w:rsidR="00F44C66">
        <w:rPr>
          <w:rFonts w:ascii="Times New Roman" w:hAnsi="Times New Roman" w:cs="Times New Roman"/>
          <w:sz w:val="28"/>
          <w:szCs w:val="28"/>
        </w:rPr>
        <w:t>506</w:t>
      </w:r>
      <w:r w:rsidR="00A9737E" w:rsidRPr="00765E8B">
        <w:rPr>
          <w:rFonts w:ascii="Times New Roman" w:hAnsi="Times New Roman" w:cs="Times New Roman"/>
          <w:sz w:val="28"/>
          <w:szCs w:val="28"/>
        </w:rPr>
        <w:t xml:space="preserve"> звернень, 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що на </w:t>
      </w:r>
      <w:r w:rsidR="009731B7">
        <w:rPr>
          <w:rFonts w:ascii="Times New Roman" w:hAnsi="Times New Roman" w:cs="Times New Roman"/>
          <w:sz w:val="28"/>
          <w:szCs w:val="28"/>
        </w:rPr>
        <w:t>123</w:t>
      </w:r>
      <w:r w:rsidR="002B6237">
        <w:rPr>
          <w:rFonts w:ascii="Times New Roman" w:hAnsi="Times New Roman" w:cs="Times New Roman"/>
          <w:sz w:val="28"/>
          <w:szCs w:val="28"/>
        </w:rPr>
        <w:t xml:space="preserve"> звернення</w:t>
      </w:r>
      <w:r w:rsidR="009E1BFA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0003B0">
        <w:rPr>
          <w:rFonts w:ascii="Times New Roman" w:hAnsi="Times New Roman" w:cs="Times New Roman"/>
          <w:sz w:val="28"/>
          <w:szCs w:val="28"/>
        </w:rPr>
        <w:t>менше</w:t>
      </w:r>
      <w:r w:rsidR="002B6237">
        <w:rPr>
          <w:rFonts w:ascii="Times New Roman" w:hAnsi="Times New Roman" w:cs="Times New Roman"/>
          <w:sz w:val="28"/>
          <w:szCs w:val="28"/>
        </w:rPr>
        <w:t>)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0BCE" w:rsidRPr="00765E8B" w:rsidRDefault="00A260A8" w:rsidP="003408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F5A0A" w:rsidRPr="00765E8B">
        <w:rPr>
          <w:rFonts w:ascii="Times New Roman" w:hAnsi="Times New Roman" w:cs="Times New Roman"/>
          <w:sz w:val="28"/>
          <w:szCs w:val="28"/>
        </w:rPr>
        <w:t xml:space="preserve">   </w:t>
      </w:r>
      <w:r w:rsidR="00637752">
        <w:rPr>
          <w:rFonts w:ascii="Times New Roman" w:hAnsi="Times New Roman" w:cs="Times New Roman"/>
          <w:sz w:val="28"/>
          <w:szCs w:val="28"/>
        </w:rPr>
        <w:t xml:space="preserve"> 244</w:t>
      </w:r>
      <w:r w:rsidR="00FB6185" w:rsidRPr="00765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185" w:rsidRPr="00765E8B">
        <w:rPr>
          <w:rFonts w:ascii="Times New Roman" w:hAnsi="Times New Roman" w:cs="Times New Roman"/>
          <w:sz w:val="28"/>
          <w:szCs w:val="28"/>
        </w:rPr>
        <w:t>звернен</w:t>
      </w:r>
      <w:r w:rsidR="00665B05">
        <w:rPr>
          <w:rFonts w:ascii="Times New Roman" w:hAnsi="Times New Roman" w:cs="Times New Roman"/>
          <w:sz w:val="28"/>
          <w:szCs w:val="28"/>
        </w:rPr>
        <w:t>ня</w:t>
      </w:r>
      <w:r w:rsidR="00C60F7F" w:rsidRPr="00765E8B">
        <w:rPr>
          <w:rFonts w:ascii="Times New Roman" w:hAnsi="Times New Roman" w:cs="Times New Roman"/>
          <w:sz w:val="28"/>
          <w:szCs w:val="28"/>
        </w:rPr>
        <w:t xml:space="preserve"> надійшл</w:t>
      </w:r>
      <w:r w:rsidR="001074E5" w:rsidRPr="00765E8B">
        <w:rPr>
          <w:rFonts w:ascii="Times New Roman" w:hAnsi="Times New Roman" w:cs="Times New Roman"/>
          <w:sz w:val="28"/>
          <w:szCs w:val="28"/>
        </w:rPr>
        <w:t>о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до райдержадміністрації через вищестоящі органи влади</w:t>
      </w:r>
      <w:r w:rsidR="004A3C1C">
        <w:rPr>
          <w:rFonts w:ascii="Times New Roman" w:hAnsi="Times New Roman" w:cs="Times New Roman"/>
          <w:sz w:val="28"/>
          <w:szCs w:val="28"/>
        </w:rPr>
        <w:t xml:space="preserve"> (у 2024 році</w:t>
      </w:r>
      <w:r w:rsidR="002B6237">
        <w:rPr>
          <w:rFonts w:ascii="Times New Roman" w:hAnsi="Times New Roman" w:cs="Times New Roman"/>
          <w:sz w:val="28"/>
          <w:szCs w:val="28"/>
        </w:rPr>
        <w:t xml:space="preserve"> </w:t>
      </w:r>
      <w:r w:rsidR="004A3C1C">
        <w:rPr>
          <w:rFonts w:ascii="Times New Roman" w:hAnsi="Times New Roman" w:cs="Times New Roman"/>
          <w:sz w:val="28"/>
          <w:szCs w:val="28"/>
        </w:rPr>
        <w:t>- 361),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в тому числі</w:t>
      </w:r>
      <w:r w:rsidR="00B76A57" w:rsidRPr="00765E8B">
        <w:rPr>
          <w:rFonts w:ascii="Times New Roman" w:hAnsi="Times New Roman" w:cs="Times New Roman"/>
          <w:sz w:val="28"/>
          <w:szCs w:val="28"/>
        </w:rPr>
        <w:t xml:space="preserve">: на «урядову гарячу лінію» </w:t>
      </w:r>
      <w:r w:rsidR="00FB6185" w:rsidRPr="00765E8B">
        <w:rPr>
          <w:rFonts w:ascii="Times New Roman" w:hAnsi="Times New Roman" w:cs="Times New Roman"/>
          <w:sz w:val="28"/>
          <w:szCs w:val="28"/>
        </w:rPr>
        <w:t>зверну</w:t>
      </w:r>
      <w:r w:rsidR="002B6237">
        <w:rPr>
          <w:rFonts w:ascii="Times New Roman" w:hAnsi="Times New Roman" w:cs="Times New Roman"/>
          <w:sz w:val="28"/>
          <w:szCs w:val="28"/>
        </w:rPr>
        <w:t>вся</w:t>
      </w:r>
      <w:r w:rsidR="00652881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637752">
        <w:rPr>
          <w:rFonts w:ascii="Times New Roman" w:hAnsi="Times New Roman" w:cs="Times New Roman"/>
          <w:sz w:val="28"/>
          <w:szCs w:val="28"/>
        </w:rPr>
        <w:t>201</w:t>
      </w:r>
      <w:r w:rsidR="00DF5A0A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652881" w:rsidRPr="00765E8B">
        <w:rPr>
          <w:rFonts w:ascii="Times New Roman" w:hAnsi="Times New Roman" w:cs="Times New Roman"/>
          <w:sz w:val="28"/>
          <w:szCs w:val="28"/>
        </w:rPr>
        <w:t>громадян</w:t>
      </w:r>
      <w:r w:rsidR="00D33B09">
        <w:rPr>
          <w:rFonts w:ascii="Times New Roman" w:hAnsi="Times New Roman" w:cs="Times New Roman"/>
          <w:sz w:val="28"/>
          <w:szCs w:val="28"/>
        </w:rPr>
        <w:t>и</w:t>
      </w:r>
      <w:r w:rsidR="002B6237">
        <w:rPr>
          <w:rFonts w:ascii="Times New Roman" w:hAnsi="Times New Roman" w:cs="Times New Roman"/>
          <w:sz w:val="28"/>
          <w:szCs w:val="28"/>
        </w:rPr>
        <w:t>н</w:t>
      </w:r>
      <w:r w:rsidR="00B76A57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1074E5" w:rsidRPr="00765E8B">
        <w:rPr>
          <w:rFonts w:ascii="Times New Roman" w:hAnsi="Times New Roman" w:cs="Times New Roman"/>
          <w:sz w:val="28"/>
          <w:szCs w:val="28"/>
        </w:rPr>
        <w:t>(у 202</w:t>
      </w:r>
      <w:r w:rsidR="009731B7">
        <w:rPr>
          <w:rFonts w:ascii="Times New Roman" w:hAnsi="Times New Roman" w:cs="Times New Roman"/>
          <w:sz w:val="28"/>
          <w:szCs w:val="28"/>
        </w:rPr>
        <w:t>4</w:t>
      </w:r>
      <w:r w:rsidR="001074E5" w:rsidRPr="00765E8B">
        <w:rPr>
          <w:rFonts w:ascii="Times New Roman" w:hAnsi="Times New Roman" w:cs="Times New Roman"/>
          <w:sz w:val="28"/>
          <w:szCs w:val="28"/>
        </w:rPr>
        <w:t xml:space="preserve"> році</w:t>
      </w:r>
      <w:r w:rsidR="00B76A57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652881" w:rsidRPr="00765E8B">
        <w:rPr>
          <w:rFonts w:ascii="Times New Roman" w:hAnsi="Times New Roman" w:cs="Times New Roman"/>
          <w:sz w:val="28"/>
          <w:szCs w:val="28"/>
        </w:rPr>
        <w:t>-</w:t>
      </w:r>
      <w:r w:rsidR="00B76A57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9731B7">
        <w:rPr>
          <w:rFonts w:ascii="Times New Roman" w:hAnsi="Times New Roman" w:cs="Times New Roman"/>
          <w:sz w:val="28"/>
          <w:szCs w:val="28"/>
        </w:rPr>
        <w:t>303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громадян</w:t>
      </w:r>
      <w:r w:rsidR="008627C7" w:rsidRPr="00765E8B">
        <w:rPr>
          <w:rFonts w:ascii="Times New Roman" w:hAnsi="Times New Roman" w:cs="Times New Roman"/>
          <w:sz w:val="28"/>
          <w:szCs w:val="28"/>
        </w:rPr>
        <w:t>,</w:t>
      </w:r>
      <w:r w:rsidR="00A9737E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8627C7" w:rsidRPr="00765E8B">
        <w:rPr>
          <w:rFonts w:ascii="Times New Roman" w:hAnsi="Times New Roman" w:cs="Times New Roman"/>
          <w:sz w:val="28"/>
          <w:szCs w:val="28"/>
        </w:rPr>
        <w:t xml:space="preserve">що на </w:t>
      </w:r>
      <w:r w:rsidR="002B6237">
        <w:rPr>
          <w:rFonts w:ascii="Times New Roman" w:hAnsi="Times New Roman" w:cs="Times New Roman"/>
          <w:sz w:val="28"/>
          <w:szCs w:val="28"/>
        </w:rPr>
        <w:t>1</w:t>
      </w:r>
      <w:r w:rsidR="00D33B09">
        <w:rPr>
          <w:rFonts w:ascii="Times New Roman" w:hAnsi="Times New Roman" w:cs="Times New Roman"/>
          <w:sz w:val="28"/>
          <w:szCs w:val="28"/>
        </w:rPr>
        <w:t>02</w:t>
      </w:r>
      <w:r w:rsidR="008627C7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556104" w:rsidRPr="00765E8B">
        <w:rPr>
          <w:rFonts w:ascii="Times New Roman" w:hAnsi="Times New Roman" w:cs="Times New Roman"/>
          <w:sz w:val="28"/>
          <w:szCs w:val="28"/>
        </w:rPr>
        <w:t>менше</w:t>
      </w:r>
      <w:r w:rsidR="00D33B09">
        <w:rPr>
          <w:rFonts w:ascii="Times New Roman" w:hAnsi="Times New Roman" w:cs="Times New Roman"/>
          <w:sz w:val="28"/>
          <w:szCs w:val="28"/>
        </w:rPr>
        <w:t>)</w:t>
      </w:r>
      <w:r w:rsidR="00E15079" w:rsidRPr="00765E8B">
        <w:rPr>
          <w:rFonts w:ascii="Times New Roman" w:hAnsi="Times New Roman" w:cs="Times New Roman"/>
          <w:sz w:val="28"/>
          <w:szCs w:val="28"/>
        </w:rPr>
        <w:t>;</w:t>
      </w:r>
      <w:r w:rsidR="00652881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38373C">
        <w:rPr>
          <w:rFonts w:ascii="Times New Roman" w:hAnsi="Times New Roman" w:cs="Times New Roman"/>
          <w:sz w:val="28"/>
          <w:szCs w:val="28"/>
        </w:rPr>
        <w:t>4</w:t>
      </w:r>
      <w:r w:rsidR="00652881" w:rsidRPr="00765E8B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F74C0E">
        <w:rPr>
          <w:rFonts w:ascii="Times New Roman" w:hAnsi="Times New Roman" w:cs="Times New Roman"/>
          <w:sz w:val="28"/>
          <w:szCs w:val="28"/>
        </w:rPr>
        <w:t>ня</w:t>
      </w:r>
      <w:r w:rsidR="00D33B09">
        <w:rPr>
          <w:rFonts w:ascii="Times New Roman" w:hAnsi="Times New Roman" w:cs="Times New Roman"/>
          <w:sz w:val="28"/>
          <w:szCs w:val="28"/>
        </w:rPr>
        <w:t xml:space="preserve"> </w:t>
      </w:r>
      <w:r w:rsidR="00652881" w:rsidRPr="00765E8B">
        <w:rPr>
          <w:rFonts w:ascii="Times New Roman" w:hAnsi="Times New Roman" w:cs="Times New Roman"/>
          <w:sz w:val="28"/>
          <w:szCs w:val="28"/>
        </w:rPr>
        <w:t>надійш</w:t>
      </w:r>
      <w:r w:rsidR="00D526B7" w:rsidRPr="00765E8B">
        <w:rPr>
          <w:rFonts w:ascii="Times New Roman" w:hAnsi="Times New Roman" w:cs="Times New Roman"/>
          <w:sz w:val="28"/>
          <w:szCs w:val="28"/>
        </w:rPr>
        <w:t>л</w:t>
      </w:r>
      <w:r w:rsidR="00652881" w:rsidRPr="00765E8B">
        <w:rPr>
          <w:rFonts w:ascii="Times New Roman" w:hAnsi="Times New Roman" w:cs="Times New Roman"/>
          <w:sz w:val="28"/>
          <w:szCs w:val="28"/>
        </w:rPr>
        <w:t>о</w:t>
      </w:r>
      <w:r w:rsidR="00D526B7" w:rsidRPr="00765E8B">
        <w:rPr>
          <w:rFonts w:ascii="Times New Roman" w:hAnsi="Times New Roman" w:cs="Times New Roman"/>
          <w:sz w:val="28"/>
          <w:szCs w:val="28"/>
        </w:rPr>
        <w:t xml:space="preserve"> на адресу</w:t>
      </w:r>
      <w:r w:rsidR="00652881" w:rsidRPr="00765E8B">
        <w:rPr>
          <w:rFonts w:ascii="Times New Roman" w:hAnsi="Times New Roman" w:cs="Times New Roman"/>
          <w:sz w:val="28"/>
          <w:szCs w:val="28"/>
        </w:rPr>
        <w:t xml:space="preserve"> Офісу Президента України</w:t>
      </w:r>
      <w:r w:rsidR="00C60F7F" w:rsidRPr="00765E8B">
        <w:rPr>
          <w:rFonts w:ascii="Times New Roman" w:hAnsi="Times New Roman" w:cs="Times New Roman"/>
          <w:sz w:val="28"/>
          <w:szCs w:val="28"/>
        </w:rPr>
        <w:t xml:space="preserve">, </w:t>
      </w:r>
      <w:r w:rsidR="00D33B09">
        <w:rPr>
          <w:rFonts w:ascii="Times New Roman" w:hAnsi="Times New Roman" w:cs="Times New Roman"/>
          <w:sz w:val="28"/>
          <w:szCs w:val="28"/>
        </w:rPr>
        <w:t>1</w:t>
      </w:r>
      <w:r w:rsidR="00971B1A" w:rsidRPr="00765E8B">
        <w:rPr>
          <w:rFonts w:ascii="Times New Roman" w:hAnsi="Times New Roman" w:cs="Times New Roman"/>
          <w:sz w:val="28"/>
          <w:szCs w:val="28"/>
        </w:rPr>
        <w:t xml:space="preserve"> – до Секретаріату Кабінету Міністрів України, </w:t>
      </w:r>
      <w:r w:rsidR="00720453">
        <w:rPr>
          <w:rFonts w:ascii="Times New Roman" w:hAnsi="Times New Roman" w:cs="Times New Roman"/>
          <w:sz w:val="28"/>
          <w:szCs w:val="28"/>
        </w:rPr>
        <w:t xml:space="preserve">з Офісу  Генерального прокурора України - </w:t>
      </w:r>
      <w:r w:rsidR="00D33B09">
        <w:rPr>
          <w:rFonts w:ascii="Times New Roman" w:hAnsi="Times New Roman" w:cs="Times New Roman"/>
          <w:sz w:val="28"/>
          <w:szCs w:val="28"/>
        </w:rPr>
        <w:t>1</w:t>
      </w:r>
      <w:r w:rsidR="009B4281">
        <w:rPr>
          <w:rFonts w:ascii="Times New Roman" w:hAnsi="Times New Roman" w:cs="Times New Roman"/>
          <w:sz w:val="28"/>
          <w:szCs w:val="28"/>
        </w:rPr>
        <w:t xml:space="preserve"> </w:t>
      </w:r>
      <w:r w:rsidR="00720453">
        <w:rPr>
          <w:rFonts w:ascii="Times New Roman" w:hAnsi="Times New Roman" w:cs="Times New Roman"/>
          <w:sz w:val="28"/>
          <w:szCs w:val="28"/>
        </w:rPr>
        <w:t xml:space="preserve">звернення, </w:t>
      </w:r>
      <w:r w:rsidR="00A15DF8">
        <w:rPr>
          <w:rFonts w:ascii="Times New Roman" w:hAnsi="Times New Roman" w:cs="Times New Roman"/>
          <w:sz w:val="28"/>
          <w:szCs w:val="28"/>
        </w:rPr>
        <w:t>1 – з Апарату В</w:t>
      </w:r>
      <w:r w:rsidR="00F74C0E">
        <w:rPr>
          <w:rFonts w:ascii="Times New Roman" w:hAnsi="Times New Roman" w:cs="Times New Roman"/>
          <w:sz w:val="28"/>
          <w:szCs w:val="28"/>
        </w:rPr>
        <w:t>ерховної Р</w:t>
      </w:r>
      <w:r w:rsidR="00A15DF8">
        <w:rPr>
          <w:rFonts w:ascii="Times New Roman" w:hAnsi="Times New Roman" w:cs="Times New Roman"/>
          <w:sz w:val="28"/>
          <w:szCs w:val="28"/>
        </w:rPr>
        <w:t>ади У</w:t>
      </w:r>
      <w:r w:rsidR="00F74C0E">
        <w:rPr>
          <w:rFonts w:ascii="Times New Roman" w:hAnsi="Times New Roman" w:cs="Times New Roman"/>
          <w:sz w:val="28"/>
          <w:szCs w:val="28"/>
        </w:rPr>
        <w:t>к</w:t>
      </w:r>
      <w:r w:rsidR="00A15DF8">
        <w:rPr>
          <w:rFonts w:ascii="Times New Roman" w:hAnsi="Times New Roman" w:cs="Times New Roman"/>
          <w:sz w:val="28"/>
          <w:szCs w:val="28"/>
        </w:rPr>
        <w:t>раїни</w:t>
      </w:r>
      <w:r w:rsidR="00F74C0E">
        <w:rPr>
          <w:rFonts w:ascii="Times New Roman" w:hAnsi="Times New Roman" w:cs="Times New Roman"/>
          <w:sz w:val="28"/>
          <w:szCs w:val="28"/>
        </w:rPr>
        <w:t xml:space="preserve">, </w:t>
      </w:r>
      <w:r w:rsidR="00720453">
        <w:rPr>
          <w:rFonts w:ascii="Times New Roman" w:hAnsi="Times New Roman" w:cs="Times New Roman"/>
          <w:sz w:val="28"/>
          <w:szCs w:val="28"/>
        </w:rPr>
        <w:t xml:space="preserve">1 </w:t>
      </w:r>
      <w:r w:rsidR="00F74C0E">
        <w:rPr>
          <w:rFonts w:ascii="Times New Roman" w:hAnsi="Times New Roman" w:cs="Times New Roman"/>
          <w:sz w:val="28"/>
          <w:szCs w:val="28"/>
        </w:rPr>
        <w:t xml:space="preserve">– з </w:t>
      </w:r>
      <w:r w:rsidR="00720453">
        <w:rPr>
          <w:rFonts w:ascii="Times New Roman" w:hAnsi="Times New Roman" w:cs="Times New Roman"/>
          <w:sz w:val="28"/>
          <w:szCs w:val="28"/>
        </w:rPr>
        <w:t xml:space="preserve"> Національного аген</w:t>
      </w:r>
      <w:r w:rsidR="0038373C">
        <w:rPr>
          <w:rFonts w:ascii="Times New Roman" w:hAnsi="Times New Roman" w:cs="Times New Roman"/>
          <w:sz w:val="28"/>
          <w:szCs w:val="28"/>
        </w:rPr>
        <w:t>т</w:t>
      </w:r>
      <w:r w:rsidR="00720453">
        <w:rPr>
          <w:rFonts w:ascii="Times New Roman" w:hAnsi="Times New Roman" w:cs="Times New Roman"/>
          <w:sz w:val="28"/>
          <w:szCs w:val="28"/>
        </w:rPr>
        <w:t>ства Ук</w:t>
      </w:r>
      <w:r w:rsidR="00F74C0E">
        <w:rPr>
          <w:rFonts w:ascii="Times New Roman" w:hAnsi="Times New Roman" w:cs="Times New Roman"/>
          <w:sz w:val="28"/>
          <w:szCs w:val="28"/>
        </w:rPr>
        <w:t xml:space="preserve">раїни з питань державної служби; </w:t>
      </w:r>
      <w:r w:rsidR="00720453">
        <w:rPr>
          <w:rFonts w:ascii="Times New Roman" w:hAnsi="Times New Roman" w:cs="Times New Roman"/>
          <w:sz w:val="28"/>
          <w:szCs w:val="28"/>
        </w:rPr>
        <w:t xml:space="preserve"> </w:t>
      </w:r>
      <w:r w:rsidR="0038373C">
        <w:rPr>
          <w:rFonts w:ascii="Times New Roman" w:hAnsi="Times New Roman" w:cs="Times New Roman"/>
          <w:sz w:val="28"/>
          <w:szCs w:val="28"/>
        </w:rPr>
        <w:t>3</w:t>
      </w:r>
      <w:r w:rsidR="008E192A">
        <w:rPr>
          <w:rFonts w:ascii="Times New Roman" w:hAnsi="Times New Roman" w:cs="Times New Roman"/>
          <w:sz w:val="28"/>
          <w:szCs w:val="28"/>
        </w:rPr>
        <w:t>0</w:t>
      </w:r>
      <w:r w:rsidR="008E192A" w:rsidRPr="00765E8B">
        <w:rPr>
          <w:rFonts w:ascii="Times New Roman" w:hAnsi="Times New Roman" w:cs="Times New Roman"/>
          <w:sz w:val="28"/>
          <w:szCs w:val="28"/>
        </w:rPr>
        <w:t xml:space="preserve"> звернень </w:t>
      </w:r>
      <w:r w:rsidR="00F74C0E">
        <w:rPr>
          <w:rFonts w:ascii="Times New Roman" w:hAnsi="Times New Roman" w:cs="Times New Roman"/>
          <w:sz w:val="28"/>
          <w:szCs w:val="28"/>
        </w:rPr>
        <w:t xml:space="preserve">надіслані </w:t>
      </w:r>
      <w:r w:rsidR="008E192A" w:rsidRPr="00765E8B">
        <w:rPr>
          <w:rFonts w:ascii="Times New Roman" w:hAnsi="Times New Roman" w:cs="Times New Roman"/>
          <w:sz w:val="28"/>
          <w:szCs w:val="28"/>
        </w:rPr>
        <w:t xml:space="preserve"> на адресу обласної державної адміністрації</w:t>
      </w:r>
      <w:r w:rsidR="00340856">
        <w:rPr>
          <w:rFonts w:ascii="Times New Roman" w:hAnsi="Times New Roman" w:cs="Times New Roman"/>
          <w:sz w:val="28"/>
          <w:szCs w:val="28"/>
        </w:rPr>
        <w:t>.</w:t>
      </w:r>
      <w:r w:rsidR="008E192A">
        <w:rPr>
          <w:rFonts w:ascii="Times New Roman" w:hAnsi="Times New Roman" w:cs="Times New Roman"/>
          <w:sz w:val="28"/>
          <w:szCs w:val="28"/>
        </w:rPr>
        <w:t xml:space="preserve"> </w:t>
      </w:r>
      <w:r w:rsidR="0038373C">
        <w:rPr>
          <w:rFonts w:ascii="Times New Roman" w:hAnsi="Times New Roman"/>
          <w:sz w:val="28"/>
          <w:szCs w:val="28"/>
        </w:rPr>
        <w:t xml:space="preserve">  На адресу районної державної адміністрації надіслано 2 звернення  з  Міністерства у справах ветеранів України,  1 звернення  -  з Держпродспоживслужби України, 1 звернення – з Департаменту агропромислового розвитку облдержадміністрації, 1 - з Департаменту </w:t>
      </w:r>
      <w:r w:rsidR="002B6237">
        <w:rPr>
          <w:rFonts w:ascii="Times New Roman" w:hAnsi="Times New Roman"/>
          <w:sz w:val="28"/>
          <w:szCs w:val="28"/>
        </w:rPr>
        <w:t>житлово</w:t>
      </w:r>
      <w:r w:rsidR="00EE6394">
        <w:rPr>
          <w:rFonts w:ascii="Times New Roman" w:hAnsi="Times New Roman"/>
          <w:sz w:val="28"/>
          <w:szCs w:val="28"/>
        </w:rPr>
        <w:t xml:space="preserve"> -</w:t>
      </w:r>
      <w:r w:rsidR="002B6237">
        <w:rPr>
          <w:rFonts w:ascii="Times New Roman" w:hAnsi="Times New Roman"/>
          <w:sz w:val="28"/>
          <w:szCs w:val="28"/>
        </w:rPr>
        <w:t xml:space="preserve"> комунального господарства </w:t>
      </w:r>
      <w:r w:rsidR="00EE6394">
        <w:rPr>
          <w:rFonts w:ascii="Times New Roman" w:hAnsi="Times New Roman"/>
          <w:sz w:val="28"/>
          <w:szCs w:val="28"/>
        </w:rPr>
        <w:t xml:space="preserve">та капітального будівництва </w:t>
      </w:r>
      <w:r w:rsidR="00A306E2">
        <w:rPr>
          <w:rFonts w:ascii="Times New Roman" w:hAnsi="Times New Roman"/>
          <w:sz w:val="28"/>
          <w:szCs w:val="28"/>
        </w:rPr>
        <w:t>облдержадміністрації</w:t>
      </w:r>
      <w:r w:rsidR="00340856">
        <w:rPr>
          <w:rFonts w:ascii="Times New Roman" w:hAnsi="Times New Roman"/>
          <w:sz w:val="28"/>
          <w:szCs w:val="28"/>
        </w:rPr>
        <w:t>.</w:t>
      </w:r>
    </w:p>
    <w:p w:rsidR="00FB6185" w:rsidRPr="00765E8B" w:rsidRDefault="001074E5" w:rsidP="002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 xml:space="preserve">       </w:t>
      </w:r>
      <w:r w:rsidR="00CE3662" w:rsidRPr="00765E8B">
        <w:rPr>
          <w:rFonts w:ascii="Times New Roman" w:hAnsi="Times New Roman" w:cs="Times New Roman"/>
          <w:sz w:val="28"/>
          <w:szCs w:val="28"/>
        </w:rPr>
        <w:t xml:space="preserve">За цей період </w:t>
      </w:r>
      <w:r w:rsidR="00730BCE" w:rsidRPr="00765E8B">
        <w:rPr>
          <w:rFonts w:ascii="Times New Roman" w:hAnsi="Times New Roman" w:cs="Times New Roman"/>
          <w:sz w:val="28"/>
          <w:szCs w:val="28"/>
        </w:rPr>
        <w:t xml:space="preserve">надійшло </w:t>
      </w:r>
      <w:r w:rsidR="005E26F6">
        <w:rPr>
          <w:rFonts w:ascii="Times New Roman" w:hAnsi="Times New Roman" w:cs="Times New Roman"/>
          <w:sz w:val="28"/>
          <w:szCs w:val="28"/>
        </w:rPr>
        <w:t xml:space="preserve">25 </w:t>
      </w:r>
      <w:r w:rsidR="00A9737E" w:rsidRPr="00765E8B">
        <w:rPr>
          <w:rFonts w:ascii="Times New Roman" w:hAnsi="Times New Roman" w:cs="Times New Roman"/>
          <w:sz w:val="28"/>
          <w:szCs w:val="28"/>
        </w:rPr>
        <w:t>колективних</w:t>
      </w:r>
      <w:r w:rsidR="00730BCE" w:rsidRPr="00765E8B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157F86" w:rsidRPr="00765E8B">
        <w:rPr>
          <w:rFonts w:ascii="Times New Roman" w:hAnsi="Times New Roman" w:cs="Times New Roman"/>
          <w:sz w:val="28"/>
          <w:szCs w:val="28"/>
        </w:rPr>
        <w:t>ь</w:t>
      </w:r>
      <w:r w:rsidR="00AF2DAC">
        <w:rPr>
          <w:rFonts w:ascii="Times New Roman" w:hAnsi="Times New Roman" w:cs="Times New Roman"/>
          <w:sz w:val="28"/>
          <w:szCs w:val="28"/>
        </w:rPr>
        <w:t xml:space="preserve"> (у 202</w:t>
      </w:r>
      <w:r w:rsidR="00637752">
        <w:rPr>
          <w:rFonts w:ascii="Times New Roman" w:hAnsi="Times New Roman" w:cs="Times New Roman"/>
          <w:sz w:val="28"/>
          <w:szCs w:val="28"/>
        </w:rPr>
        <w:t>4</w:t>
      </w:r>
      <w:r w:rsidR="00AF2DAC">
        <w:rPr>
          <w:rFonts w:ascii="Times New Roman" w:hAnsi="Times New Roman" w:cs="Times New Roman"/>
          <w:sz w:val="28"/>
          <w:szCs w:val="28"/>
        </w:rPr>
        <w:t xml:space="preserve"> році – </w:t>
      </w:r>
      <w:r w:rsidR="00637752">
        <w:rPr>
          <w:rFonts w:ascii="Times New Roman" w:hAnsi="Times New Roman" w:cs="Times New Roman"/>
          <w:sz w:val="28"/>
          <w:szCs w:val="28"/>
        </w:rPr>
        <w:t>7</w:t>
      </w:r>
      <w:r w:rsidR="00AF2DAC">
        <w:rPr>
          <w:rFonts w:ascii="Times New Roman" w:hAnsi="Times New Roman" w:cs="Times New Roman"/>
          <w:sz w:val="28"/>
          <w:szCs w:val="28"/>
        </w:rPr>
        <w:t>)</w:t>
      </w:r>
      <w:r w:rsidR="00730BCE" w:rsidRPr="00765E8B">
        <w:rPr>
          <w:rFonts w:ascii="Times New Roman" w:hAnsi="Times New Roman" w:cs="Times New Roman"/>
          <w:sz w:val="28"/>
          <w:szCs w:val="28"/>
        </w:rPr>
        <w:t xml:space="preserve">, </w:t>
      </w:r>
      <w:r w:rsidR="00A34CBE" w:rsidRPr="00765E8B">
        <w:rPr>
          <w:rFonts w:ascii="Times New Roman" w:hAnsi="Times New Roman" w:cs="Times New Roman"/>
          <w:sz w:val="28"/>
          <w:szCs w:val="28"/>
        </w:rPr>
        <w:t>1</w:t>
      </w:r>
      <w:r w:rsidR="00AF2DAC">
        <w:rPr>
          <w:rFonts w:ascii="Times New Roman" w:hAnsi="Times New Roman" w:cs="Times New Roman"/>
          <w:sz w:val="28"/>
          <w:szCs w:val="28"/>
        </w:rPr>
        <w:t>5</w:t>
      </w:r>
      <w:r w:rsidR="00730BCE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171A3B" w:rsidRPr="00765E8B">
        <w:rPr>
          <w:rFonts w:ascii="Times New Roman" w:hAnsi="Times New Roman" w:cs="Times New Roman"/>
          <w:sz w:val="28"/>
          <w:szCs w:val="28"/>
        </w:rPr>
        <w:t xml:space="preserve">- </w:t>
      </w:r>
      <w:r w:rsidR="00730BCE" w:rsidRPr="00765E8B">
        <w:rPr>
          <w:rFonts w:ascii="Times New Roman" w:hAnsi="Times New Roman" w:cs="Times New Roman"/>
          <w:sz w:val="28"/>
          <w:szCs w:val="28"/>
        </w:rPr>
        <w:t>електронн</w:t>
      </w:r>
      <w:r w:rsidR="00A34999" w:rsidRPr="00765E8B">
        <w:rPr>
          <w:rFonts w:ascii="Times New Roman" w:hAnsi="Times New Roman" w:cs="Times New Roman"/>
          <w:sz w:val="28"/>
          <w:szCs w:val="28"/>
        </w:rPr>
        <w:t>их</w:t>
      </w:r>
      <w:r w:rsidR="00730BCE" w:rsidRPr="00765E8B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A34999" w:rsidRPr="00765E8B">
        <w:rPr>
          <w:rFonts w:ascii="Times New Roman" w:hAnsi="Times New Roman" w:cs="Times New Roman"/>
          <w:sz w:val="28"/>
          <w:szCs w:val="28"/>
        </w:rPr>
        <w:t>ь</w:t>
      </w:r>
      <w:r w:rsidR="00730BCE" w:rsidRPr="00765E8B">
        <w:rPr>
          <w:rFonts w:ascii="Times New Roman" w:hAnsi="Times New Roman" w:cs="Times New Roman"/>
          <w:sz w:val="28"/>
          <w:szCs w:val="28"/>
        </w:rPr>
        <w:t>.</w:t>
      </w:r>
    </w:p>
    <w:p w:rsidR="00FB6185" w:rsidRPr="00765E8B" w:rsidRDefault="0024228F" w:rsidP="0024228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B6185" w:rsidRPr="00765E8B">
        <w:rPr>
          <w:rFonts w:ascii="Times New Roman" w:hAnsi="Times New Roman" w:cs="Times New Roman"/>
          <w:sz w:val="28"/>
          <w:szCs w:val="28"/>
        </w:rPr>
        <w:t>Від пільгових категорій громадян (пенсіонерів, багатодітних сімей, інвалідів, учасників бойових дій та учасників АТО</w:t>
      </w:r>
      <w:r w:rsidR="00BD1126" w:rsidRPr="00765E8B">
        <w:rPr>
          <w:rFonts w:ascii="Times New Roman" w:hAnsi="Times New Roman" w:cs="Times New Roman"/>
          <w:sz w:val="28"/>
          <w:szCs w:val="28"/>
        </w:rPr>
        <w:t xml:space="preserve">, </w:t>
      </w:r>
      <w:r w:rsidR="00AF2DAC">
        <w:rPr>
          <w:rFonts w:ascii="Times New Roman" w:hAnsi="Times New Roman" w:cs="Times New Roman"/>
          <w:sz w:val="28"/>
          <w:szCs w:val="28"/>
        </w:rPr>
        <w:t xml:space="preserve">внутрішньо переміщених осіб, </w:t>
      </w:r>
      <w:r w:rsidR="00BD1126" w:rsidRPr="00765E8B">
        <w:rPr>
          <w:rFonts w:ascii="Times New Roman" w:hAnsi="Times New Roman" w:cs="Times New Roman"/>
          <w:sz w:val="28"/>
          <w:szCs w:val="28"/>
        </w:rPr>
        <w:t>потерпілих внаслідок Ч</w:t>
      </w:r>
      <w:r w:rsidR="00C60F7F" w:rsidRPr="00765E8B">
        <w:rPr>
          <w:rFonts w:ascii="Times New Roman" w:hAnsi="Times New Roman" w:cs="Times New Roman"/>
          <w:sz w:val="28"/>
          <w:szCs w:val="28"/>
        </w:rPr>
        <w:t>орнобильської катастрофи)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665B05">
        <w:rPr>
          <w:rFonts w:ascii="Times New Roman" w:hAnsi="Times New Roman" w:cs="Times New Roman"/>
          <w:sz w:val="28"/>
          <w:szCs w:val="28"/>
        </w:rPr>
        <w:t xml:space="preserve"> </w:t>
      </w:r>
      <w:r w:rsidR="00171A3B" w:rsidRPr="00765E8B">
        <w:rPr>
          <w:rFonts w:ascii="Times New Roman" w:hAnsi="Times New Roman" w:cs="Times New Roman"/>
          <w:sz w:val="28"/>
          <w:szCs w:val="28"/>
        </w:rPr>
        <w:t>у</w:t>
      </w:r>
      <w:r w:rsidR="00310426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D526B7" w:rsidRPr="00765E8B">
        <w:rPr>
          <w:rFonts w:ascii="Times New Roman" w:hAnsi="Times New Roman" w:cs="Times New Roman"/>
          <w:sz w:val="28"/>
          <w:szCs w:val="28"/>
        </w:rPr>
        <w:t>202</w:t>
      </w:r>
      <w:r w:rsidR="005E26F6">
        <w:rPr>
          <w:rFonts w:ascii="Times New Roman" w:hAnsi="Times New Roman" w:cs="Times New Roman"/>
          <w:sz w:val="28"/>
          <w:szCs w:val="28"/>
        </w:rPr>
        <w:t>5</w:t>
      </w:r>
      <w:r w:rsidR="00D526B7" w:rsidRPr="00765E8B">
        <w:rPr>
          <w:rFonts w:ascii="Times New Roman" w:hAnsi="Times New Roman" w:cs="Times New Roman"/>
          <w:sz w:val="28"/>
          <w:szCs w:val="28"/>
        </w:rPr>
        <w:t xml:space="preserve"> ро</w:t>
      </w:r>
      <w:r w:rsidR="00171A3B" w:rsidRPr="00765E8B">
        <w:rPr>
          <w:rFonts w:ascii="Times New Roman" w:hAnsi="Times New Roman" w:cs="Times New Roman"/>
          <w:sz w:val="28"/>
          <w:szCs w:val="28"/>
        </w:rPr>
        <w:t>ці</w:t>
      </w:r>
      <w:r w:rsidR="00D526B7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730BCE" w:rsidRPr="00765E8B">
        <w:rPr>
          <w:rFonts w:ascii="Times New Roman" w:hAnsi="Times New Roman" w:cs="Times New Roman"/>
          <w:sz w:val="28"/>
          <w:szCs w:val="28"/>
        </w:rPr>
        <w:t xml:space="preserve"> надійшло </w:t>
      </w:r>
      <w:r w:rsidR="007049B5">
        <w:rPr>
          <w:rFonts w:ascii="Times New Roman" w:hAnsi="Times New Roman" w:cs="Times New Roman"/>
          <w:sz w:val="28"/>
          <w:szCs w:val="28"/>
        </w:rPr>
        <w:t>198</w:t>
      </w:r>
      <w:r w:rsidR="00B4674E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E15079" w:rsidRPr="00765E8B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F74C0E">
        <w:rPr>
          <w:rFonts w:ascii="Times New Roman" w:hAnsi="Times New Roman" w:cs="Times New Roman"/>
          <w:sz w:val="28"/>
          <w:szCs w:val="28"/>
        </w:rPr>
        <w:t>ь</w:t>
      </w:r>
      <w:r w:rsidR="00E1492F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730BCE" w:rsidRPr="00765E8B">
        <w:rPr>
          <w:rFonts w:ascii="Times New Roman" w:hAnsi="Times New Roman" w:cs="Times New Roman"/>
          <w:sz w:val="28"/>
          <w:szCs w:val="28"/>
        </w:rPr>
        <w:t xml:space="preserve"> (</w:t>
      </w:r>
      <w:r w:rsidR="00BD1126" w:rsidRPr="00765E8B">
        <w:rPr>
          <w:rFonts w:ascii="Times New Roman" w:hAnsi="Times New Roman" w:cs="Times New Roman"/>
          <w:sz w:val="28"/>
          <w:szCs w:val="28"/>
        </w:rPr>
        <w:t xml:space="preserve">у </w:t>
      </w:r>
      <w:r w:rsidR="00FB6185" w:rsidRPr="00765E8B">
        <w:rPr>
          <w:rFonts w:ascii="Times New Roman" w:hAnsi="Times New Roman" w:cs="Times New Roman"/>
          <w:sz w:val="28"/>
          <w:szCs w:val="28"/>
        </w:rPr>
        <w:t>202</w:t>
      </w:r>
      <w:r w:rsidR="007049B5">
        <w:rPr>
          <w:rFonts w:ascii="Times New Roman" w:hAnsi="Times New Roman" w:cs="Times New Roman"/>
          <w:sz w:val="28"/>
          <w:szCs w:val="28"/>
        </w:rPr>
        <w:t>4</w:t>
      </w:r>
      <w:r w:rsidR="00BD1126" w:rsidRPr="00765E8B">
        <w:rPr>
          <w:rFonts w:ascii="Times New Roman" w:hAnsi="Times New Roman" w:cs="Times New Roman"/>
          <w:sz w:val="28"/>
          <w:szCs w:val="28"/>
        </w:rPr>
        <w:t xml:space="preserve"> році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надійшло</w:t>
      </w:r>
      <w:r w:rsidR="00B4674E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7049B5">
        <w:rPr>
          <w:rFonts w:ascii="Times New Roman" w:hAnsi="Times New Roman" w:cs="Times New Roman"/>
          <w:sz w:val="28"/>
          <w:szCs w:val="28"/>
        </w:rPr>
        <w:t>382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1B21DC" w:rsidRPr="00765E8B">
        <w:rPr>
          <w:rFonts w:ascii="Times New Roman" w:hAnsi="Times New Roman" w:cs="Times New Roman"/>
          <w:sz w:val="28"/>
          <w:szCs w:val="28"/>
        </w:rPr>
        <w:t>ня</w:t>
      </w:r>
      <w:r w:rsidR="00730BCE" w:rsidRPr="00765E8B">
        <w:rPr>
          <w:rFonts w:ascii="Times New Roman" w:hAnsi="Times New Roman" w:cs="Times New Roman"/>
          <w:sz w:val="28"/>
          <w:szCs w:val="28"/>
        </w:rPr>
        <w:t>)</w:t>
      </w:r>
      <w:r w:rsidR="00FB6185" w:rsidRPr="00765E8B">
        <w:rPr>
          <w:rFonts w:ascii="Times New Roman" w:hAnsi="Times New Roman" w:cs="Times New Roman"/>
          <w:sz w:val="28"/>
          <w:szCs w:val="28"/>
        </w:rPr>
        <w:t>.</w:t>
      </w:r>
    </w:p>
    <w:p w:rsidR="00FB6185" w:rsidRPr="00765E8B" w:rsidRDefault="001074E5" w:rsidP="007B1C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 xml:space="preserve">       </w:t>
      </w:r>
      <w:r w:rsidR="00FB6185" w:rsidRPr="00765E8B">
        <w:rPr>
          <w:rFonts w:ascii="Times New Roman" w:hAnsi="Times New Roman" w:cs="Times New Roman"/>
          <w:sz w:val="28"/>
          <w:szCs w:val="28"/>
        </w:rPr>
        <w:t>Всього до райдержадміністрації   звернулос</w:t>
      </w:r>
      <w:r w:rsidR="00C60F7F" w:rsidRPr="00765E8B">
        <w:rPr>
          <w:rFonts w:ascii="Times New Roman" w:hAnsi="Times New Roman" w:cs="Times New Roman"/>
          <w:sz w:val="28"/>
          <w:szCs w:val="28"/>
        </w:rPr>
        <w:t>я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 </w:t>
      </w:r>
      <w:r w:rsidR="00C90CE3">
        <w:rPr>
          <w:rFonts w:ascii="Times New Roman" w:hAnsi="Times New Roman" w:cs="Times New Roman"/>
          <w:sz w:val="28"/>
          <w:szCs w:val="28"/>
        </w:rPr>
        <w:t>60</w:t>
      </w:r>
      <w:r w:rsidR="00EB32A3">
        <w:rPr>
          <w:rFonts w:ascii="Times New Roman" w:hAnsi="Times New Roman" w:cs="Times New Roman"/>
          <w:sz w:val="28"/>
          <w:szCs w:val="28"/>
        </w:rPr>
        <w:t>9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 громадян. </w:t>
      </w:r>
    </w:p>
    <w:p w:rsidR="00FB6185" w:rsidRPr="00765E8B" w:rsidRDefault="001074E5" w:rsidP="007B1C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 xml:space="preserve">       </w:t>
      </w:r>
      <w:r w:rsidR="00FB6185" w:rsidRPr="00765E8B">
        <w:rPr>
          <w:rFonts w:ascii="Times New Roman" w:hAnsi="Times New Roman" w:cs="Times New Roman"/>
          <w:sz w:val="28"/>
          <w:szCs w:val="28"/>
        </w:rPr>
        <w:t>Найбільш актуальною групою питань, піднятих у зверненнях громадян, протягом звітного періоду і надалі залишаються  питання:</w:t>
      </w:r>
    </w:p>
    <w:p w:rsidR="00FB6185" w:rsidRPr="00765E8B" w:rsidRDefault="00FB6185" w:rsidP="00A339B7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> соціального захисту</w:t>
      </w:r>
      <w:r w:rsidR="00730BCE" w:rsidRPr="00765E8B">
        <w:rPr>
          <w:rFonts w:ascii="Times New Roman" w:hAnsi="Times New Roman" w:cs="Times New Roman"/>
          <w:sz w:val="28"/>
          <w:szCs w:val="28"/>
        </w:rPr>
        <w:t xml:space="preserve"> -</w:t>
      </w:r>
      <w:r w:rsidR="005D1635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4E4E8E">
        <w:rPr>
          <w:rFonts w:ascii="Times New Roman" w:hAnsi="Times New Roman" w:cs="Times New Roman"/>
          <w:sz w:val="28"/>
          <w:szCs w:val="28"/>
        </w:rPr>
        <w:t>268</w:t>
      </w:r>
      <w:r w:rsidR="005D1635" w:rsidRPr="00765E8B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B10140" w:rsidRPr="00765E8B">
        <w:rPr>
          <w:rFonts w:ascii="Times New Roman" w:hAnsi="Times New Roman" w:cs="Times New Roman"/>
          <w:sz w:val="28"/>
          <w:szCs w:val="28"/>
        </w:rPr>
        <w:t>ь</w:t>
      </w:r>
      <w:r w:rsidR="00E33612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 xml:space="preserve"> (</w:t>
      </w:r>
      <w:r w:rsidR="004E4E8E">
        <w:rPr>
          <w:rFonts w:ascii="Times New Roman" w:hAnsi="Times New Roman" w:cs="Times New Roman"/>
          <w:sz w:val="28"/>
          <w:szCs w:val="28"/>
        </w:rPr>
        <w:t>331</w:t>
      </w:r>
      <w:r w:rsidR="005B4FD8" w:rsidRPr="00765E8B">
        <w:rPr>
          <w:rFonts w:ascii="Times New Roman" w:hAnsi="Times New Roman" w:cs="Times New Roman"/>
          <w:sz w:val="28"/>
          <w:szCs w:val="28"/>
        </w:rPr>
        <w:t xml:space="preserve"> – у 202</w:t>
      </w:r>
      <w:r w:rsidR="004E4E8E">
        <w:rPr>
          <w:rFonts w:ascii="Times New Roman" w:hAnsi="Times New Roman" w:cs="Times New Roman"/>
          <w:sz w:val="28"/>
          <w:szCs w:val="28"/>
        </w:rPr>
        <w:t>4</w:t>
      </w:r>
      <w:r w:rsidR="005D1635" w:rsidRPr="00765E8B">
        <w:rPr>
          <w:rFonts w:ascii="Times New Roman" w:hAnsi="Times New Roman" w:cs="Times New Roman"/>
          <w:sz w:val="28"/>
          <w:szCs w:val="28"/>
        </w:rPr>
        <w:t xml:space="preserve"> році</w:t>
      </w:r>
      <w:r w:rsidRPr="00765E8B">
        <w:rPr>
          <w:rFonts w:ascii="Times New Roman" w:hAnsi="Times New Roman" w:cs="Times New Roman"/>
          <w:sz w:val="28"/>
          <w:szCs w:val="28"/>
        </w:rPr>
        <w:t>)</w:t>
      </w:r>
      <w:r w:rsidR="00730BCE" w:rsidRPr="00765E8B">
        <w:rPr>
          <w:rFonts w:ascii="Times New Roman" w:hAnsi="Times New Roman" w:cs="Times New Roman"/>
          <w:sz w:val="28"/>
          <w:szCs w:val="28"/>
        </w:rPr>
        <w:t>, з них:</w:t>
      </w:r>
      <w:r w:rsidRPr="00765E8B">
        <w:rPr>
          <w:rFonts w:ascii="Times New Roman" w:hAnsi="Times New Roman" w:cs="Times New Roman"/>
          <w:sz w:val="28"/>
          <w:szCs w:val="28"/>
        </w:rPr>
        <w:t xml:space="preserve"> про </w:t>
      </w:r>
      <w:r w:rsidR="00E33612" w:rsidRPr="00765E8B">
        <w:rPr>
          <w:rFonts w:ascii="Times New Roman" w:hAnsi="Times New Roman" w:cs="Times New Roman"/>
          <w:sz w:val="28"/>
          <w:szCs w:val="28"/>
        </w:rPr>
        <w:t>надання роз’яснення щодо</w:t>
      </w:r>
      <w:r w:rsidR="005B4FD8" w:rsidRPr="00765E8B">
        <w:rPr>
          <w:rFonts w:ascii="Times New Roman" w:hAnsi="Times New Roman" w:cs="Times New Roman"/>
          <w:sz w:val="28"/>
          <w:szCs w:val="28"/>
        </w:rPr>
        <w:t xml:space="preserve"> виплати коштів адресної допомоги на проживання </w:t>
      </w:r>
      <w:r w:rsidR="00CA21EC" w:rsidRPr="00765E8B">
        <w:rPr>
          <w:rFonts w:ascii="Times New Roman" w:hAnsi="Times New Roman" w:cs="Times New Roman"/>
          <w:sz w:val="28"/>
          <w:szCs w:val="28"/>
        </w:rPr>
        <w:t>внутрішньо - переміщеним особам;</w:t>
      </w:r>
      <w:r w:rsidR="005B4FD8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9D7B05" w:rsidRPr="00765E8B">
        <w:rPr>
          <w:rFonts w:ascii="Times New Roman" w:hAnsi="Times New Roman" w:cs="Times New Roman"/>
          <w:sz w:val="28"/>
          <w:szCs w:val="28"/>
        </w:rPr>
        <w:t xml:space="preserve">надання гуманітарної допомоги продуктами </w:t>
      </w:r>
      <w:r w:rsidR="00A339B7">
        <w:rPr>
          <w:rFonts w:ascii="Times New Roman" w:hAnsi="Times New Roman" w:cs="Times New Roman"/>
          <w:sz w:val="28"/>
          <w:szCs w:val="28"/>
        </w:rPr>
        <w:t xml:space="preserve"> </w:t>
      </w:r>
      <w:r w:rsidR="009D7B05" w:rsidRPr="00765E8B">
        <w:rPr>
          <w:rFonts w:ascii="Times New Roman" w:hAnsi="Times New Roman" w:cs="Times New Roman"/>
          <w:sz w:val="28"/>
          <w:szCs w:val="28"/>
        </w:rPr>
        <w:t>харчування, засобами гігієни, одягом внутрішньо - переміщеним особам</w:t>
      </w:r>
      <w:r w:rsidR="00CA21EC" w:rsidRPr="00765E8B">
        <w:rPr>
          <w:rFonts w:ascii="Times New Roman" w:hAnsi="Times New Roman" w:cs="Times New Roman"/>
          <w:sz w:val="28"/>
          <w:szCs w:val="28"/>
        </w:rPr>
        <w:t>;</w:t>
      </w:r>
      <w:r w:rsidR="009D7B05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>призначення соціальних допомог</w:t>
      </w:r>
      <w:r w:rsidR="00730BCE" w:rsidRPr="00765E8B">
        <w:rPr>
          <w:rFonts w:ascii="Times New Roman" w:hAnsi="Times New Roman" w:cs="Times New Roman"/>
          <w:sz w:val="28"/>
          <w:szCs w:val="28"/>
        </w:rPr>
        <w:t xml:space="preserve"> малозабезпеченим сім’ям, одиноким </w:t>
      </w:r>
      <w:r w:rsidR="00CA21EC" w:rsidRPr="00765E8B">
        <w:rPr>
          <w:rFonts w:ascii="Times New Roman" w:hAnsi="Times New Roman" w:cs="Times New Roman"/>
          <w:sz w:val="28"/>
          <w:szCs w:val="28"/>
        </w:rPr>
        <w:t>матерям;</w:t>
      </w:r>
      <w:r w:rsidR="001F12D2" w:rsidRPr="00765E8B">
        <w:rPr>
          <w:rFonts w:ascii="Times New Roman" w:hAnsi="Times New Roman" w:cs="Times New Roman"/>
          <w:sz w:val="28"/>
          <w:szCs w:val="28"/>
        </w:rPr>
        <w:t xml:space="preserve"> допомоги по втраті годувальника, </w:t>
      </w:r>
      <w:r w:rsidR="00730BCE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032628" w:rsidRPr="00765E8B">
        <w:rPr>
          <w:rFonts w:ascii="Times New Roman" w:hAnsi="Times New Roman" w:cs="Times New Roman"/>
          <w:sz w:val="28"/>
          <w:szCs w:val="28"/>
        </w:rPr>
        <w:t>надання  одн</w:t>
      </w:r>
      <w:r w:rsidR="001F12D2" w:rsidRPr="00765E8B">
        <w:rPr>
          <w:rFonts w:ascii="Times New Roman" w:hAnsi="Times New Roman" w:cs="Times New Roman"/>
          <w:sz w:val="28"/>
          <w:szCs w:val="28"/>
        </w:rPr>
        <w:t>оразової грошової допомоги на лі</w:t>
      </w:r>
      <w:r w:rsidR="00032628" w:rsidRPr="00765E8B">
        <w:rPr>
          <w:rFonts w:ascii="Times New Roman" w:hAnsi="Times New Roman" w:cs="Times New Roman"/>
          <w:sz w:val="28"/>
          <w:szCs w:val="28"/>
        </w:rPr>
        <w:t>кування</w:t>
      </w:r>
      <w:r w:rsidR="00CA21EC" w:rsidRPr="00765E8B">
        <w:rPr>
          <w:rFonts w:ascii="Times New Roman" w:hAnsi="Times New Roman" w:cs="Times New Roman"/>
          <w:sz w:val="28"/>
          <w:szCs w:val="28"/>
        </w:rPr>
        <w:t xml:space="preserve">  та придбання медикаментів; </w:t>
      </w:r>
      <w:r w:rsidR="00C16F3F" w:rsidRPr="00765E8B">
        <w:rPr>
          <w:rFonts w:ascii="Times New Roman" w:hAnsi="Times New Roman" w:cs="Times New Roman"/>
          <w:sz w:val="28"/>
          <w:szCs w:val="28"/>
        </w:rPr>
        <w:t>видача посвідчень потерпілих внас</w:t>
      </w:r>
      <w:r w:rsidR="00CA21EC" w:rsidRPr="00765E8B">
        <w:rPr>
          <w:rFonts w:ascii="Times New Roman" w:hAnsi="Times New Roman" w:cs="Times New Roman"/>
          <w:sz w:val="28"/>
          <w:szCs w:val="28"/>
        </w:rPr>
        <w:t>лідок Чорнобильської катастрофи;</w:t>
      </w:r>
      <w:r w:rsidR="001F12D2" w:rsidRPr="00765E8B">
        <w:rPr>
          <w:rFonts w:ascii="Times New Roman" w:hAnsi="Times New Roman" w:cs="Times New Roman"/>
          <w:sz w:val="28"/>
          <w:szCs w:val="28"/>
        </w:rPr>
        <w:t xml:space="preserve">  виділення путівок для оздоровленн</w:t>
      </w:r>
      <w:r w:rsidR="00CA21EC" w:rsidRPr="00765E8B">
        <w:rPr>
          <w:rFonts w:ascii="Times New Roman" w:hAnsi="Times New Roman" w:cs="Times New Roman"/>
          <w:sz w:val="28"/>
          <w:szCs w:val="28"/>
        </w:rPr>
        <w:t>я пільговим категоріям громадян;</w:t>
      </w:r>
      <w:r w:rsidR="001F12D2" w:rsidRPr="00765E8B">
        <w:rPr>
          <w:rFonts w:ascii="Times New Roman" w:hAnsi="Times New Roman" w:cs="Times New Roman"/>
          <w:sz w:val="28"/>
          <w:szCs w:val="28"/>
        </w:rPr>
        <w:t xml:space="preserve"> з питань опіки та догляду за непрацездатними особами, </w:t>
      </w:r>
      <w:r w:rsidR="00C16F3F" w:rsidRPr="00765E8B">
        <w:rPr>
          <w:rFonts w:ascii="Times New Roman" w:hAnsi="Times New Roman" w:cs="Times New Roman"/>
          <w:sz w:val="28"/>
          <w:szCs w:val="28"/>
        </w:rPr>
        <w:t xml:space="preserve"> усиновлення дітей</w:t>
      </w:r>
      <w:r w:rsidR="00343712" w:rsidRPr="00765E8B">
        <w:rPr>
          <w:rFonts w:ascii="Times New Roman" w:hAnsi="Times New Roman" w:cs="Times New Roman"/>
          <w:sz w:val="28"/>
          <w:szCs w:val="28"/>
        </w:rPr>
        <w:t xml:space="preserve">, </w:t>
      </w:r>
      <w:r w:rsidR="00900E04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730BCE" w:rsidRPr="00765E8B">
        <w:rPr>
          <w:rFonts w:ascii="Times New Roman" w:hAnsi="Times New Roman" w:cs="Times New Roman"/>
          <w:sz w:val="28"/>
          <w:szCs w:val="28"/>
        </w:rPr>
        <w:t>тощо</w:t>
      </w:r>
      <w:r w:rsidRPr="00765E8B">
        <w:rPr>
          <w:rFonts w:ascii="Times New Roman" w:hAnsi="Times New Roman" w:cs="Times New Roman"/>
          <w:sz w:val="28"/>
          <w:szCs w:val="28"/>
        </w:rPr>
        <w:t>;</w:t>
      </w:r>
    </w:p>
    <w:p w:rsidR="00F03777" w:rsidRPr="00765E8B" w:rsidRDefault="00F03777" w:rsidP="00F03777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 xml:space="preserve"> комунального господарства та житлових питань - </w:t>
      </w:r>
      <w:r w:rsidR="007F2E22">
        <w:rPr>
          <w:rFonts w:ascii="Times New Roman" w:hAnsi="Times New Roman" w:cs="Times New Roman"/>
          <w:sz w:val="28"/>
          <w:szCs w:val="28"/>
        </w:rPr>
        <w:t>3</w:t>
      </w:r>
      <w:r w:rsidR="00924E67">
        <w:rPr>
          <w:rFonts w:ascii="Times New Roman" w:hAnsi="Times New Roman" w:cs="Times New Roman"/>
          <w:sz w:val="28"/>
          <w:szCs w:val="28"/>
        </w:rPr>
        <w:t>0</w:t>
      </w:r>
      <w:r w:rsidRPr="00765E8B">
        <w:rPr>
          <w:rFonts w:ascii="Times New Roman" w:hAnsi="Times New Roman" w:cs="Times New Roman"/>
          <w:sz w:val="28"/>
          <w:szCs w:val="28"/>
        </w:rPr>
        <w:t xml:space="preserve"> (у 202</w:t>
      </w:r>
      <w:r w:rsidR="00924E67">
        <w:rPr>
          <w:rFonts w:ascii="Times New Roman" w:hAnsi="Times New Roman" w:cs="Times New Roman"/>
          <w:sz w:val="28"/>
          <w:szCs w:val="28"/>
        </w:rPr>
        <w:t>4</w:t>
      </w:r>
      <w:r w:rsidRPr="00765E8B">
        <w:rPr>
          <w:rFonts w:ascii="Times New Roman" w:hAnsi="Times New Roman" w:cs="Times New Roman"/>
          <w:sz w:val="28"/>
          <w:szCs w:val="28"/>
        </w:rPr>
        <w:t xml:space="preserve"> році  – </w:t>
      </w:r>
      <w:r w:rsidR="00924E67">
        <w:rPr>
          <w:rFonts w:ascii="Times New Roman" w:hAnsi="Times New Roman" w:cs="Times New Roman"/>
          <w:sz w:val="28"/>
          <w:szCs w:val="28"/>
        </w:rPr>
        <w:t>34</w:t>
      </w:r>
      <w:r w:rsidRPr="00765E8B">
        <w:rPr>
          <w:rFonts w:ascii="Times New Roman" w:hAnsi="Times New Roman" w:cs="Times New Roman"/>
          <w:sz w:val="28"/>
          <w:szCs w:val="28"/>
        </w:rPr>
        <w:t>), звернення щодо проведення ремонту доріг, забезпечення водопостачання, освітлення вулиць та проведення благоустрою т</w:t>
      </w:r>
      <w:r w:rsidR="00785725">
        <w:rPr>
          <w:rFonts w:ascii="Times New Roman" w:hAnsi="Times New Roman" w:cs="Times New Roman"/>
          <w:sz w:val="28"/>
          <w:szCs w:val="28"/>
        </w:rPr>
        <w:t>ощо</w:t>
      </w:r>
      <w:r w:rsidRPr="00765E8B">
        <w:rPr>
          <w:rFonts w:ascii="Times New Roman" w:hAnsi="Times New Roman" w:cs="Times New Roman"/>
          <w:sz w:val="28"/>
          <w:szCs w:val="28"/>
        </w:rPr>
        <w:t>;</w:t>
      </w:r>
    </w:p>
    <w:p w:rsidR="00FB6185" w:rsidRPr="00765E8B" w:rsidRDefault="00FB6185" w:rsidP="007B1C78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 xml:space="preserve"> аграрної політики і земельних відносин </w:t>
      </w:r>
      <w:r w:rsidR="00B76A57" w:rsidRPr="00765E8B">
        <w:rPr>
          <w:rFonts w:ascii="Times New Roman" w:hAnsi="Times New Roman" w:cs="Times New Roman"/>
          <w:sz w:val="28"/>
          <w:szCs w:val="28"/>
        </w:rPr>
        <w:t>-</w:t>
      </w:r>
      <w:r w:rsidR="00112363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170098">
        <w:rPr>
          <w:rFonts w:ascii="Times New Roman" w:hAnsi="Times New Roman" w:cs="Times New Roman"/>
          <w:sz w:val="28"/>
          <w:szCs w:val="28"/>
        </w:rPr>
        <w:t>22</w:t>
      </w:r>
      <w:r w:rsidR="00E33612" w:rsidRPr="00765E8B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F74C0E">
        <w:rPr>
          <w:rFonts w:ascii="Times New Roman" w:hAnsi="Times New Roman" w:cs="Times New Roman"/>
          <w:sz w:val="28"/>
          <w:szCs w:val="28"/>
        </w:rPr>
        <w:t>ня</w:t>
      </w:r>
      <w:r w:rsidR="000A6136">
        <w:rPr>
          <w:rFonts w:ascii="Times New Roman" w:hAnsi="Times New Roman" w:cs="Times New Roman"/>
          <w:sz w:val="28"/>
          <w:szCs w:val="28"/>
        </w:rPr>
        <w:t xml:space="preserve"> </w:t>
      </w:r>
      <w:r w:rsidR="005D1635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>(</w:t>
      </w:r>
      <w:r w:rsidR="00DC4C7F" w:rsidRPr="00765E8B">
        <w:rPr>
          <w:rFonts w:ascii="Times New Roman" w:hAnsi="Times New Roman" w:cs="Times New Roman"/>
          <w:sz w:val="28"/>
          <w:szCs w:val="28"/>
        </w:rPr>
        <w:t>у 202</w:t>
      </w:r>
      <w:r w:rsidR="00170098">
        <w:rPr>
          <w:rFonts w:ascii="Times New Roman" w:hAnsi="Times New Roman" w:cs="Times New Roman"/>
          <w:sz w:val="28"/>
          <w:szCs w:val="28"/>
        </w:rPr>
        <w:t>4</w:t>
      </w:r>
      <w:r w:rsidR="005D1635" w:rsidRPr="00765E8B">
        <w:rPr>
          <w:rFonts w:ascii="Times New Roman" w:hAnsi="Times New Roman" w:cs="Times New Roman"/>
          <w:sz w:val="28"/>
          <w:szCs w:val="28"/>
        </w:rPr>
        <w:t xml:space="preserve"> році - </w:t>
      </w:r>
      <w:r w:rsidR="00170098">
        <w:rPr>
          <w:rFonts w:ascii="Times New Roman" w:hAnsi="Times New Roman" w:cs="Times New Roman"/>
          <w:sz w:val="28"/>
          <w:szCs w:val="28"/>
        </w:rPr>
        <w:t>19</w:t>
      </w:r>
      <w:r w:rsidRPr="00765E8B">
        <w:rPr>
          <w:rFonts w:ascii="Times New Roman" w:hAnsi="Times New Roman" w:cs="Times New Roman"/>
          <w:sz w:val="28"/>
          <w:szCs w:val="28"/>
        </w:rPr>
        <w:t>)  –</w:t>
      </w:r>
      <w:r w:rsidR="007236B6">
        <w:rPr>
          <w:rFonts w:ascii="Times New Roman" w:hAnsi="Times New Roman" w:cs="Times New Roman"/>
          <w:sz w:val="28"/>
          <w:szCs w:val="28"/>
        </w:rPr>
        <w:t xml:space="preserve"> про</w:t>
      </w:r>
      <w:r w:rsidR="00900E04" w:rsidRPr="00765E8B">
        <w:rPr>
          <w:rFonts w:ascii="Times New Roman" w:hAnsi="Times New Roman" w:cs="Times New Roman"/>
          <w:sz w:val="28"/>
          <w:szCs w:val="28"/>
        </w:rPr>
        <w:t xml:space="preserve"> надання </w:t>
      </w:r>
      <w:r w:rsidRPr="00765E8B">
        <w:rPr>
          <w:rFonts w:ascii="Times New Roman" w:hAnsi="Times New Roman" w:cs="Times New Roman"/>
          <w:sz w:val="28"/>
          <w:szCs w:val="28"/>
        </w:rPr>
        <w:t xml:space="preserve">роз’яснення щодо оформлення земельних ділянок, </w:t>
      </w:r>
      <w:r w:rsidR="005D1635" w:rsidRPr="00765E8B">
        <w:rPr>
          <w:rFonts w:ascii="Times New Roman" w:hAnsi="Times New Roman" w:cs="Times New Roman"/>
          <w:sz w:val="28"/>
          <w:szCs w:val="28"/>
        </w:rPr>
        <w:t>розроблення детальних планів території земельних ділянок</w:t>
      </w:r>
      <w:r w:rsidRPr="00765E8B">
        <w:rPr>
          <w:rFonts w:ascii="Times New Roman" w:hAnsi="Times New Roman" w:cs="Times New Roman"/>
          <w:sz w:val="28"/>
          <w:szCs w:val="28"/>
        </w:rPr>
        <w:t xml:space="preserve">,  надання земельних ділянок </w:t>
      </w:r>
      <w:r w:rsidR="005D1635" w:rsidRPr="00765E8B">
        <w:rPr>
          <w:rFonts w:ascii="Times New Roman" w:hAnsi="Times New Roman" w:cs="Times New Roman"/>
          <w:sz w:val="28"/>
          <w:szCs w:val="28"/>
        </w:rPr>
        <w:t>пільговим категоріям громадян</w:t>
      </w:r>
      <w:r w:rsidR="00F03777" w:rsidRPr="00765E8B">
        <w:rPr>
          <w:rFonts w:ascii="Times New Roman" w:hAnsi="Times New Roman" w:cs="Times New Roman"/>
          <w:sz w:val="28"/>
          <w:szCs w:val="28"/>
        </w:rPr>
        <w:t>.</w:t>
      </w:r>
      <w:r w:rsidRPr="00765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0FB" w:rsidRPr="00765E8B" w:rsidRDefault="00FB6185" w:rsidP="009E6FD8">
      <w:pPr>
        <w:pStyle w:val="21"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765E8B">
        <w:rPr>
          <w:rFonts w:ascii="Times New Roman" w:hAnsi="Times New Roman"/>
          <w:sz w:val="28"/>
          <w:szCs w:val="28"/>
        </w:rPr>
        <w:t>Результати аналізу свідчать, що найбільше звернень над</w:t>
      </w:r>
      <w:r w:rsidR="00B57CE4" w:rsidRPr="00765E8B">
        <w:rPr>
          <w:rFonts w:ascii="Times New Roman" w:hAnsi="Times New Roman"/>
          <w:sz w:val="28"/>
          <w:szCs w:val="28"/>
        </w:rPr>
        <w:t>ійшло</w:t>
      </w:r>
      <w:r w:rsidRPr="00765E8B">
        <w:rPr>
          <w:rFonts w:ascii="Times New Roman" w:hAnsi="Times New Roman"/>
          <w:sz w:val="28"/>
          <w:szCs w:val="28"/>
        </w:rPr>
        <w:t xml:space="preserve"> від громадян, які проживають на територіях</w:t>
      </w:r>
      <w:r w:rsidR="005763E4" w:rsidRPr="00765E8B">
        <w:rPr>
          <w:rFonts w:ascii="Times New Roman" w:hAnsi="Times New Roman"/>
          <w:sz w:val="28"/>
          <w:szCs w:val="28"/>
        </w:rPr>
        <w:t xml:space="preserve"> таких територіальних громад:</w:t>
      </w:r>
      <w:r w:rsidRPr="00765E8B">
        <w:rPr>
          <w:rFonts w:ascii="Times New Roman" w:hAnsi="Times New Roman"/>
          <w:sz w:val="28"/>
          <w:szCs w:val="28"/>
        </w:rPr>
        <w:t xml:space="preserve"> </w:t>
      </w:r>
      <w:r w:rsidR="00995382" w:rsidRPr="00765E8B">
        <w:rPr>
          <w:rFonts w:ascii="Times New Roman" w:hAnsi="Times New Roman"/>
          <w:sz w:val="28"/>
          <w:szCs w:val="28"/>
        </w:rPr>
        <w:lastRenderedPageBreak/>
        <w:t xml:space="preserve">Колківської </w:t>
      </w:r>
      <w:r w:rsidR="00B57CE4" w:rsidRPr="00765E8B">
        <w:rPr>
          <w:rFonts w:ascii="Times New Roman" w:hAnsi="Times New Roman"/>
          <w:sz w:val="28"/>
          <w:szCs w:val="28"/>
        </w:rPr>
        <w:t xml:space="preserve">- </w:t>
      </w:r>
      <w:r w:rsidR="009E6FD8">
        <w:rPr>
          <w:rFonts w:ascii="Times New Roman" w:hAnsi="Times New Roman"/>
          <w:sz w:val="28"/>
          <w:szCs w:val="28"/>
        </w:rPr>
        <w:t>8</w:t>
      </w:r>
      <w:r w:rsidR="00535442">
        <w:rPr>
          <w:rFonts w:ascii="Times New Roman" w:hAnsi="Times New Roman"/>
          <w:sz w:val="28"/>
          <w:szCs w:val="28"/>
        </w:rPr>
        <w:t>7</w:t>
      </w:r>
      <w:r w:rsidR="00B57CE4" w:rsidRPr="00765E8B">
        <w:rPr>
          <w:rFonts w:ascii="Times New Roman" w:hAnsi="Times New Roman"/>
          <w:sz w:val="28"/>
          <w:szCs w:val="28"/>
        </w:rPr>
        <w:t xml:space="preserve"> звернен</w:t>
      </w:r>
      <w:r w:rsidR="00535442">
        <w:rPr>
          <w:rFonts w:ascii="Times New Roman" w:hAnsi="Times New Roman"/>
          <w:sz w:val="28"/>
          <w:szCs w:val="28"/>
        </w:rPr>
        <w:t>ь</w:t>
      </w:r>
      <w:r w:rsidR="00B57CE4" w:rsidRPr="00765E8B">
        <w:rPr>
          <w:rFonts w:ascii="Times New Roman" w:hAnsi="Times New Roman"/>
          <w:sz w:val="28"/>
          <w:szCs w:val="28"/>
        </w:rPr>
        <w:t>,</w:t>
      </w:r>
      <w:r w:rsidR="00BD30FB" w:rsidRPr="00765E8B">
        <w:rPr>
          <w:rFonts w:ascii="Times New Roman" w:hAnsi="Times New Roman"/>
          <w:sz w:val="28"/>
          <w:szCs w:val="28"/>
        </w:rPr>
        <w:t xml:space="preserve"> </w:t>
      </w:r>
      <w:r w:rsidR="009E6FD8" w:rsidRPr="00765E8B">
        <w:rPr>
          <w:rFonts w:ascii="Times New Roman" w:hAnsi="Times New Roman"/>
          <w:sz w:val="28"/>
          <w:szCs w:val="28"/>
        </w:rPr>
        <w:t>Городищенської</w:t>
      </w:r>
      <w:r w:rsidR="009E6FD8">
        <w:rPr>
          <w:rFonts w:ascii="Times New Roman" w:hAnsi="Times New Roman"/>
          <w:sz w:val="28"/>
          <w:szCs w:val="28"/>
        </w:rPr>
        <w:t xml:space="preserve"> – 36, Боратинської – 35,</w:t>
      </w:r>
      <w:r w:rsidR="009E6FD8" w:rsidRPr="009E6FD8">
        <w:rPr>
          <w:rFonts w:ascii="Times New Roman" w:hAnsi="Times New Roman"/>
          <w:sz w:val="28"/>
          <w:szCs w:val="28"/>
        </w:rPr>
        <w:t xml:space="preserve"> </w:t>
      </w:r>
      <w:r w:rsidR="009E6FD8" w:rsidRPr="00765E8B">
        <w:rPr>
          <w:rFonts w:ascii="Times New Roman" w:hAnsi="Times New Roman"/>
          <w:sz w:val="28"/>
          <w:szCs w:val="28"/>
        </w:rPr>
        <w:t xml:space="preserve">Підгайцівської </w:t>
      </w:r>
      <w:r w:rsidR="009E6FD8">
        <w:rPr>
          <w:rFonts w:ascii="Times New Roman" w:hAnsi="Times New Roman"/>
          <w:sz w:val="28"/>
          <w:szCs w:val="28"/>
        </w:rPr>
        <w:t>–</w:t>
      </w:r>
      <w:r w:rsidR="009E6FD8" w:rsidRPr="00765E8B">
        <w:rPr>
          <w:rFonts w:ascii="Times New Roman" w:hAnsi="Times New Roman"/>
          <w:sz w:val="28"/>
          <w:szCs w:val="28"/>
        </w:rPr>
        <w:t xml:space="preserve"> </w:t>
      </w:r>
      <w:r w:rsidR="009E6FD8">
        <w:rPr>
          <w:rFonts w:ascii="Times New Roman" w:hAnsi="Times New Roman"/>
          <w:sz w:val="28"/>
          <w:szCs w:val="28"/>
        </w:rPr>
        <w:t xml:space="preserve">33,  </w:t>
      </w:r>
      <w:r w:rsidR="009E6FD8" w:rsidRPr="00765E8B">
        <w:rPr>
          <w:rFonts w:ascii="Times New Roman" w:hAnsi="Times New Roman"/>
          <w:sz w:val="28"/>
          <w:szCs w:val="28"/>
        </w:rPr>
        <w:t xml:space="preserve">Берестечківської </w:t>
      </w:r>
      <w:r w:rsidR="009E6FD8">
        <w:rPr>
          <w:rFonts w:ascii="Times New Roman" w:hAnsi="Times New Roman"/>
          <w:sz w:val="28"/>
          <w:szCs w:val="28"/>
        </w:rPr>
        <w:t xml:space="preserve">– 31,  </w:t>
      </w:r>
      <w:r w:rsidR="00535442">
        <w:rPr>
          <w:rFonts w:ascii="Times New Roman" w:hAnsi="Times New Roman"/>
          <w:sz w:val="28"/>
          <w:szCs w:val="28"/>
        </w:rPr>
        <w:t xml:space="preserve"> </w:t>
      </w:r>
      <w:r w:rsidR="009E6FD8" w:rsidRPr="00765E8B">
        <w:rPr>
          <w:rFonts w:ascii="Times New Roman" w:hAnsi="Times New Roman"/>
          <w:sz w:val="28"/>
          <w:szCs w:val="28"/>
        </w:rPr>
        <w:t>Ківерцівської</w:t>
      </w:r>
      <w:r w:rsidR="009E6FD8">
        <w:rPr>
          <w:rFonts w:ascii="Times New Roman" w:hAnsi="Times New Roman"/>
          <w:sz w:val="28"/>
          <w:szCs w:val="28"/>
        </w:rPr>
        <w:t xml:space="preserve"> та </w:t>
      </w:r>
      <w:r w:rsidR="00535442">
        <w:rPr>
          <w:rFonts w:ascii="Times New Roman" w:hAnsi="Times New Roman"/>
          <w:sz w:val="28"/>
          <w:szCs w:val="28"/>
        </w:rPr>
        <w:t xml:space="preserve"> </w:t>
      </w:r>
      <w:r w:rsidR="00535442" w:rsidRPr="00765E8B">
        <w:rPr>
          <w:rFonts w:ascii="Times New Roman" w:hAnsi="Times New Roman"/>
          <w:sz w:val="28"/>
          <w:szCs w:val="28"/>
        </w:rPr>
        <w:t>Цуманської</w:t>
      </w:r>
      <w:r w:rsidR="009B4281">
        <w:rPr>
          <w:rFonts w:ascii="Times New Roman" w:hAnsi="Times New Roman"/>
          <w:sz w:val="28"/>
          <w:szCs w:val="28"/>
        </w:rPr>
        <w:t xml:space="preserve"> </w:t>
      </w:r>
      <w:r w:rsidR="00F74C0E">
        <w:rPr>
          <w:rFonts w:ascii="Times New Roman" w:hAnsi="Times New Roman"/>
          <w:sz w:val="28"/>
          <w:szCs w:val="28"/>
        </w:rPr>
        <w:t>-</w:t>
      </w:r>
      <w:r w:rsidR="009E6FD8">
        <w:rPr>
          <w:rFonts w:ascii="Times New Roman" w:hAnsi="Times New Roman"/>
          <w:sz w:val="28"/>
          <w:szCs w:val="28"/>
        </w:rPr>
        <w:t xml:space="preserve"> по  30 звернень</w:t>
      </w:r>
      <w:r w:rsidR="00317BAF">
        <w:rPr>
          <w:rFonts w:ascii="Times New Roman" w:hAnsi="Times New Roman"/>
          <w:sz w:val="28"/>
          <w:szCs w:val="28"/>
        </w:rPr>
        <w:t xml:space="preserve">, </w:t>
      </w:r>
      <w:r w:rsidR="00535442">
        <w:rPr>
          <w:rFonts w:ascii="Times New Roman" w:hAnsi="Times New Roman"/>
          <w:sz w:val="28"/>
          <w:szCs w:val="28"/>
        </w:rPr>
        <w:t xml:space="preserve"> </w:t>
      </w:r>
      <w:r w:rsidR="007236B6">
        <w:rPr>
          <w:rFonts w:ascii="Times New Roman" w:hAnsi="Times New Roman"/>
          <w:sz w:val="28"/>
          <w:szCs w:val="28"/>
        </w:rPr>
        <w:t xml:space="preserve">  </w:t>
      </w:r>
      <w:r w:rsidR="00593421" w:rsidRPr="00765E8B">
        <w:rPr>
          <w:rFonts w:ascii="Times New Roman" w:hAnsi="Times New Roman"/>
          <w:sz w:val="28"/>
          <w:szCs w:val="28"/>
        </w:rPr>
        <w:t>Торчинськ</w:t>
      </w:r>
      <w:r w:rsidR="00FC5856" w:rsidRPr="00765E8B">
        <w:rPr>
          <w:rFonts w:ascii="Times New Roman" w:hAnsi="Times New Roman"/>
          <w:sz w:val="28"/>
          <w:szCs w:val="28"/>
        </w:rPr>
        <w:t>ої</w:t>
      </w:r>
      <w:r w:rsidR="009E6FD8">
        <w:rPr>
          <w:rFonts w:ascii="Times New Roman" w:hAnsi="Times New Roman"/>
          <w:sz w:val="28"/>
          <w:szCs w:val="28"/>
        </w:rPr>
        <w:t xml:space="preserve">  </w:t>
      </w:r>
      <w:r w:rsidR="00593421" w:rsidRPr="00765E8B">
        <w:rPr>
          <w:rFonts w:ascii="Times New Roman" w:hAnsi="Times New Roman"/>
          <w:sz w:val="28"/>
          <w:szCs w:val="28"/>
        </w:rPr>
        <w:t xml:space="preserve"> – </w:t>
      </w:r>
      <w:r w:rsidR="009E6FD8">
        <w:rPr>
          <w:rFonts w:ascii="Times New Roman" w:hAnsi="Times New Roman"/>
          <w:sz w:val="28"/>
          <w:szCs w:val="28"/>
        </w:rPr>
        <w:t>19</w:t>
      </w:r>
      <w:r w:rsidR="00593421" w:rsidRPr="00765E8B">
        <w:rPr>
          <w:rFonts w:ascii="Times New Roman" w:hAnsi="Times New Roman"/>
          <w:sz w:val="28"/>
          <w:szCs w:val="28"/>
        </w:rPr>
        <w:t xml:space="preserve">, </w:t>
      </w:r>
      <w:r w:rsidR="00535442">
        <w:rPr>
          <w:rFonts w:ascii="Times New Roman" w:hAnsi="Times New Roman"/>
          <w:sz w:val="28"/>
          <w:szCs w:val="28"/>
        </w:rPr>
        <w:t xml:space="preserve"> </w:t>
      </w:r>
      <w:r w:rsidR="009E6FD8" w:rsidRPr="00765E8B">
        <w:rPr>
          <w:rFonts w:ascii="Times New Roman" w:hAnsi="Times New Roman"/>
          <w:sz w:val="28"/>
          <w:szCs w:val="28"/>
        </w:rPr>
        <w:t xml:space="preserve">Горохівської – </w:t>
      </w:r>
      <w:r w:rsidR="009E6FD8">
        <w:rPr>
          <w:rFonts w:ascii="Times New Roman" w:hAnsi="Times New Roman"/>
          <w:sz w:val="28"/>
          <w:szCs w:val="28"/>
        </w:rPr>
        <w:t>17,</w:t>
      </w:r>
      <w:r w:rsidR="00BD30FB" w:rsidRPr="00765E8B">
        <w:rPr>
          <w:rFonts w:ascii="Times New Roman" w:hAnsi="Times New Roman"/>
          <w:sz w:val="28"/>
          <w:szCs w:val="28"/>
        </w:rPr>
        <w:t xml:space="preserve"> </w:t>
      </w:r>
      <w:r w:rsidR="009B4281">
        <w:rPr>
          <w:rFonts w:ascii="Times New Roman" w:hAnsi="Times New Roman"/>
          <w:sz w:val="28"/>
          <w:szCs w:val="28"/>
        </w:rPr>
        <w:t>Олицької</w:t>
      </w:r>
      <w:r w:rsidR="00535442">
        <w:rPr>
          <w:rFonts w:ascii="Times New Roman" w:hAnsi="Times New Roman"/>
          <w:sz w:val="28"/>
          <w:szCs w:val="28"/>
        </w:rPr>
        <w:t xml:space="preserve"> - </w:t>
      </w:r>
      <w:r w:rsidR="009E6FD8">
        <w:rPr>
          <w:rFonts w:ascii="Times New Roman" w:hAnsi="Times New Roman"/>
          <w:sz w:val="28"/>
          <w:szCs w:val="28"/>
        </w:rPr>
        <w:t>15</w:t>
      </w:r>
      <w:r w:rsidR="00535442">
        <w:rPr>
          <w:rFonts w:ascii="Times New Roman" w:hAnsi="Times New Roman"/>
          <w:sz w:val="28"/>
          <w:szCs w:val="28"/>
        </w:rPr>
        <w:t xml:space="preserve">,  </w:t>
      </w:r>
      <w:r w:rsidR="00535442" w:rsidRPr="00765E8B">
        <w:rPr>
          <w:rFonts w:ascii="Times New Roman" w:hAnsi="Times New Roman"/>
          <w:sz w:val="28"/>
          <w:szCs w:val="28"/>
        </w:rPr>
        <w:t xml:space="preserve">  </w:t>
      </w:r>
      <w:r w:rsidR="009E6FD8" w:rsidRPr="00765E8B">
        <w:rPr>
          <w:rFonts w:ascii="Times New Roman" w:hAnsi="Times New Roman"/>
          <w:sz w:val="28"/>
          <w:szCs w:val="28"/>
        </w:rPr>
        <w:t xml:space="preserve">Рожищенської – </w:t>
      </w:r>
      <w:r w:rsidR="009E6FD8">
        <w:rPr>
          <w:rFonts w:ascii="Times New Roman" w:hAnsi="Times New Roman"/>
          <w:sz w:val="28"/>
          <w:szCs w:val="28"/>
        </w:rPr>
        <w:t xml:space="preserve">14, </w:t>
      </w:r>
      <w:r w:rsidR="007C4027">
        <w:rPr>
          <w:rFonts w:ascii="Times New Roman" w:hAnsi="Times New Roman"/>
          <w:sz w:val="28"/>
          <w:szCs w:val="28"/>
        </w:rPr>
        <w:t xml:space="preserve"> </w:t>
      </w:r>
      <w:r w:rsidR="00593421" w:rsidRPr="00765E8B">
        <w:rPr>
          <w:rFonts w:ascii="Times New Roman" w:hAnsi="Times New Roman"/>
          <w:sz w:val="28"/>
          <w:szCs w:val="28"/>
        </w:rPr>
        <w:t xml:space="preserve">Мар’янівської </w:t>
      </w:r>
      <w:r w:rsidR="00535442">
        <w:rPr>
          <w:rFonts w:ascii="Times New Roman" w:hAnsi="Times New Roman"/>
          <w:sz w:val="28"/>
          <w:szCs w:val="28"/>
        </w:rPr>
        <w:t>-</w:t>
      </w:r>
      <w:r w:rsidR="00D73A23" w:rsidRPr="00765E8B">
        <w:rPr>
          <w:rFonts w:ascii="Times New Roman" w:hAnsi="Times New Roman"/>
          <w:sz w:val="28"/>
          <w:szCs w:val="28"/>
        </w:rPr>
        <w:t xml:space="preserve"> </w:t>
      </w:r>
      <w:r w:rsidR="009E6FD8">
        <w:rPr>
          <w:rFonts w:ascii="Times New Roman" w:hAnsi="Times New Roman"/>
          <w:sz w:val="28"/>
          <w:szCs w:val="28"/>
        </w:rPr>
        <w:t>11</w:t>
      </w:r>
      <w:r w:rsidR="00535442">
        <w:rPr>
          <w:rFonts w:ascii="Times New Roman" w:hAnsi="Times New Roman"/>
          <w:sz w:val="28"/>
          <w:szCs w:val="28"/>
        </w:rPr>
        <w:t xml:space="preserve">, </w:t>
      </w:r>
      <w:r w:rsidR="007236B6">
        <w:rPr>
          <w:rFonts w:ascii="Times New Roman" w:hAnsi="Times New Roman"/>
          <w:sz w:val="28"/>
          <w:szCs w:val="28"/>
        </w:rPr>
        <w:t xml:space="preserve"> </w:t>
      </w:r>
      <w:r w:rsidR="00535442" w:rsidRPr="00765E8B">
        <w:rPr>
          <w:rFonts w:ascii="Times New Roman" w:hAnsi="Times New Roman"/>
          <w:sz w:val="28"/>
          <w:szCs w:val="28"/>
        </w:rPr>
        <w:t xml:space="preserve">Копачівської – </w:t>
      </w:r>
      <w:r w:rsidR="00535442">
        <w:rPr>
          <w:rFonts w:ascii="Times New Roman" w:hAnsi="Times New Roman"/>
          <w:sz w:val="28"/>
          <w:szCs w:val="28"/>
        </w:rPr>
        <w:t>6</w:t>
      </w:r>
      <w:r w:rsidR="009E6FD8">
        <w:rPr>
          <w:rFonts w:ascii="Times New Roman" w:hAnsi="Times New Roman"/>
          <w:sz w:val="28"/>
          <w:szCs w:val="28"/>
        </w:rPr>
        <w:t>,</w:t>
      </w:r>
      <w:r w:rsidR="00535442" w:rsidRPr="00535442">
        <w:rPr>
          <w:rFonts w:ascii="Times New Roman" w:hAnsi="Times New Roman"/>
          <w:sz w:val="28"/>
          <w:szCs w:val="28"/>
        </w:rPr>
        <w:t xml:space="preserve"> </w:t>
      </w:r>
      <w:r w:rsidR="00317BAF">
        <w:rPr>
          <w:rFonts w:ascii="Times New Roman" w:hAnsi="Times New Roman"/>
          <w:sz w:val="28"/>
          <w:szCs w:val="28"/>
        </w:rPr>
        <w:t xml:space="preserve"> </w:t>
      </w:r>
      <w:r w:rsidR="009E6FD8" w:rsidRPr="00765E8B">
        <w:rPr>
          <w:rFonts w:ascii="Times New Roman" w:hAnsi="Times New Roman"/>
          <w:sz w:val="28"/>
          <w:szCs w:val="28"/>
        </w:rPr>
        <w:t xml:space="preserve">Доросинівської </w:t>
      </w:r>
      <w:r w:rsidR="009E6FD8">
        <w:rPr>
          <w:rFonts w:ascii="Times New Roman" w:hAnsi="Times New Roman"/>
          <w:sz w:val="28"/>
          <w:szCs w:val="28"/>
        </w:rPr>
        <w:t xml:space="preserve">– 3 </w:t>
      </w:r>
      <w:r w:rsidR="00535442" w:rsidRPr="00765E8B">
        <w:rPr>
          <w:rFonts w:ascii="Times New Roman" w:hAnsi="Times New Roman"/>
          <w:sz w:val="28"/>
          <w:szCs w:val="28"/>
        </w:rPr>
        <w:t>звернен</w:t>
      </w:r>
      <w:r w:rsidR="00317BAF">
        <w:rPr>
          <w:rFonts w:ascii="Times New Roman" w:hAnsi="Times New Roman"/>
          <w:sz w:val="28"/>
          <w:szCs w:val="28"/>
        </w:rPr>
        <w:t>ня</w:t>
      </w:r>
      <w:r w:rsidR="00535442">
        <w:rPr>
          <w:rFonts w:ascii="Times New Roman" w:hAnsi="Times New Roman"/>
          <w:sz w:val="28"/>
          <w:szCs w:val="28"/>
        </w:rPr>
        <w:t>.</w:t>
      </w:r>
    </w:p>
    <w:p w:rsidR="003503C0" w:rsidRPr="00765E8B" w:rsidRDefault="003503C0" w:rsidP="007B1C78">
      <w:pPr>
        <w:pStyle w:val="21"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765E8B">
        <w:rPr>
          <w:rFonts w:ascii="Times New Roman" w:hAnsi="Times New Roman"/>
          <w:sz w:val="28"/>
          <w:szCs w:val="28"/>
        </w:rPr>
        <w:t>За результатами розгляду</w:t>
      </w:r>
      <w:r w:rsidR="00DF5A0A" w:rsidRPr="00765E8B">
        <w:rPr>
          <w:rFonts w:ascii="Times New Roman" w:hAnsi="Times New Roman"/>
          <w:sz w:val="28"/>
          <w:szCs w:val="28"/>
        </w:rPr>
        <w:t xml:space="preserve">  </w:t>
      </w:r>
      <w:r w:rsidR="003956D8" w:rsidRPr="00765E8B">
        <w:rPr>
          <w:rFonts w:ascii="Times New Roman" w:hAnsi="Times New Roman"/>
          <w:sz w:val="28"/>
          <w:szCs w:val="28"/>
        </w:rPr>
        <w:t>у</w:t>
      </w:r>
      <w:r w:rsidRPr="00765E8B">
        <w:rPr>
          <w:rFonts w:ascii="Times New Roman" w:hAnsi="Times New Roman"/>
          <w:sz w:val="28"/>
          <w:szCs w:val="28"/>
        </w:rPr>
        <w:t xml:space="preserve"> 202</w:t>
      </w:r>
      <w:r w:rsidR="0072676B">
        <w:rPr>
          <w:rFonts w:ascii="Times New Roman" w:hAnsi="Times New Roman"/>
          <w:sz w:val="28"/>
          <w:szCs w:val="28"/>
        </w:rPr>
        <w:t>5</w:t>
      </w:r>
      <w:r w:rsidRPr="00765E8B">
        <w:rPr>
          <w:rFonts w:ascii="Times New Roman" w:hAnsi="Times New Roman"/>
          <w:sz w:val="28"/>
          <w:szCs w:val="28"/>
        </w:rPr>
        <w:t xml:space="preserve"> ро</w:t>
      </w:r>
      <w:r w:rsidR="003956D8" w:rsidRPr="00765E8B">
        <w:rPr>
          <w:rFonts w:ascii="Times New Roman" w:hAnsi="Times New Roman"/>
          <w:sz w:val="28"/>
          <w:szCs w:val="28"/>
        </w:rPr>
        <w:t>ці</w:t>
      </w:r>
      <w:r w:rsidRPr="00765E8B">
        <w:rPr>
          <w:rFonts w:ascii="Times New Roman" w:hAnsi="Times New Roman"/>
          <w:sz w:val="28"/>
          <w:szCs w:val="28"/>
        </w:rPr>
        <w:t xml:space="preserve"> </w:t>
      </w:r>
      <w:r w:rsidR="0072676B">
        <w:rPr>
          <w:rFonts w:ascii="Times New Roman" w:hAnsi="Times New Roman"/>
          <w:sz w:val="28"/>
          <w:szCs w:val="28"/>
        </w:rPr>
        <w:t>107</w:t>
      </w:r>
      <w:r w:rsidRPr="00765E8B">
        <w:rPr>
          <w:rFonts w:ascii="Times New Roman" w:hAnsi="Times New Roman"/>
          <w:sz w:val="28"/>
          <w:szCs w:val="28"/>
        </w:rPr>
        <w:t xml:space="preserve"> звернен</w:t>
      </w:r>
      <w:r w:rsidR="003956D8" w:rsidRPr="00765E8B">
        <w:rPr>
          <w:rFonts w:ascii="Times New Roman" w:hAnsi="Times New Roman"/>
          <w:sz w:val="28"/>
          <w:szCs w:val="28"/>
        </w:rPr>
        <w:t>ь</w:t>
      </w:r>
      <w:r w:rsidR="000C12EA" w:rsidRPr="00765E8B">
        <w:rPr>
          <w:rFonts w:ascii="Times New Roman" w:hAnsi="Times New Roman"/>
          <w:sz w:val="28"/>
          <w:szCs w:val="28"/>
        </w:rPr>
        <w:t xml:space="preserve"> вирішено  позитивно, на </w:t>
      </w:r>
      <w:r w:rsidR="0072676B">
        <w:rPr>
          <w:rFonts w:ascii="Times New Roman" w:hAnsi="Times New Roman"/>
          <w:sz w:val="28"/>
          <w:szCs w:val="28"/>
        </w:rPr>
        <w:t>26</w:t>
      </w:r>
      <w:r w:rsidR="000B6053">
        <w:rPr>
          <w:rFonts w:ascii="Times New Roman" w:hAnsi="Times New Roman"/>
          <w:sz w:val="28"/>
          <w:szCs w:val="28"/>
        </w:rPr>
        <w:t>6</w:t>
      </w:r>
      <w:r w:rsidRPr="00765E8B">
        <w:rPr>
          <w:rFonts w:ascii="Times New Roman" w:hAnsi="Times New Roman"/>
          <w:sz w:val="28"/>
          <w:szCs w:val="28"/>
        </w:rPr>
        <w:t xml:space="preserve"> – надано роз’яснення</w:t>
      </w:r>
      <w:r w:rsidR="00077A80">
        <w:rPr>
          <w:rFonts w:ascii="Times New Roman" w:hAnsi="Times New Roman"/>
          <w:sz w:val="28"/>
          <w:szCs w:val="28"/>
        </w:rPr>
        <w:t>,</w:t>
      </w:r>
      <w:r w:rsidRPr="00765E8B">
        <w:rPr>
          <w:rFonts w:ascii="Times New Roman" w:hAnsi="Times New Roman"/>
          <w:sz w:val="28"/>
          <w:szCs w:val="28"/>
        </w:rPr>
        <w:t xml:space="preserve"> а  </w:t>
      </w:r>
      <w:r w:rsidR="0081633F" w:rsidRPr="00765E8B">
        <w:rPr>
          <w:rFonts w:ascii="Times New Roman" w:hAnsi="Times New Roman"/>
          <w:sz w:val="28"/>
          <w:szCs w:val="28"/>
        </w:rPr>
        <w:t>1</w:t>
      </w:r>
      <w:r w:rsidR="000B6053">
        <w:rPr>
          <w:rFonts w:ascii="Times New Roman" w:hAnsi="Times New Roman"/>
          <w:sz w:val="28"/>
          <w:szCs w:val="28"/>
        </w:rPr>
        <w:t>0</w:t>
      </w:r>
      <w:r w:rsidRPr="00765E8B">
        <w:rPr>
          <w:rFonts w:ascii="Times New Roman" w:hAnsi="Times New Roman"/>
          <w:sz w:val="28"/>
          <w:szCs w:val="28"/>
        </w:rPr>
        <w:t xml:space="preserve"> звернен</w:t>
      </w:r>
      <w:r w:rsidR="000C12EA" w:rsidRPr="00765E8B">
        <w:rPr>
          <w:rFonts w:ascii="Times New Roman" w:hAnsi="Times New Roman"/>
          <w:sz w:val="28"/>
          <w:szCs w:val="28"/>
        </w:rPr>
        <w:t>ь</w:t>
      </w:r>
      <w:r w:rsidRPr="00765E8B">
        <w:rPr>
          <w:rFonts w:ascii="Times New Roman" w:hAnsi="Times New Roman"/>
          <w:sz w:val="28"/>
          <w:szCs w:val="28"/>
        </w:rPr>
        <w:t xml:space="preserve"> перебуває на контролі до вирішення.</w:t>
      </w:r>
    </w:p>
    <w:p w:rsidR="00FB6185" w:rsidRPr="00765E8B" w:rsidRDefault="001E6264" w:rsidP="007B1C78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6D8" w:rsidRPr="00765E8B">
        <w:rPr>
          <w:rFonts w:ascii="Times New Roman" w:hAnsi="Times New Roman" w:cs="Times New Roman"/>
          <w:sz w:val="28"/>
          <w:szCs w:val="28"/>
        </w:rPr>
        <w:t>У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20</w:t>
      </w:r>
      <w:r w:rsidR="008B7623" w:rsidRPr="00765E8B">
        <w:rPr>
          <w:rFonts w:ascii="Times New Roman" w:hAnsi="Times New Roman" w:cs="Times New Roman"/>
          <w:sz w:val="28"/>
          <w:szCs w:val="28"/>
        </w:rPr>
        <w:t>2</w:t>
      </w:r>
      <w:r w:rsidR="009E6FD8">
        <w:rPr>
          <w:rFonts w:ascii="Times New Roman" w:hAnsi="Times New Roman" w:cs="Times New Roman"/>
          <w:sz w:val="28"/>
          <w:szCs w:val="28"/>
        </w:rPr>
        <w:t>5</w:t>
      </w:r>
      <w:r w:rsidR="003956D8" w:rsidRPr="00765E8B">
        <w:rPr>
          <w:rFonts w:ascii="Times New Roman" w:hAnsi="Times New Roman" w:cs="Times New Roman"/>
          <w:sz w:val="28"/>
          <w:szCs w:val="28"/>
        </w:rPr>
        <w:t xml:space="preserve"> році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до райдержадміністрації надійшло </w:t>
      </w:r>
      <w:r w:rsidR="00FA5DF9" w:rsidRPr="00765E8B">
        <w:rPr>
          <w:rFonts w:ascii="Times New Roman" w:hAnsi="Times New Roman" w:cs="Times New Roman"/>
          <w:sz w:val="28"/>
          <w:szCs w:val="28"/>
        </w:rPr>
        <w:t>1</w:t>
      </w:r>
      <w:r w:rsidR="006B679D">
        <w:rPr>
          <w:rFonts w:ascii="Times New Roman" w:hAnsi="Times New Roman" w:cs="Times New Roman"/>
          <w:sz w:val="28"/>
          <w:szCs w:val="28"/>
        </w:rPr>
        <w:t>3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повторних звернен</w:t>
      </w:r>
      <w:r w:rsidR="003503C0" w:rsidRPr="00765E8B">
        <w:rPr>
          <w:rFonts w:ascii="Times New Roman" w:hAnsi="Times New Roman" w:cs="Times New Roman"/>
          <w:sz w:val="28"/>
          <w:szCs w:val="28"/>
        </w:rPr>
        <w:t>ь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, що на </w:t>
      </w:r>
      <w:r w:rsidR="0081633F" w:rsidRPr="00765E8B">
        <w:rPr>
          <w:rFonts w:ascii="Times New Roman" w:hAnsi="Times New Roman" w:cs="Times New Roman"/>
          <w:sz w:val="28"/>
          <w:szCs w:val="28"/>
        </w:rPr>
        <w:t xml:space="preserve">1 </w:t>
      </w:r>
      <w:r w:rsidR="00E46D1B">
        <w:rPr>
          <w:rFonts w:ascii="Times New Roman" w:hAnsi="Times New Roman" w:cs="Times New Roman"/>
          <w:sz w:val="28"/>
          <w:szCs w:val="28"/>
        </w:rPr>
        <w:t>менше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ніж у  аналогічному періоді 20</w:t>
      </w:r>
      <w:r w:rsidR="005763E4" w:rsidRPr="00765E8B">
        <w:rPr>
          <w:rFonts w:ascii="Times New Roman" w:hAnsi="Times New Roman" w:cs="Times New Roman"/>
          <w:sz w:val="28"/>
          <w:szCs w:val="28"/>
        </w:rPr>
        <w:t>2</w:t>
      </w:r>
      <w:r w:rsidR="006B679D">
        <w:rPr>
          <w:rFonts w:ascii="Times New Roman" w:hAnsi="Times New Roman" w:cs="Times New Roman"/>
          <w:sz w:val="28"/>
          <w:szCs w:val="28"/>
        </w:rPr>
        <w:t>4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року. Найчастіше повторні звернення надходять у зв’язку з непогодженням заявників з відповідями на звернення та вважають більш ефективним звернутися  до вищих органів виконавчої влади, не очікуючи розгляду попереднього звернення.</w:t>
      </w:r>
    </w:p>
    <w:p w:rsidR="00FB6185" w:rsidRPr="00765E8B" w:rsidRDefault="00FB6185" w:rsidP="007B1C7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 xml:space="preserve">        Забезпечено роботу комісії з питань розгляду звернень громадян </w:t>
      </w:r>
      <w:r w:rsidR="008D67A5">
        <w:rPr>
          <w:rFonts w:ascii="Times New Roman" w:hAnsi="Times New Roman" w:cs="Times New Roman"/>
          <w:sz w:val="28"/>
          <w:szCs w:val="28"/>
        </w:rPr>
        <w:t>в</w:t>
      </w:r>
      <w:r w:rsidRPr="00765E8B">
        <w:rPr>
          <w:rFonts w:ascii="Times New Roman" w:hAnsi="Times New Roman" w:cs="Times New Roman"/>
          <w:sz w:val="28"/>
          <w:szCs w:val="28"/>
        </w:rPr>
        <w:t xml:space="preserve">  рай</w:t>
      </w:r>
      <w:r w:rsidR="008D67A5">
        <w:rPr>
          <w:rFonts w:ascii="Times New Roman" w:hAnsi="Times New Roman" w:cs="Times New Roman"/>
          <w:sz w:val="28"/>
          <w:szCs w:val="28"/>
        </w:rPr>
        <w:t xml:space="preserve">онній </w:t>
      </w:r>
      <w:r w:rsidRPr="00765E8B">
        <w:rPr>
          <w:rFonts w:ascii="Times New Roman" w:hAnsi="Times New Roman" w:cs="Times New Roman"/>
          <w:sz w:val="28"/>
          <w:szCs w:val="28"/>
        </w:rPr>
        <w:t>держа</w:t>
      </w:r>
      <w:r w:rsidR="008D67A5">
        <w:rPr>
          <w:rFonts w:ascii="Times New Roman" w:hAnsi="Times New Roman" w:cs="Times New Roman"/>
          <w:sz w:val="28"/>
          <w:szCs w:val="28"/>
        </w:rPr>
        <w:t>вній а</w:t>
      </w:r>
      <w:r w:rsidRPr="00765E8B">
        <w:rPr>
          <w:rFonts w:ascii="Times New Roman" w:hAnsi="Times New Roman" w:cs="Times New Roman"/>
          <w:sz w:val="28"/>
          <w:szCs w:val="28"/>
        </w:rPr>
        <w:t>дміністрації, яка</w:t>
      </w:r>
      <w:r w:rsidRPr="00765E8B">
        <w:rPr>
          <w:rFonts w:ascii="Times New Roman" w:hAnsi="Times New Roman" w:cs="Times New Roman"/>
          <w:bCs/>
          <w:sz w:val="28"/>
          <w:szCs w:val="28"/>
        </w:rPr>
        <w:t xml:space="preserve"> створена з метою всебічного контролю за розглядом звернень громадян і вирішенням порушених у них проблем,  підвищення ефективності роботи із зверненнями громадян, усунення недоліків у цій сфері та дотримання чинного законодавства.</w:t>
      </w:r>
      <w:r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EF5986" w:rsidRPr="00765E8B">
        <w:rPr>
          <w:rFonts w:ascii="Times New Roman" w:hAnsi="Times New Roman" w:cs="Times New Roman"/>
          <w:sz w:val="28"/>
          <w:szCs w:val="28"/>
        </w:rPr>
        <w:t>У</w:t>
      </w:r>
      <w:r w:rsidR="00E1492F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 xml:space="preserve"> 202</w:t>
      </w:r>
      <w:r w:rsidR="00E51792">
        <w:rPr>
          <w:rFonts w:ascii="Times New Roman" w:hAnsi="Times New Roman" w:cs="Times New Roman"/>
          <w:sz w:val="28"/>
          <w:szCs w:val="28"/>
        </w:rPr>
        <w:t>5</w:t>
      </w:r>
      <w:r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EF5986" w:rsidRPr="00765E8B">
        <w:rPr>
          <w:rFonts w:ascii="Times New Roman" w:hAnsi="Times New Roman" w:cs="Times New Roman"/>
          <w:sz w:val="28"/>
          <w:szCs w:val="28"/>
        </w:rPr>
        <w:t>році</w:t>
      </w:r>
      <w:r w:rsidRPr="00765E8B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EF5986" w:rsidRPr="00765E8B">
        <w:rPr>
          <w:rFonts w:ascii="Times New Roman" w:hAnsi="Times New Roman" w:cs="Times New Roman"/>
          <w:sz w:val="28"/>
          <w:szCs w:val="28"/>
        </w:rPr>
        <w:t>12</w:t>
      </w:r>
      <w:r w:rsidR="002209D8" w:rsidRPr="00765E8B">
        <w:rPr>
          <w:rFonts w:ascii="Times New Roman" w:hAnsi="Times New Roman" w:cs="Times New Roman"/>
          <w:sz w:val="28"/>
          <w:szCs w:val="28"/>
        </w:rPr>
        <w:t xml:space="preserve"> засідань</w:t>
      </w:r>
      <w:r w:rsidRPr="00765E8B">
        <w:rPr>
          <w:rFonts w:ascii="Times New Roman" w:hAnsi="Times New Roman" w:cs="Times New Roman"/>
          <w:sz w:val="28"/>
          <w:szCs w:val="28"/>
        </w:rPr>
        <w:t xml:space="preserve"> комісії.</w:t>
      </w:r>
      <w:r w:rsidR="00DF5CBE" w:rsidRPr="00765E8B">
        <w:rPr>
          <w:rFonts w:ascii="Times New Roman" w:hAnsi="Times New Roman" w:cs="Times New Roman"/>
          <w:sz w:val="28"/>
          <w:szCs w:val="28"/>
        </w:rPr>
        <w:t xml:space="preserve"> За цей період проведено </w:t>
      </w:r>
      <w:r w:rsidR="00EF5986" w:rsidRPr="00765E8B">
        <w:rPr>
          <w:rFonts w:ascii="Times New Roman" w:hAnsi="Times New Roman" w:cs="Times New Roman"/>
          <w:sz w:val="28"/>
          <w:szCs w:val="28"/>
        </w:rPr>
        <w:t>12</w:t>
      </w:r>
      <w:r w:rsidR="00DF5CBE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8F53EB" w:rsidRPr="00765E8B">
        <w:rPr>
          <w:rFonts w:ascii="Times New Roman" w:hAnsi="Times New Roman" w:cs="Times New Roman"/>
          <w:sz w:val="28"/>
          <w:szCs w:val="28"/>
        </w:rPr>
        <w:t>«</w:t>
      </w:r>
      <w:r w:rsidR="00DF5CBE" w:rsidRPr="00765E8B">
        <w:rPr>
          <w:rFonts w:ascii="Times New Roman" w:hAnsi="Times New Roman" w:cs="Times New Roman"/>
          <w:sz w:val="28"/>
          <w:szCs w:val="28"/>
        </w:rPr>
        <w:t>Дні</w:t>
      </w:r>
      <w:r w:rsidR="002209D8" w:rsidRPr="00765E8B">
        <w:rPr>
          <w:rFonts w:ascii="Times New Roman" w:hAnsi="Times New Roman" w:cs="Times New Roman"/>
          <w:sz w:val="28"/>
          <w:szCs w:val="28"/>
        </w:rPr>
        <w:t>в</w:t>
      </w:r>
      <w:r w:rsidR="00DF5CBE" w:rsidRPr="00765E8B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="008F53EB" w:rsidRPr="00765E8B">
        <w:rPr>
          <w:rFonts w:ascii="Times New Roman" w:hAnsi="Times New Roman" w:cs="Times New Roman"/>
          <w:sz w:val="28"/>
          <w:szCs w:val="28"/>
        </w:rPr>
        <w:t>»</w:t>
      </w:r>
      <w:r w:rsidR="00F07D16" w:rsidRPr="00765E8B">
        <w:rPr>
          <w:rFonts w:ascii="Times New Roman" w:hAnsi="Times New Roman" w:cs="Times New Roman"/>
          <w:sz w:val="28"/>
          <w:szCs w:val="28"/>
        </w:rPr>
        <w:t xml:space="preserve"> з вивчення звернень громадян, які надійшли на </w:t>
      </w:r>
      <w:r w:rsidR="008D67A5">
        <w:rPr>
          <w:rFonts w:ascii="Times New Roman" w:hAnsi="Times New Roman" w:cs="Times New Roman"/>
          <w:sz w:val="28"/>
          <w:szCs w:val="28"/>
        </w:rPr>
        <w:t>«</w:t>
      </w:r>
      <w:r w:rsidR="008A4B40" w:rsidRPr="00765E8B">
        <w:rPr>
          <w:rFonts w:ascii="Times New Roman" w:hAnsi="Times New Roman" w:cs="Times New Roman"/>
          <w:sz w:val="28"/>
          <w:szCs w:val="28"/>
        </w:rPr>
        <w:t>у</w:t>
      </w:r>
      <w:r w:rsidR="00F07D16" w:rsidRPr="00765E8B">
        <w:rPr>
          <w:rFonts w:ascii="Times New Roman" w:hAnsi="Times New Roman" w:cs="Times New Roman"/>
          <w:sz w:val="28"/>
          <w:szCs w:val="28"/>
        </w:rPr>
        <w:t>рядову гарячу лінію»</w:t>
      </w:r>
      <w:r w:rsidR="00FC5856" w:rsidRPr="00765E8B">
        <w:rPr>
          <w:rFonts w:ascii="Times New Roman" w:hAnsi="Times New Roman" w:cs="Times New Roman"/>
          <w:sz w:val="28"/>
          <w:szCs w:val="28"/>
        </w:rPr>
        <w:t xml:space="preserve"> Кабінету Міністрів України</w:t>
      </w:r>
      <w:r w:rsidR="00F07D16" w:rsidRPr="00765E8B">
        <w:rPr>
          <w:rFonts w:ascii="Times New Roman" w:hAnsi="Times New Roman" w:cs="Times New Roman"/>
          <w:sz w:val="28"/>
          <w:szCs w:val="28"/>
        </w:rPr>
        <w:t>.</w:t>
      </w:r>
    </w:p>
    <w:p w:rsidR="00FB6185" w:rsidRPr="00765E8B" w:rsidRDefault="00414562" w:rsidP="000F7A3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 xml:space="preserve">          Н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а виконання розпорядження  голови  районної  державної адміністрації від 6 серпня 2009 року № 346  «Про  організацію  виконання  в районі  постанови Кабінету   </w:t>
      </w:r>
      <w:r w:rsidRPr="00765E8B">
        <w:rPr>
          <w:rFonts w:ascii="Times New Roman" w:hAnsi="Times New Roman" w:cs="Times New Roman"/>
          <w:sz w:val="28"/>
          <w:szCs w:val="28"/>
        </w:rPr>
        <w:t>М</w:t>
      </w:r>
      <w:r w:rsidR="00FB6185" w:rsidRPr="00765E8B">
        <w:rPr>
          <w:rFonts w:ascii="Times New Roman" w:hAnsi="Times New Roman" w:cs="Times New Roman"/>
          <w:sz w:val="28"/>
          <w:szCs w:val="28"/>
        </w:rPr>
        <w:t>іністрів України    від  24 червня 2009 року</w:t>
      </w:r>
      <w:r w:rsidR="00531277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№ 630   «Про  затвердження Методики  оцінювання  рівня організації  роботи із   зверненнями громадян в органах виконавчої влади» </w:t>
      </w:r>
      <w:r w:rsidRPr="00765E8B">
        <w:rPr>
          <w:rFonts w:ascii="Times New Roman" w:hAnsi="Times New Roman" w:cs="Times New Roman"/>
          <w:sz w:val="28"/>
          <w:szCs w:val="28"/>
        </w:rPr>
        <w:t>проведено  оцінювання  роботи  із  зверненнями громадян за 202</w:t>
      </w:r>
      <w:r w:rsidR="00E51792">
        <w:rPr>
          <w:rFonts w:ascii="Times New Roman" w:hAnsi="Times New Roman" w:cs="Times New Roman"/>
          <w:sz w:val="28"/>
          <w:szCs w:val="28"/>
        </w:rPr>
        <w:t>4</w:t>
      </w:r>
      <w:r w:rsidR="00E1492F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z w:val="28"/>
          <w:szCs w:val="28"/>
        </w:rPr>
        <w:t>рік в управлінн</w:t>
      </w:r>
      <w:r w:rsidR="007C2EF7">
        <w:rPr>
          <w:rFonts w:ascii="Times New Roman" w:hAnsi="Times New Roman" w:cs="Times New Roman"/>
          <w:sz w:val="28"/>
          <w:szCs w:val="28"/>
        </w:rPr>
        <w:t>і соціальної та ветеранської політики</w:t>
      </w:r>
      <w:r w:rsidRPr="00765E8B">
        <w:rPr>
          <w:rFonts w:ascii="Times New Roman" w:hAnsi="Times New Roman" w:cs="Times New Roman"/>
          <w:sz w:val="28"/>
          <w:szCs w:val="28"/>
        </w:rPr>
        <w:t xml:space="preserve">, </w:t>
      </w:r>
      <w:r w:rsidR="0015059C" w:rsidRPr="00765E8B">
        <w:rPr>
          <w:rFonts w:ascii="Times New Roman" w:hAnsi="Times New Roman" w:cs="Times New Roman"/>
          <w:sz w:val="28"/>
          <w:szCs w:val="28"/>
        </w:rPr>
        <w:t xml:space="preserve">управлінні гуманітарної політики райдержадміністрації, </w:t>
      </w:r>
      <w:r w:rsidRPr="00765E8B">
        <w:rPr>
          <w:rFonts w:ascii="Times New Roman" w:hAnsi="Times New Roman" w:cs="Times New Roman"/>
          <w:sz w:val="28"/>
          <w:szCs w:val="28"/>
        </w:rPr>
        <w:t>службі у справах дітей райдержа</w:t>
      </w:r>
      <w:r w:rsidR="00227E20" w:rsidRPr="00765E8B">
        <w:rPr>
          <w:rFonts w:ascii="Times New Roman" w:hAnsi="Times New Roman" w:cs="Times New Roman"/>
          <w:sz w:val="28"/>
          <w:szCs w:val="28"/>
        </w:rPr>
        <w:t>дміністрації, архівному відділі</w:t>
      </w:r>
      <w:r w:rsidRPr="00765E8B">
        <w:rPr>
          <w:rFonts w:ascii="Times New Roman" w:hAnsi="Times New Roman" w:cs="Times New Roman"/>
          <w:sz w:val="28"/>
          <w:szCs w:val="28"/>
        </w:rPr>
        <w:t xml:space="preserve">, </w:t>
      </w:r>
      <w:r w:rsidR="001F12D2" w:rsidRPr="00765E8B">
        <w:rPr>
          <w:rFonts w:ascii="Times New Roman" w:hAnsi="Times New Roman" w:cs="Times New Roman"/>
          <w:sz w:val="28"/>
          <w:szCs w:val="28"/>
        </w:rPr>
        <w:t xml:space="preserve">відділі фінансів та </w:t>
      </w:r>
      <w:r w:rsidRPr="00765E8B">
        <w:rPr>
          <w:rFonts w:ascii="Times New Roman" w:hAnsi="Times New Roman" w:cs="Times New Roman"/>
          <w:sz w:val="28"/>
          <w:szCs w:val="28"/>
        </w:rPr>
        <w:t xml:space="preserve"> у відділі</w:t>
      </w:r>
      <w:r w:rsidR="00413974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FC5856" w:rsidRPr="00765E8B">
        <w:rPr>
          <w:rFonts w:ascii="Times New Roman" w:hAnsi="Times New Roman" w:cs="Times New Roman"/>
          <w:sz w:val="28"/>
          <w:szCs w:val="28"/>
        </w:rPr>
        <w:t xml:space="preserve">містобудування та архітектури, інфраструктури, екології, організації діяльності надання адміністративних послуг </w:t>
      </w:r>
      <w:r w:rsidR="00413974" w:rsidRPr="00765E8B">
        <w:rPr>
          <w:rFonts w:ascii="Times New Roman" w:hAnsi="Times New Roman" w:cs="Times New Roman"/>
          <w:sz w:val="28"/>
          <w:szCs w:val="28"/>
        </w:rPr>
        <w:t xml:space="preserve"> р</w:t>
      </w:r>
      <w:r w:rsidRPr="00765E8B">
        <w:rPr>
          <w:rFonts w:ascii="Times New Roman" w:hAnsi="Times New Roman" w:cs="Times New Roman"/>
          <w:sz w:val="28"/>
          <w:szCs w:val="28"/>
        </w:rPr>
        <w:t xml:space="preserve">айдержадміністрації.  </w:t>
      </w:r>
    </w:p>
    <w:p w:rsidR="00FB6185" w:rsidRPr="00765E8B" w:rsidRDefault="0063125E" w:rsidP="00A16C58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6185" w:rsidRPr="00765E8B">
        <w:rPr>
          <w:rFonts w:ascii="Times New Roman" w:hAnsi="Times New Roman" w:cs="Times New Roman"/>
          <w:snapToGrid w:val="0"/>
          <w:spacing w:val="8"/>
          <w:sz w:val="28"/>
          <w:szCs w:val="28"/>
        </w:rPr>
        <w:t xml:space="preserve">   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З метою недопущення порушень термінів розгляду заяв, скарг та пропозицій громадян </w:t>
      </w:r>
      <w:r w:rsidR="00F07D16" w:rsidRPr="00765E8B">
        <w:rPr>
          <w:rFonts w:ascii="Times New Roman" w:hAnsi="Times New Roman" w:cs="Times New Roman"/>
          <w:sz w:val="28"/>
          <w:szCs w:val="28"/>
        </w:rPr>
        <w:t>головним спеціалістом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відділу </w:t>
      </w:r>
      <w:r w:rsidR="009B4281">
        <w:rPr>
          <w:rFonts w:ascii="Times New Roman" w:hAnsi="Times New Roman" w:cs="Times New Roman"/>
          <w:sz w:val="28"/>
          <w:szCs w:val="28"/>
        </w:rPr>
        <w:t xml:space="preserve">організаційної роботи, контролю, </w:t>
      </w:r>
      <w:r w:rsidR="00FB6185" w:rsidRPr="00765E8B">
        <w:rPr>
          <w:rFonts w:ascii="Times New Roman" w:hAnsi="Times New Roman" w:cs="Times New Roman"/>
          <w:sz w:val="28"/>
          <w:szCs w:val="28"/>
        </w:rPr>
        <w:t>документообігу</w:t>
      </w:r>
      <w:r w:rsidR="009B4281">
        <w:rPr>
          <w:rFonts w:ascii="Times New Roman" w:hAnsi="Times New Roman" w:cs="Times New Roman"/>
          <w:sz w:val="28"/>
          <w:szCs w:val="28"/>
        </w:rPr>
        <w:t xml:space="preserve"> та роботи</w:t>
      </w:r>
      <w:r w:rsidR="000F7A3F" w:rsidRPr="00765E8B">
        <w:rPr>
          <w:rFonts w:ascii="Times New Roman" w:hAnsi="Times New Roman" w:cs="Times New Roman"/>
          <w:sz w:val="28"/>
          <w:szCs w:val="28"/>
        </w:rPr>
        <w:t xml:space="preserve"> </w:t>
      </w:r>
      <w:r w:rsidR="009B4281">
        <w:rPr>
          <w:rFonts w:ascii="Times New Roman" w:hAnsi="Times New Roman" w:cs="Times New Roman"/>
          <w:sz w:val="28"/>
          <w:szCs w:val="28"/>
        </w:rPr>
        <w:t xml:space="preserve">із зверненнями громадян 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апарату   райдержадміністрації  ведеться щоденний моніторинг виконання резолюцій керівництва щодо розгляду звернень громадян.  </w:t>
      </w:r>
      <w:r w:rsidR="00FB6185" w:rsidRPr="00765E8B">
        <w:rPr>
          <w:rFonts w:ascii="Times New Roman" w:hAnsi="Times New Roman" w:cs="Times New Roman"/>
          <w:spacing w:val="-2"/>
          <w:sz w:val="28"/>
          <w:szCs w:val="28"/>
        </w:rPr>
        <w:t>Відповідальним   виконавцям   завчасно  та  систематично надаються усні нагадування</w:t>
      </w:r>
      <w:r w:rsidR="00B76A57" w:rsidRPr="00765E8B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B76A57" w:rsidRPr="00765E8B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- </w:t>
      </w:r>
      <w:r w:rsidR="00FB6185" w:rsidRPr="00765E8B">
        <w:rPr>
          <w:rFonts w:ascii="Times New Roman" w:hAnsi="Times New Roman" w:cs="Times New Roman"/>
          <w:spacing w:val="-2"/>
          <w:sz w:val="28"/>
          <w:szCs w:val="28"/>
        </w:rPr>
        <w:t xml:space="preserve">попередження про закінчення строків розгляду звернень. </w:t>
      </w:r>
    </w:p>
    <w:p w:rsidR="00DF2732" w:rsidRDefault="00E15079" w:rsidP="00DF2732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65E8B">
        <w:rPr>
          <w:rFonts w:ascii="Times New Roman" w:hAnsi="Times New Roman" w:cs="Times New Roman"/>
          <w:spacing w:val="-2"/>
          <w:sz w:val="28"/>
          <w:szCs w:val="28"/>
        </w:rPr>
        <w:t xml:space="preserve">           </w:t>
      </w:r>
      <w:r w:rsidR="00DF2732">
        <w:rPr>
          <w:rFonts w:ascii="Times New Roman" w:hAnsi="Times New Roman" w:cs="Times New Roman"/>
          <w:spacing w:val="-2"/>
          <w:sz w:val="28"/>
          <w:szCs w:val="28"/>
        </w:rPr>
        <w:t xml:space="preserve">У </w:t>
      </w:r>
      <w:r w:rsidR="00DF2732" w:rsidRPr="00115E9F">
        <w:rPr>
          <w:rFonts w:ascii="Times New Roman" w:hAnsi="Times New Roman"/>
          <w:sz w:val="28"/>
          <w:szCs w:val="28"/>
        </w:rPr>
        <w:t>202</w:t>
      </w:r>
      <w:r w:rsidR="000F1877">
        <w:rPr>
          <w:rFonts w:ascii="Times New Roman" w:hAnsi="Times New Roman"/>
          <w:sz w:val="28"/>
          <w:szCs w:val="28"/>
        </w:rPr>
        <w:t>5</w:t>
      </w:r>
      <w:r w:rsidR="00DF2732">
        <w:rPr>
          <w:rFonts w:ascii="Times New Roman" w:hAnsi="Times New Roman"/>
          <w:sz w:val="28"/>
          <w:szCs w:val="28"/>
        </w:rPr>
        <w:t xml:space="preserve"> році</w:t>
      </w:r>
      <w:r w:rsidR="00DF2732" w:rsidRPr="00115E9F">
        <w:rPr>
          <w:rFonts w:ascii="Times New Roman" w:hAnsi="Times New Roman"/>
          <w:sz w:val="28"/>
          <w:szCs w:val="28"/>
        </w:rPr>
        <w:t xml:space="preserve"> </w:t>
      </w:r>
      <w:r w:rsidR="00DF2732">
        <w:rPr>
          <w:rFonts w:ascii="Times New Roman" w:hAnsi="Times New Roman"/>
          <w:sz w:val="28"/>
          <w:szCs w:val="28"/>
        </w:rPr>
        <w:t xml:space="preserve">було проведено </w:t>
      </w:r>
      <w:r w:rsidR="00DF2732" w:rsidRPr="00115E9F">
        <w:rPr>
          <w:rFonts w:ascii="Times New Roman" w:hAnsi="Times New Roman"/>
          <w:sz w:val="28"/>
          <w:szCs w:val="28"/>
        </w:rPr>
        <w:t xml:space="preserve">перевірки дотримання вимог чинного законодавства  щодо розгляду звернень громадян </w:t>
      </w:r>
      <w:r w:rsidR="00DF2732">
        <w:rPr>
          <w:rFonts w:ascii="Times New Roman" w:hAnsi="Times New Roman"/>
          <w:sz w:val="28"/>
          <w:szCs w:val="28"/>
        </w:rPr>
        <w:t xml:space="preserve">в </w:t>
      </w:r>
      <w:r w:rsidR="000F1877">
        <w:rPr>
          <w:rFonts w:ascii="Times New Roman" w:hAnsi="Times New Roman"/>
          <w:sz w:val="28"/>
          <w:szCs w:val="28"/>
        </w:rPr>
        <w:t>Доросинівській сільській раді,</w:t>
      </w:r>
      <w:r w:rsidR="00DF2732">
        <w:rPr>
          <w:rFonts w:ascii="Times New Roman" w:hAnsi="Times New Roman"/>
          <w:sz w:val="28"/>
          <w:szCs w:val="28"/>
        </w:rPr>
        <w:t xml:space="preserve">  </w:t>
      </w:r>
      <w:r w:rsidR="000F1877">
        <w:rPr>
          <w:rFonts w:ascii="Times New Roman" w:hAnsi="Times New Roman"/>
          <w:sz w:val="28"/>
          <w:szCs w:val="28"/>
        </w:rPr>
        <w:t>Б</w:t>
      </w:r>
      <w:r w:rsidR="00B64618">
        <w:rPr>
          <w:rFonts w:ascii="Times New Roman" w:hAnsi="Times New Roman"/>
          <w:sz w:val="28"/>
          <w:szCs w:val="28"/>
        </w:rPr>
        <w:t>е</w:t>
      </w:r>
      <w:r w:rsidR="000F1877">
        <w:rPr>
          <w:rFonts w:ascii="Times New Roman" w:hAnsi="Times New Roman"/>
          <w:sz w:val="28"/>
          <w:szCs w:val="28"/>
        </w:rPr>
        <w:t>рестечкіівській та Олицькій</w:t>
      </w:r>
      <w:r w:rsidR="00DF2732">
        <w:rPr>
          <w:rFonts w:ascii="Times New Roman" w:hAnsi="Times New Roman"/>
          <w:sz w:val="28"/>
          <w:szCs w:val="28"/>
        </w:rPr>
        <w:t xml:space="preserve"> міськ</w:t>
      </w:r>
      <w:r w:rsidR="00E51792">
        <w:rPr>
          <w:rFonts w:ascii="Times New Roman" w:hAnsi="Times New Roman"/>
          <w:sz w:val="28"/>
          <w:szCs w:val="28"/>
        </w:rPr>
        <w:t xml:space="preserve">их </w:t>
      </w:r>
      <w:r w:rsidR="00DF2732">
        <w:rPr>
          <w:rFonts w:ascii="Times New Roman" w:hAnsi="Times New Roman"/>
          <w:sz w:val="28"/>
          <w:szCs w:val="28"/>
        </w:rPr>
        <w:t>рад</w:t>
      </w:r>
      <w:r w:rsidR="00E51792">
        <w:rPr>
          <w:rFonts w:ascii="Times New Roman" w:hAnsi="Times New Roman"/>
          <w:sz w:val="28"/>
          <w:szCs w:val="28"/>
        </w:rPr>
        <w:t>ах</w:t>
      </w:r>
      <w:r w:rsidR="00DF2732" w:rsidRPr="00115E9F">
        <w:rPr>
          <w:rFonts w:ascii="Times New Roman" w:hAnsi="Times New Roman"/>
          <w:sz w:val="28"/>
          <w:szCs w:val="28"/>
        </w:rPr>
        <w:t xml:space="preserve">.    </w:t>
      </w:r>
    </w:p>
    <w:p w:rsidR="00A16C58" w:rsidRDefault="00DF2732" w:rsidP="00A16C58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 w:rsidR="00E73E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16C58" w:rsidRPr="00765E8B">
        <w:rPr>
          <w:rFonts w:ascii="Times New Roman" w:hAnsi="Times New Roman" w:cs="Times New Roman"/>
          <w:spacing w:val="-2"/>
          <w:sz w:val="28"/>
          <w:szCs w:val="28"/>
        </w:rPr>
        <w:t xml:space="preserve">Було надано методичну допомогу працівникам </w:t>
      </w:r>
      <w:r w:rsidR="00227E20" w:rsidRPr="00765E8B">
        <w:rPr>
          <w:rFonts w:ascii="Times New Roman" w:hAnsi="Times New Roman" w:cs="Times New Roman"/>
          <w:spacing w:val="-2"/>
          <w:sz w:val="28"/>
          <w:szCs w:val="28"/>
        </w:rPr>
        <w:t>управлінн</w:t>
      </w:r>
      <w:r w:rsidR="00882D89" w:rsidRPr="00765E8B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227E20" w:rsidRPr="00765E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06381">
        <w:rPr>
          <w:rFonts w:ascii="Times New Roman" w:hAnsi="Times New Roman" w:cs="Times New Roman"/>
          <w:spacing w:val="-2"/>
          <w:sz w:val="28"/>
          <w:szCs w:val="28"/>
        </w:rPr>
        <w:t xml:space="preserve">соціальної та ветеранської політики, </w:t>
      </w:r>
      <w:r w:rsidR="00F06381" w:rsidRPr="00765E8B">
        <w:rPr>
          <w:rFonts w:ascii="Times New Roman" w:hAnsi="Times New Roman" w:cs="Times New Roman"/>
          <w:spacing w:val="-2"/>
          <w:sz w:val="28"/>
          <w:szCs w:val="28"/>
        </w:rPr>
        <w:t>службі у справах дітей райдержадміністрації</w:t>
      </w:r>
      <w:r w:rsidR="00F06381">
        <w:rPr>
          <w:rFonts w:ascii="Times New Roman" w:hAnsi="Times New Roman" w:cs="Times New Roman"/>
          <w:spacing w:val="-2"/>
          <w:sz w:val="28"/>
          <w:szCs w:val="28"/>
        </w:rPr>
        <w:t xml:space="preserve">, управлінню </w:t>
      </w:r>
      <w:r w:rsidR="00227E20" w:rsidRPr="00765E8B">
        <w:rPr>
          <w:rFonts w:ascii="Times New Roman" w:hAnsi="Times New Roman" w:cs="Times New Roman"/>
          <w:spacing w:val="-2"/>
          <w:sz w:val="28"/>
          <w:szCs w:val="28"/>
        </w:rPr>
        <w:lastRenderedPageBreak/>
        <w:t>гуманітарної політики райдержадміністрації,</w:t>
      </w:r>
      <w:r w:rsidR="00266576" w:rsidRPr="00765E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858E0">
        <w:rPr>
          <w:rFonts w:ascii="Times New Roman" w:hAnsi="Times New Roman" w:cs="Times New Roman"/>
          <w:sz w:val="28"/>
          <w:szCs w:val="28"/>
        </w:rPr>
        <w:t>відділу інфраструктури, житлово-комунального господарства, екології, організації діяльності надання адміністративних послуг</w:t>
      </w:r>
      <w:r w:rsidR="005161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1792">
        <w:rPr>
          <w:rFonts w:ascii="Times New Roman" w:hAnsi="Times New Roman" w:cs="Times New Roman"/>
          <w:spacing w:val="-2"/>
          <w:sz w:val="28"/>
          <w:szCs w:val="28"/>
        </w:rPr>
        <w:t xml:space="preserve">та </w:t>
      </w:r>
      <w:r w:rsidR="005161A6" w:rsidRPr="00765E8B">
        <w:rPr>
          <w:rFonts w:ascii="Times New Roman" w:hAnsi="Times New Roman" w:cs="Times New Roman"/>
          <w:spacing w:val="-2"/>
          <w:sz w:val="28"/>
          <w:szCs w:val="28"/>
        </w:rPr>
        <w:t>відділу фінансів</w:t>
      </w:r>
      <w:r w:rsidR="00E51792">
        <w:rPr>
          <w:rFonts w:ascii="Times New Roman" w:hAnsi="Times New Roman" w:cs="Times New Roman"/>
          <w:spacing w:val="-2"/>
          <w:sz w:val="28"/>
          <w:szCs w:val="28"/>
        </w:rPr>
        <w:t xml:space="preserve"> райдержадміністрації</w:t>
      </w:r>
      <w:r w:rsidR="003F14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16C58" w:rsidRPr="00765E8B">
        <w:rPr>
          <w:rFonts w:ascii="Times New Roman" w:hAnsi="Times New Roman" w:cs="Times New Roman"/>
          <w:spacing w:val="-2"/>
          <w:sz w:val="28"/>
          <w:szCs w:val="28"/>
        </w:rPr>
        <w:t>з питань</w:t>
      </w:r>
      <w:r w:rsidR="00E15079" w:rsidRPr="00765E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16C58" w:rsidRPr="00765E8B">
        <w:rPr>
          <w:rFonts w:ascii="Times New Roman" w:hAnsi="Times New Roman" w:cs="Times New Roman"/>
          <w:spacing w:val="-2"/>
          <w:sz w:val="28"/>
          <w:szCs w:val="28"/>
        </w:rPr>
        <w:t>роботи зі зверненнями громадян</w:t>
      </w:r>
      <w:r w:rsidR="00E15079" w:rsidRPr="00765E8B">
        <w:rPr>
          <w:rFonts w:ascii="Times New Roman" w:hAnsi="Times New Roman" w:cs="Times New Roman"/>
          <w:spacing w:val="-2"/>
          <w:sz w:val="28"/>
          <w:szCs w:val="28"/>
        </w:rPr>
        <w:t xml:space="preserve"> в електронній системі АСКОД</w:t>
      </w:r>
      <w:r w:rsidR="00881868" w:rsidRPr="00765E8B">
        <w:rPr>
          <w:rFonts w:ascii="Times New Roman" w:hAnsi="Times New Roman" w:cs="Times New Roman"/>
          <w:spacing w:val="-2"/>
          <w:sz w:val="28"/>
          <w:szCs w:val="28"/>
        </w:rPr>
        <w:t xml:space="preserve"> та дотримання контрольних термінів. </w:t>
      </w:r>
      <w:r w:rsidR="00FF0B33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</w:p>
    <w:p w:rsidR="009E79EC" w:rsidRPr="00765E8B" w:rsidRDefault="00FF0B33" w:rsidP="00FF0B3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</w:t>
      </w:r>
      <w:r w:rsidRPr="00B627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 метою поліпшення роботи із зверненнями громадян працівниками відділу </w:t>
      </w:r>
      <w:r w:rsidRPr="008C47F0">
        <w:rPr>
          <w:rFonts w:ascii="Times New Roman" w:hAnsi="Times New Roman" w:cs="Times New Roman"/>
          <w:sz w:val="28"/>
          <w:szCs w:val="28"/>
        </w:rPr>
        <w:t>організаційної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7F0">
        <w:rPr>
          <w:rFonts w:ascii="Times New Roman" w:hAnsi="Times New Roman" w:cs="Times New Roman"/>
          <w:sz w:val="28"/>
          <w:szCs w:val="28"/>
        </w:rPr>
        <w:t>роботи, контролю, документообігу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7F0">
        <w:rPr>
          <w:rFonts w:ascii="Times New Roman" w:hAnsi="Times New Roman" w:cs="Times New Roman"/>
          <w:sz w:val="28"/>
          <w:szCs w:val="28"/>
        </w:rPr>
        <w:t>та роботи із зверненнями громадян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7F0">
        <w:rPr>
          <w:rFonts w:ascii="Times New Roman" w:hAnsi="Times New Roman" w:cs="Times New Roman"/>
          <w:sz w:val="28"/>
          <w:szCs w:val="28"/>
        </w:rPr>
        <w:t>апарату райдержадміністрації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</w:t>
      </w:r>
      <w:r w:rsidR="00637752">
        <w:rPr>
          <w:rFonts w:ascii="Times New Roman" w:eastAsia="Times New Roman" w:hAnsi="Times New Roman" w:cs="Times New Roman"/>
          <w:sz w:val="28"/>
          <w:szCs w:val="28"/>
          <w:lang w:eastAsia="x-none"/>
        </w:rPr>
        <w:t>1 серпня</w:t>
      </w:r>
      <w:r w:rsidRPr="00B627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202</w:t>
      </w:r>
      <w:r w:rsidR="00637752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B627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року проведено семінар-на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раду</w:t>
      </w:r>
      <w:r w:rsidRPr="00B627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 питань дотримання вимог Закону України «Про звернення громадян» та дотримання вимог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 всіх форм власності, в засобах масової інформації», затвердженої постановою Кабінету Міністрів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627E5">
        <w:rPr>
          <w:rFonts w:ascii="Times New Roman" w:eastAsia="Times New Roman" w:hAnsi="Times New Roman" w:cs="Times New Roman"/>
          <w:sz w:val="28"/>
          <w:szCs w:val="28"/>
          <w:lang w:eastAsia="x-none"/>
        </w:rPr>
        <w:t>України від 14 квітня 1997 року №</w:t>
      </w:r>
      <w:r w:rsidR="00C03B3E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Pr="00B627E5">
        <w:rPr>
          <w:rFonts w:ascii="Times New Roman" w:eastAsia="Times New Roman" w:hAnsi="Times New Roman" w:cs="Times New Roman"/>
          <w:sz w:val="28"/>
          <w:szCs w:val="28"/>
          <w:lang w:eastAsia="x-none"/>
        </w:rPr>
        <w:t>348 для відповідальних працівників</w:t>
      </w:r>
      <w:r w:rsidRPr="00F42CB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627E5">
        <w:rPr>
          <w:rFonts w:ascii="Times New Roman" w:eastAsia="Times New Roman" w:hAnsi="Times New Roman" w:cs="Times New Roman"/>
          <w:sz w:val="28"/>
          <w:szCs w:val="28"/>
          <w:lang w:eastAsia="x-none"/>
        </w:rPr>
        <w:t>структурних підрозділів районної державної адміністрації.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E79EC" w:rsidRPr="00765E8B">
        <w:rPr>
          <w:rFonts w:ascii="Times New Roman" w:hAnsi="Times New Roman"/>
          <w:sz w:val="28"/>
          <w:szCs w:val="28"/>
        </w:rPr>
        <w:t xml:space="preserve">         </w:t>
      </w:r>
    </w:p>
    <w:p w:rsidR="00FB6185" w:rsidRPr="00765E8B" w:rsidRDefault="001E6264" w:rsidP="007B1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Інформація про роботу із зверненнями громадян в райдержадміністрації  оприлюднюється   на   вебсайті  райдержадміністрації,     постійно оновлюється </w:t>
      </w:r>
      <w:r w:rsidR="000F7A3F" w:rsidRPr="00765E8B">
        <w:rPr>
          <w:rFonts w:ascii="Times New Roman" w:hAnsi="Times New Roman" w:cs="Times New Roman"/>
          <w:sz w:val="28"/>
          <w:szCs w:val="28"/>
        </w:rPr>
        <w:t>вкладка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«</w:t>
      </w:r>
      <w:r w:rsidR="000F7A3F" w:rsidRPr="00765E8B">
        <w:rPr>
          <w:rFonts w:ascii="Times New Roman" w:hAnsi="Times New Roman" w:cs="Times New Roman"/>
          <w:sz w:val="28"/>
          <w:szCs w:val="28"/>
        </w:rPr>
        <w:t>звернення громадян</w:t>
      </w:r>
      <w:r w:rsidR="00FB6185" w:rsidRPr="00765E8B">
        <w:rPr>
          <w:rFonts w:ascii="Times New Roman" w:hAnsi="Times New Roman" w:cs="Times New Roman"/>
          <w:sz w:val="28"/>
          <w:szCs w:val="28"/>
        </w:rPr>
        <w:t>», як</w:t>
      </w:r>
      <w:r w:rsidR="000F7A3F" w:rsidRPr="00765E8B">
        <w:rPr>
          <w:rFonts w:ascii="Times New Roman" w:hAnsi="Times New Roman" w:cs="Times New Roman"/>
          <w:sz w:val="28"/>
          <w:szCs w:val="28"/>
        </w:rPr>
        <w:t>а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містить тематичні розділи «</w:t>
      </w:r>
      <w:r w:rsidR="00414562" w:rsidRPr="00765E8B">
        <w:rPr>
          <w:rFonts w:ascii="Times New Roman" w:hAnsi="Times New Roman" w:cs="Times New Roman"/>
          <w:sz w:val="28"/>
          <w:szCs w:val="28"/>
        </w:rPr>
        <w:t>в</w:t>
      </w:r>
      <w:r w:rsidR="00FB6185" w:rsidRPr="00765E8B">
        <w:rPr>
          <w:rFonts w:ascii="Times New Roman" w:hAnsi="Times New Roman" w:cs="Times New Roman"/>
          <w:sz w:val="28"/>
          <w:szCs w:val="28"/>
        </w:rPr>
        <w:t>имоги до звернень» та «</w:t>
      </w:r>
      <w:r w:rsidR="00414562" w:rsidRPr="00765E8B">
        <w:rPr>
          <w:rFonts w:ascii="Times New Roman" w:hAnsi="Times New Roman" w:cs="Times New Roman"/>
          <w:sz w:val="28"/>
          <w:szCs w:val="28"/>
        </w:rPr>
        <w:t>г</w:t>
      </w:r>
      <w:r w:rsidR="00FB6185" w:rsidRPr="00765E8B">
        <w:rPr>
          <w:rFonts w:ascii="Times New Roman" w:hAnsi="Times New Roman" w:cs="Times New Roman"/>
          <w:sz w:val="28"/>
          <w:szCs w:val="28"/>
        </w:rPr>
        <w:t>рафіки прийому громадян». За допомогою  вебсайту можна знайти необхідну інформацію про вимоги законодавства щодо правильного оформлення     звернень    та    організації    роботи    із   зверненнями   громадян  в райдержадміністрації, п</w:t>
      </w:r>
      <w:r w:rsidR="000650C4" w:rsidRPr="00765E8B">
        <w:rPr>
          <w:rFonts w:ascii="Times New Roman" w:hAnsi="Times New Roman" w:cs="Times New Roman"/>
          <w:sz w:val="28"/>
          <w:szCs w:val="28"/>
        </w:rPr>
        <w:t>орядок проведення   особистих  та виїзних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прийомів  громадян  посадовими особами згідно з затвердженими графіками,  номери </w:t>
      </w:r>
      <w:r w:rsidR="00414562" w:rsidRPr="00765E8B">
        <w:rPr>
          <w:rFonts w:ascii="Times New Roman" w:hAnsi="Times New Roman" w:cs="Times New Roman"/>
          <w:sz w:val="28"/>
          <w:szCs w:val="28"/>
        </w:rPr>
        <w:t>«</w:t>
      </w:r>
      <w:r w:rsidR="00FB6185" w:rsidRPr="00765E8B">
        <w:rPr>
          <w:rFonts w:ascii="Times New Roman" w:hAnsi="Times New Roman" w:cs="Times New Roman"/>
          <w:sz w:val="28"/>
          <w:szCs w:val="28"/>
        </w:rPr>
        <w:t>телефонів довіри</w:t>
      </w:r>
      <w:r w:rsidR="00414562" w:rsidRPr="00765E8B">
        <w:rPr>
          <w:rFonts w:ascii="Times New Roman" w:hAnsi="Times New Roman" w:cs="Times New Roman"/>
          <w:sz w:val="28"/>
          <w:szCs w:val="28"/>
        </w:rPr>
        <w:t>»</w:t>
      </w:r>
      <w:r w:rsidR="00FB6185" w:rsidRPr="00765E8B">
        <w:rPr>
          <w:rFonts w:ascii="Times New Roman" w:hAnsi="Times New Roman" w:cs="Times New Roman"/>
          <w:sz w:val="28"/>
          <w:szCs w:val="28"/>
        </w:rPr>
        <w:t xml:space="preserve"> та «прямих телефонних ліній». Забезпечено можливість надсилання електронних звернень громадянами до райдержадміністрації.</w:t>
      </w:r>
    </w:p>
    <w:p w:rsidR="00181027" w:rsidRDefault="00FB6185" w:rsidP="00181027">
      <w:pPr>
        <w:pStyle w:val="21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E8B">
        <w:rPr>
          <w:rFonts w:ascii="Times New Roman" w:hAnsi="Times New Roman"/>
          <w:sz w:val="28"/>
          <w:szCs w:val="28"/>
        </w:rPr>
        <w:t xml:space="preserve">           Для  роз’яснення та забезпечення реалізації прав і свобод громадянина, засобів їх захисту та відновлення, у разі порушення, при рай</w:t>
      </w:r>
      <w:r w:rsidR="0063125E">
        <w:rPr>
          <w:rFonts w:ascii="Times New Roman" w:hAnsi="Times New Roman"/>
          <w:sz w:val="28"/>
          <w:szCs w:val="28"/>
        </w:rPr>
        <w:t xml:space="preserve">онній </w:t>
      </w:r>
      <w:r w:rsidRPr="00765E8B">
        <w:rPr>
          <w:rFonts w:ascii="Times New Roman" w:hAnsi="Times New Roman"/>
          <w:sz w:val="28"/>
          <w:szCs w:val="28"/>
        </w:rPr>
        <w:t>держа</w:t>
      </w:r>
      <w:r w:rsidR="0063125E">
        <w:rPr>
          <w:rFonts w:ascii="Times New Roman" w:hAnsi="Times New Roman"/>
          <w:sz w:val="28"/>
          <w:szCs w:val="28"/>
        </w:rPr>
        <w:t>вній а</w:t>
      </w:r>
      <w:r w:rsidRPr="00765E8B">
        <w:rPr>
          <w:rFonts w:ascii="Times New Roman" w:hAnsi="Times New Roman"/>
          <w:sz w:val="28"/>
          <w:szCs w:val="28"/>
        </w:rPr>
        <w:t xml:space="preserve">дміністрації працює громадська приймальня з надання безоплатної первинної правової допомоги громадянам. З початку цього року правову допомогу надано </w:t>
      </w:r>
      <w:r w:rsidR="00FA00F4" w:rsidRPr="00765E8B">
        <w:rPr>
          <w:rFonts w:ascii="Times New Roman" w:hAnsi="Times New Roman"/>
          <w:sz w:val="28"/>
          <w:szCs w:val="28"/>
        </w:rPr>
        <w:t>1</w:t>
      </w:r>
      <w:r w:rsidR="006C3AAA">
        <w:rPr>
          <w:rFonts w:ascii="Times New Roman" w:hAnsi="Times New Roman"/>
          <w:sz w:val="28"/>
          <w:szCs w:val="28"/>
        </w:rPr>
        <w:t>4</w:t>
      </w:r>
      <w:r w:rsidRPr="00765E8B">
        <w:rPr>
          <w:rFonts w:ascii="Times New Roman" w:hAnsi="Times New Roman"/>
          <w:sz w:val="28"/>
          <w:szCs w:val="28"/>
        </w:rPr>
        <w:t xml:space="preserve"> громадянам.</w:t>
      </w:r>
    </w:p>
    <w:p w:rsidR="00181027" w:rsidRDefault="00181027" w:rsidP="00181027">
      <w:pPr>
        <w:pStyle w:val="21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E9C" w:rsidRDefault="006343A9" w:rsidP="00181027">
      <w:pPr>
        <w:pStyle w:val="21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65E8B">
        <w:rPr>
          <w:rFonts w:ascii="Times New Roman" w:hAnsi="Times New Roman"/>
          <w:sz w:val="28"/>
          <w:szCs w:val="28"/>
        </w:rPr>
        <w:tab/>
      </w:r>
      <w:r w:rsidR="00FB6185" w:rsidRPr="00765E8B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181027" w:rsidRDefault="00181027" w:rsidP="0018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027" w:rsidRDefault="00181027" w:rsidP="0018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65E8B">
        <w:rPr>
          <w:rFonts w:ascii="Times New Roman" w:hAnsi="Times New Roman" w:cs="Times New Roman"/>
          <w:sz w:val="28"/>
          <w:szCs w:val="28"/>
        </w:rPr>
        <w:t xml:space="preserve">ідділ </w:t>
      </w:r>
      <w:r>
        <w:rPr>
          <w:rFonts w:ascii="Times New Roman" w:hAnsi="Times New Roman" w:cs="Times New Roman"/>
          <w:sz w:val="28"/>
          <w:szCs w:val="28"/>
        </w:rPr>
        <w:t xml:space="preserve">організаційної роботи, контролю, </w:t>
      </w:r>
    </w:p>
    <w:p w:rsidR="00181027" w:rsidRDefault="00181027" w:rsidP="0018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z w:val="28"/>
          <w:szCs w:val="28"/>
        </w:rPr>
        <w:t>документообігу</w:t>
      </w:r>
      <w:r>
        <w:rPr>
          <w:rFonts w:ascii="Times New Roman" w:hAnsi="Times New Roman" w:cs="Times New Roman"/>
          <w:sz w:val="28"/>
          <w:szCs w:val="28"/>
        </w:rPr>
        <w:t xml:space="preserve"> та роботи</w:t>
      </w:r>
      <w:r w:rsidRPr="00765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із  зверненнями</w:t>
      </w:r>
    </w:p>
    <w:p w:rsidR="00181027" w:rsidRPr="00EC1DB6" w:rsidRDefault="00181027" w:rsidP="00181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громадян </w:t>
      </w:r>
      <w:r w:rsidRPr="00765E8B">
        <w:rPr>
          <w:rFonts w:ascii="Times New Roman" w:hAnsi="Times New Roman" w:cs="Times New Roman"/>
          <w:sz w:val="28"/>
          <w:szCs w:val="28"/>
        </w:rPr>
        <w:t>апарату   райдержадміністрації</w:t>
      </w:r>
    </w:p>
    <w:p w:rsidR="00181027" w:rsidRPr="00765E8B" w:rsidRDefault="00181027" w:rsidP="001810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90CE3" w:rsidRPr="00765E8B" w:rsidRDefault="00C90CE3" w:rsidP="001810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1868" w:rsidRPr="00765E8B" w:rsidRDefault="00881868" w:rsidP="007B1C7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1868" w:rsidRPr="00765E8B" w:rsidRDefault="00881868" w:rsidP="007B1C7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81868" w:rsidRPr="00765E8B" w:rsidSect="00181027">
      <w:headerReference w:type="default" r:id="rId8"/>
      <w:pgSz w:w="11906" w:h="16838"/>
      <w:pgMar w:top="425" w:right="567" w:bottom="170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A86" w:rsidRDefault="004A0A86" w:rsidP="000D1249">
      <w:pPr>
        <w:spacing w:after="0" w:line="240" w:lineRule="auto"/>
      </w:pPr>
      <w:r>
        <w:separator/>
      </w:r>
    </w:p>
  </w:endnote>
  <w:endnote w:type="continuationSeparator" w:id="0">
    <w:p w:rsidR="004A0A86" w:rsidRDefault="004A0A86" w:rsidP="000D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A86" w:rsidRDefault="004A0A86" w:rsidP="000D1249">
      <w:pPr>
        <w:spacing w:after="0" w:line="240" w:lineRule="auto"/>
      </w:pPr>
      <w:r>
        <w:separator/>
      </w:r>
    </w:p>
  </w:footnote>
  <w:footnote w:type="continuationSeparator" w:id="0">
    <w:p w:rsidR="004A0A86" w:rsidRDefault="004A0A86" w:rsidP="000D1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849458"/>
      <w:docPartObj>
        <w:docPartGallery w:val="Page Numbers (Top of Page)"/>
        <w:docPartUnique/>
      </w:docPartObj>
    </w:sdtPr>
    <w:sdtEndPr/>
    <w:sdtContent>
      <w:p w:rsidR="003B6E62" w:rsidRDefault="003B6E62" w:rsidP="003B6E62">
        <w:pPr>
          <w:pStyle w:val="aa"/>
          <w:tabs>
            <w:tab w:val="left" w:pos="1995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81027" w:rsidRPr="00181027">
          <w:rPr>
            <w:noProof/>
            <w:lang w:val="ru-RU"/>
          </w:rPr>
          <w:t>4</w:t>
        </w:r>
        <w:r>
          <w:fldChar w:fldCharType="end"/>
        </w:r>
      </w:p>
    </w:sdtContent>
  </w:sdt>
  <w:p w:rsidR="003B6E62" w:rsidRDefault="003B6E6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96650"/>
    <w:multiLevelType w:val="hybridMultilevel"/>
    <w:tmpl w:val="538EECE6"/>
    <w:lvl w:ilvl="0" w:tplc="E4A4F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5521"/>
    <w:rsid w:val="000003B0"/>
    <w:rsid w:val="00002866"/>
    <w:rsid w:val="0002351A"/>
    <w:rsid w:val="000325F7"/>
    <w:rsid w:val="00032628"/>
    <w:rsid w:val="00036765"/>
    <w:rsid w:val="00044715"/>
    <w:rsid w:val="000650C4"/>
    <w:rsid w:val="000769BF"/>
    <w:rsid w:val="000778A0"/>
    <w:rsid w:val="00077A80"/>
    <w:rsid w:val="000861F5"/>
    <w:rsid w:val="000A6136"/>
    <w:rsid w:val="000B6053"/>
    <w:rsid w:val="000C12EA"/>
    <w:rsid w:val="000D1249"/>
    <w:rsid w:val="000D4F40"/>
    <w:rsid w:val="000E3506"/>
    <w:rsid w:val="000F1877"/>
    <w:rsid w:val="000F2839"/>
    <w:rsid w:val="000F7A3F"/>
    <w:rsid w:val="001074E5"/>
    <w:rsid w:val="00112363"/>
    <w:rsid w:val="00112CE7"/>
    <w:rsid w:val="00113801"/>
    <w:rsid w:val="001148A7"/>
    <w:rsid w:val="00114E60"/>
    <w:rsid w:val="001179D0"/>
    <w:rsid w:val="00123BD2"/>
    <w:rsid w:val="00135D92"/>
    <w:rsid w:val="0013717A"/>
    <w:rsid w:val="0014197B"/>
    <w:rsid w:val="0015059C"/>
    <w:rsid w:val="00151876"/>
    <w:rsid w:val="00157F86"/>
    <w:rsid w:val="00160E6F"/>
    <w:rsid w:val="0016443E"/>
    <w:rsid w:val="00170098"/>
    <w:rsid w:val="00170DA1"/>
    <w:rsid w:val="00171A3B"/>
    <w:rsid w:val="00171CFF"/>
    <w:rsid w:val="00180E8C"/>
    <w:rsid w:val="00181027"/>
    <w:rsid w:val="001940A7"/>
    <w:rsid w:val="00196DC3"/>
    <w:rsid w:val="001A1DC8"/>
    <w:rsid w:val="001A31E9"/>
    <w:rsid w:val="001B21DC"/>
    <w:rsid w:val="001E2B17"/>
    <w:rsid w:val="001E42D9"/>
    <w:rsid w:val="001E4C3F"/>
    <w:rsid w:val="001E6264"/>
    <w:rsid w:val="001F12D2"/>
    <w:rsid w:val="001F26C2"/>
    <w:rsid w:val="001F3A71"/>
    <w:rsid w:val="001F692E"/>
    <w:rsid w:val="002031D4"/>
    <w:rsid w:val="00206997"/>
    <w:rsid w:val="0020747E"/>
    <w:rsid w:val="0021130E"/>
    <w:rsid w:val="00216B80"/>
    <w:rsid w:val="002209D8"/>
    <w:rsid w:val="00221AF5"/>
    <w:rsid w:val="00226B80"/>
    <w:rsid w:val="00227E20"/>
    <w:rsid w:val="002419E4"/>
    <w:rsid w:val="0024228F"/>
    <w:rsid w:val="0024791B"/>
    <w:rsid w:val="0025037F"/>
    <w:rsid w:val="00260E02"/>
    <w:rsid w:val="00266576"/>
    <w:rsid w:val="00274720"/>
    <w:rsid w:val="0028455B"/>
    <w:rsid w:val="002A350B"/>
    <w:rsid w:val="002A38AD"/>
    <w:rsid w:val="002A4A0C"/>
    <w:rsid w:val="002B3CFB"/>
    <w:rsid w:val="002B53E0"/>
    <w:rsid w:val="002B6237"/>
    <w:rsid w:val="002D48FE"/>
    <w:rsid w:val="002D713A"/>
    <w:rsid w:val="002F2E5F"/>
    <w:rsid w:val="002F7025"/>
    <w:rsid w:val="00310426"/>
    <w:rsid w:val="00317BAF"/>
    <w:rsid w:val="00322A02"/>
    <w:rsid w:val="00340856"/>
    <w:rsid w:val="00343712"/>
    <w:rsid w:val="003503C0"/>
    <w:rsid w:val="00354320"/>
    <w:rsid w:val="00371EE1"/>
    <w:rsid w:val="003818F1"/>
    <w:rsid w:val="00383622"/>
    <w:rsid w:val="0038373C"/>
    <w:rsid w:val="00383EAE"/>
    <w:rsid w:val="00384624"/>
    <w:rsid w:val="003955A3"/>
    <w:rsid w:val="003956D8"/>
    <w:rsid w:val="003A3495"/>
    <w:rsid w:val="003B66FC"/>
    <w:rsid w:val="003B6E62"/>
    <w:rsid w:val="003C3FCD"/>
    <w:rsid w:val="003E14CC"/>
    <w:rsid w:val="003F140D"/>
    <w:rsid w:val="00413238"/>
    <w:rsid w:val="00413974"/>
    <w:rsid w:val="00413F97"/>
    <w:rsid w:val="00414562"/>
    <w:rsid w:val="00414EDE"/>
    <w:rsid w:val="00445C4C"/>
    <w:rsid w:val="0044741A"/>
    <w:rsid w:val="004630DD"/>
    <w:rsid w:val="00465521"/>
    <w:rsid w:val="00467B09"/>
    <w:rsid w:val="004750EC"/>
    <w:rsid w:val="0047783F"/>
    <w:rsid w:val="004858E0"/>
    <w:rsid w:val="00487CBC"/>
    <w:rsid w:val="004A0A86"/>
    <w:rsid w:val="004A3C1C"/>
    <w:rsid w:val="004B0AEE"/>
    <w:rsid w:val="004B16E9"/>
    <w:rsid w:val="004B50DD"/>
    <w:rsid w:val="004B5822"/>
    <w:rsid w:val="004B6C8B"/>
    <w:rsid w:val="004C0673"/>
    <w:rsid w:val="004C4947"/>
    <w:rsid w:val="004E21D7"/>
    <w:rsid w:val="004E4E8E"/>
    <w:rsid w:val="004F0257"/>
    <w:rsid w:val="004F102C"/>
    <w:rsid w:val="004F6DA1"/>
    <w:rsid w:val="00513BC6"/>
    <w:rsid w:val="005161A6"/>
    <w:rsid w:val="00521A06"/>
    <w:rsid w:val="00531277"/>
    <w:rsid w:val="005340C2"/>
    <w:rsid w:val="00534A4F"/>
    <w:rsid w:val="00535442"/>
    <w:rsid w:val="005408C6"/>
    <w:rsid w:val="00543ABD"/>
    <w:rsid w:val="00545E86"/>
    <w:rsid w:val="00556104"/>
    <w:rsid w:val="005653BE"/>
    <w:rsid w:val="00566F47"/>
    <w:rsid w:val="00570206"/>
    <w:rsid w:val="00570CF2"/>
    <w:rsid w:val="00571F82"/>
    <w:rsid w:val="00574B62"/>
    <w:rsid w:val="005763E4"/>
    <w:rsid w:val="00581BCB"/>
    <w:rsid w:val="00590341"/>
    <w:rsid w:val="00590F9F"/>
    <w:rsid w:val="00593421"/>
    <w:rsid w:val="005A7FB8"/>
    <w:rsid w:val="005B4422"/>
    <w:rsid w:val="005B4FD8"/>
    <w:rsid w:val="005B7011"/>
    <w:rsid w:val="005C1D4D"/>
    <w:rsid w:val="005C6647"/>
    <w:rsid w:val="005D1635"/>
    <w:rsid w:val="005D2E9C"/>
    <w:rsid w:val="005D457B"/>
    <w:rsid w:val="005E26F6"/>
    <w:rsid w:val="005F496E"/>
    <w:rsid w:val="005F66A1"/>
    <w:rsid w:val="0060369D"/>
    <w:rsid w:val="0061056F"/>
    <w:rsid w:val="00611AFF"/>
    <w:rsid w:val="0061326F"/>
    <w:rsid w:val="0061774D"/>
    <w:rsid w:val="00620ED1"/>
    <w:rsid w:val="0063125E"/>
    <w:rsid w:val="00631AAC"/>
    <w:rsid w:val="0063270E"/>
    <w:rsid w:val="00632802"/>
    <w:rsid w:val="006343A9"/>
    <w:rsid w:val="00634A7F"/>
    <w:rsid w:val="00637752"/>
    <w:rsid w:val="00652881"/>
    <w:rsid w:val="00665B05"/>
    <w:rsid w:val="00666FDF"/>
    <w:rsid w:val="006724DB"/>
    <w:rsid w:val="00677587"/>
    <w:rsid w:val="00677E1D"/>
    <w:rsid w:val="006B001B"/>
    <w:rsid w:val="006B679D"/>
    <w:rsid w:val="006C3AAA"/>
    <w:rsid w:val="006D38A9"/>
    <w:rsid w:val="006F146C"/>
    <w:rsid w:val="006F271D"/>
    <w:rsid w:val="006F55C2"/>
    <w:rsid w:val="007049B5"/>
    <w:rsid w:val="00712218"/>
    <w:rsid w:val="00720453"/>
    <w:rsid w:val="007236B6"/>
    <w:rsid w:val="0072676B"/>
    <w:rsid w:val="00730BCE"/>
    <w:rsid w:val="00736310"/>
    <w:rsid w:val="00747DB6"/>
    <w:rsid w:val="00751F97"/>
    <w:rsid w:val="00761AEC"/>
    <w:rsid w:val="00765E8B"/>
    <w:rsid w:val="00785725"/>
    <w:rsid w:val="00785CB0"/>
    <w:rsid w:val="00790E60"/>
    <w:rsid w:val="007B1C78"/>
    <w:rsid w:val="007C2EF7"/>
    <w:rsid w:val="007C4027"/>
    <w:rsid w:val="007D09D6"/>
    <w:rsid w:val="007D4C86"/>
    <w:rsid w:val="007E3436"/>
    <w:rsid w:val="007F2E22"/>
    <w:rsid w:val="00800DA8"/>
    <w:rsid w:val="00811E4D"/>
    <w:rsid w:val="0081633F"/>
    <w:rsid w:val="0082053F"/>
    <w:rsid w:val="0084153D"/>
    <w:rsid w:val="0085479E"/>
    <w:rsid w:val="008627C7"/>
    <w:rsid w:val="00881868"/>
    <w:rsid w:val="00882D89"/>
    <w:rsid w:val="008A0B89"/>
    <w:rsid w:val="008A4B40"/>
    <w:rsid w:val="008B1811"/>
    <w:rsid w:val="008B7623"/>
    <w:rsid w:val="008D64BB"/>
    <w:rsid w:val="008D67A5"/>
    <w:rsid w:val="008D78B4"/>
    <w:rsid w:val="008E192A"/>
    <w:rsid w:val="008E46D1"/>
    <w:rsid w:val="008E70FF"/>
    <w:rsid w:val="008F53EB"/>
    <w:rsid w:val="00900E04"/>
    <w:rsid w:val="00907485"/>
    <w:rsid w:val="00912A2C"/>
    <w:rsid w:val="00913C33"/>
    <w:rsid w:val="00924E67"/>
    <w:rsid w:val="00927397"/>
    <w:rsid w:val="00942CC7"/>
    <w:rsid w:val="0096163F"/>
    <w:rsid w:val="00971B1A"/>
    <w:rsid w:val="009731B7"/>
    <w:rsid w:val="00992B75"/>
    <w:rsid w:val="00995382"/>
    <w:rsid w:val="009B4281"/>
    <w:rsid w:val="009C5EDE"/>
    <w:rsid w:val="009D30B1"/>
    <w:rsid w:val="009D7B05"/>
    <w:rsid w:val="009E1BFA"/>
    <w:rsid w:val="009E3C22"/>
    <w:rsid w:val="009E6FD8"/>
    <w:rsid w:val="009E79EC"/>
    <w:rsid w:val="009F01D1"/>
    <w:rsid w:val="009F7A2C"/>
    <w:rsid w:val="00A05ECA"/>
    <w:rsid w:val="00A15DF8"/>
    <w:rsid w:val="00A16C58"/>
    <w:rsid w:val="00A23097"/>
    <w:rsid w:val="00A260A8"/>
    <w:rsid w:val="00A306E2"/>
    <w:rsid w:val="00A32CE4"/>
    <w:rsid w:val="00A339B7"/>
    <w:rsid w:val="00A34999"/>
    <w:rsid w:val="00A34CBE"/>
    <w:rsid w:val="00A405BD"/>
    <w:rsid w:val="00A45737"/>
    <w:rsid w:val="00A47B7F"/>
    <w:rsid w:val="00A61717"/>
    <w:rsid w:val="00A702B0"/>
    <w:rsid w:val="00A707B5"/>
    <w:rsid w:val="00A9737E"/>
    <w:rsid w:val="00AC3173"/>
    <w:rsid w:val="00AC791E"/>
    <w:rsid w:val="00AD1F26"/>
    <w:rsid w:val="00AD4A33"/>
    <w:rsid w:val="00AD788E"/>
    <w:rsid w:val="00AD7951"/>
    <w:rsid w:val="00AE2281"/>
    <w:rsid w:val="00AF2DAC"/>
    <w:rsid w:val="00B06253"/>
    <w:rsid w:val="00B10140"/>
    <w:rsid w:val="00B21D4F"/>
    <w:rsid w:val="00B33FC2"/>
    <w:rsid w:val="00B3664C"/>
    <w:rsid w:val="00B4674E"/>
    <w:rsid w:val="00B470C5"/>
    <w:rsid w:val="00B55E26"/>
    <w:rsid w:val="00B57CE4"/>
    <w:rsid w:val="00B61D8E"/>
    <w:rsid w:val="00B64618"/>
    <w:rsid w:val="00B70EEB"/>
    <w:rsid w:val="00B76A57"/>
    <w:rsid w:val="00B96389"/>
    <w:rsid w:val="00BD1126"/>
    <w:rsid w:val="00BD30FB"/>
    <w:rsid w:val="00BD51A6"/>
    <w:rsid w:val="00BD79C3"/>
    <w:rsid w:val="00BF49AC"/>
    <w:rsid w:val="00C03B3E"/>
    <w:rsid w:val="00C05004"/>
    <w:rsid w:val="00C11615"/>
    <w:rsid w:val="00C16F3F"/>
    <w:rsid w:val="00C17204"/>
    <w:rsid w:val="00C60F7F"/>
    <w:rsid w:val="00C70556"/>
    <w:rsid w:val="00C90CE3"/>
    <w:rsid w:val="00C93AA1"/>
    <w:rsid w:val="00C95166"/>
    <w:rsid w:val="00C962F7"/>
    <w:rsid w:val="00CA15B3"/>
    <w:rsid w:val="00CA1E3E"/>
    <w:rsid w:val="00CA21EC"/>
    <w:rsid w:val="00CB66F5"/>
    <w:rsid w:val="00CC42CE"/>
    <w:rsid w:val="00CE1B78"/>
    <w:rsid w:val="00CE3662"/>
    <w:rsid w:val="00CF4CEC"/>
    <w:rsid w:val="00CF5529"/>
    <w:rsid w:val="00CF61F7"/>
    <w:rsid w:val="00D2084F"/>
    <w:rsid w:val="00D26AB7"/>
    <w:rsid w:val="00D33B09"/>
    <w:rsid w:val="00D462E0"/>
    <w:rsid w:val="00D46C26"/>
    <w:rsid w:val="00D52166"/>
    <w:rsid w:val="00D526B7"/>
    <w:rsid w:val="00D55C4C"/>
    <w:rsid w:val="00D6026B"/>
    <w:rsid w:val="00D62660"/>
    <w:rsid w:val="00D65C10"/>
    <w:rsid w:val="00D73A23"/>
    <w:rsid w:val="00D73F3F"/>
    <w:rsid w:val="00D81070"/>
    <w:rsid w:val="00D85A13"/>
    <w:rsid w:val="00D90893"/>
    <w:rsid w:val="00DB2C5D"/>
    <w:rsid w:val="00DB46FC"/>
    <w:rsid w:val="00DC1F2A"/>
    <w:rsid w:val="00DC4C7F"/>
    <w:rsid w:val="00DC695A"/>
    <w:rsid w:val="00DF2732"/>
    <w:rsid w:val="00DF5A0A"/>
    <w:rsid w:val="00DF5CBE"/>
    <w:rsid w:val="00E01578"/>
    <w:rsid w:val="00E12CBC"/>
    <w:rsid w:val="00E1492F"/>
    <w:rsid w:val="00E15079"/>
    <w:rsid w:val="00E266EB"/>
    <w:rsid w:val="00E274AA"/>
    <w:rsid w:val="00E3213E"/>
    <w:rsid w:val="00E33612"/>
    <w:rsid w:val="00E44E08"/>
    <w:rsid w:val="00E46D1B"/>
    <w:rsid w:val="00E51792"/>
    <w:rsid w:val="00E52FAE"/>
    <w:rsid w:val="00E71EDB"/>
    <w:rsid w:val="00E73E76"/>
    <w:rsid w:val="00E82717"/>
    <w:rsid w:val="00EA1975"/>
    <w:rsid w:val="00EB32A3"/>
    <w:rsid w:val="00ED3D45"/>
    <w:rsid w:val="00ED4BC7"/>
    <w:rsid w:val="00ED5994"/>
    <w:rsid w:val="00EE37EC"/>
    <w:rsid w:val="00EE6394"/>
    <w:rsid w:val="00EF5986"/>
    <w:rsid w:val="00EF7826"/>
    <w:rsid w:val="00F03294"/>
    <w:rsid w:val="00F03777"/>
    <w:rsid w:val="00F04250"/>
    <w:rsid w:val="00F06381"/>
    <w:rsid w:val="00F07D16"/>
    <w:rsid w:val="00F44C66"/>
    <w:rsid w:val="00F564C9"/>
    <w:rsid w:val="00F62540"/>
    <w:rsid w:val="00F6443B"/>
    <w:rsid w:val="00F64FAD"/>
    <w:rsid w:val="00F74C0E"/>
    <w:rsid w:val="00F750C4"/>
    <w:rsid w:val="00F7656E"/>
    <w:rsid w:val="00F802F4"/>
    <w:rsid w:val="00F84AD8"/>
    <w:rsid w:val="00F94B24"/>
    <w:rsid w:val="00FA00F4"/>
    <w:rsid w:val="00FA226A"/>
    <w:rsid w:val="00FA5DF9"/>
    <w:rsid w:val="00FB03B8"/>
    <w:rsid w:val="00FB4732"/>
    <w:rsid w:val="00FB6185"/>
    <w:rsid w:val="00FB71DA"/>
    <w:rsid w:val="00FC345F"/>
    <w:rsid w:val="00FC5856"/>
    <w:rsid w:val="00FD0CF1"/>
    <w:rsid w:val="00FD3213"/>
    <w:rsid w:val="00FD4385"/>
    <w:rsid w:val="00FF09E7"/>
    <w:rsid w:val="00FF0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A944B"/>
  <w15:docId w15:val="{A3F8AA71-E261-48ED-9CDB-47CBF760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25"/>
  </w:style>
  <w:style w:type="paragraph" w:styleId="1">
    <w:name w:val="heading 1"/>
    <w:basedOn w:val="a"/>
    <w:next w:val="a"/>
    <w:link w:val="10"/>
    <w:uiPriority w:val="9"/>
    <w:qFormat/>
    <w:rsid w:val="00E71E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6552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5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465521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6552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table" w:styleId="a3">
    <w:name w:val="Table Grid"/>
    <w:basedOn w:val="a1"/>
    <w:uiPriority w:val="59"/>
    <w:rsid w:val="004655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5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1E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E7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ормальний текст Знак"/>
    <w:basedOn w:val="a"/>
    <w:rsid w:val="00E71ED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E71ED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1148A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148A7"/>
  </w:style>
  <w:style w:type="paragraph" w:styleId="21">
    <w:name w:val="Body Text 2"/>
    <w:basedOn w:val="a"/>
    <w:link w:val="22"/>
    <w:rsid w:val="00FB6185"/>
    <w:pPr>
      <w:spacing w:after="120" w:line="480" w:lineRule="auto"/>
    </w:pPr>
    <w:rPr>
      <w:rFonts w:ascii="Antiqua" w:eastAsia="Times New Roman" w:hAnsi="Antiqua" w:cs="Times New Roman"/>
      <w:sz w:val="26"/>
      <w:szCs w:val="20"/>
      <w:lang w:eastAsia="x-none"/>
    </w:rPr>
  </w:style>
  <w:style w:type="character" w:customStyle="1" w:styleId="22">
    <w:name w:val="Основной текст 2 Знак"/>
    <w:basedOn w:val="a0"/>
    <w:link w:val="21"/>
    <w:rsid w:val="00FB6185"/>
    <w:rPr>
      <w:rFonts w:ascii="Antiqua" w:eastAsia="Times New Roman" w:hAnsi="Antiqua" w:cs="Times New Roman"/>
      <w:sz w:val="26"/>
      <w:szCs w:val="20"/>
      <w:lang w:eastAsia="x-none"/>
    </w:rPr>
  </w:style>
  <w:style w:type="paragraph" w:styleId="a9">
    <w:name w:val="List Paragraph"/>
    <w:basedOn w:val="a"/>
    <w:uiPriority w:val="34"/>
    <w:qFormat/>
    <w:rsid w:val="00C70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D1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1249"/>
  </w:style>
  <w:style w:type="paragraph" w:styleId="ac">
    <w:name w:val="footer"/>
    <w:basedOn w:val="a"/>
    <w:link w:val="ad"/>
    <w:uiPriority w:val="99"/>
    <w:unhideWhenUsed/>
    <w:rsid w:val="000D1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68FA0-7198-4908-B33E-F6AB949C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3335</TotalTime>
  <Pages>4</Pages>
  <Words>6709</Words>
  <Characters>3825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СТЕПАНЮК</dc:creator>
  <cp:lastModifiedBy>Zagalnuy</cp:lastModifiedBy>
  <cp:revision>262</cp:revision>
  <cp:lastPrinted>2025-01-03T10:40:00Z</cp:lastPrinted>
  <dcterms:created xsi:type="dcterms:W3CDTF">2017-12-14T14:48:00Z</dcterms:created>
  <dcterms:modified xsi:type="dcterms:W3CDTF">2026-01-13T13:31:00Z</dcterms:modified>
</cp:coreProperties>
</file>