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49" w:rsidRPr="00B31F43"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F60049" w:rsidRPr="00B31F43"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F60049" w:rsidRPr="00B31F43" w:rsidRDefault="00F60049" w:rsidP="00F600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березні 2019</w:t>
      </w:r>
      <w:r w:rsidRPr="00B31F43">
        <w:rPr>
          <w:rFonts w:ascii="Times New Roman" w:hAnsi="Times New Roman" w:cs="Times New Roman"/>
          <w:b/>
          <w:sz w:val="28"/>
          <w:szCs w:val="28"/>
        </w:rPr>
        <w:t xml:space="preserve"> року</w:t>
      </w:r>
    </w:p>
    <w:p w:rsidR="00F60049" w:rsidRPr="00B31F43" w:rsidRDefault="00F60049" w:rsidP="00F60049">
      <w:pPr>
        <w:spacing w:after="0" w:line="240" w:lineRule="auto"/>
        <w:jc w:val="center"/>
        <w:rPr>
          <w:rFonts w:ascii="Times New Roman" w:hAnsi="Times New Roman" w:cs="Times New Roman"/>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DD04DD" w:rsidRDefault="00DD04DD" w:rsidP="00F60049">
      <w:pPr>
        <w:spacing w:after="0" w:line="240" w:lineRule="auto"/>
        <w:jc w:val="center"/>
        <w:rPr>
          <w:rFonts w:ascii="Times New Roman" w:hAnsi="Times New Roman" w:cs="Times New Roman"/>
          <w:b/>
          <w:sz w:val="28"/>
          <w:szCs w:val="28"/>
        </w:rPr>
      </w:pPr>
    </w:p>
    <w:p w:rsidR="00DD04DD" w:rsidRPr="00DA746D" w:rsidRDefault="00DD04DD" w:rsidP="00DD04DD">
      <w:pPr>
        <w:spacing w:after="0" w:line="240" w:lineRule="auto"/>
        <w:ind w:firstLine="709"/>
        <w:jc w:val="both"/>
        <w:rPr>
          <w:rFonts w:ascii="Times New Roman" w:eastAsia="Times New Roman" w:hAnsi="Times New Roman" w:cs="Times New Roman"/>
          <w:b/>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колегії та нарадах у голови райдержадміністрації найбільш важливих питань, контроль за виконанням розпорядчих документів вищ</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органів</w:t>
      </w:r>
      <w:r>
        <w:rPr>
          <w:rFonts w:ascii="Times New Roman" w:eastAsia="Times New Roman" w:hAnsi="Times New Roman" w:cs="Times New Roman"/>
          <w:sz w:val="28"/>
          <w:szCs w:val="28"/>
          <w:lang w:eastAsia="ru-RU"/>
        </w:rPr>
        <w:t xml:space="preserve"> влади</w:t>
      </w:r>
      <w:r w:rsidRPr="00DA746D">
        <w:rPr>
          <w:rFonts w:ascii="Times New Roman" w:eastAsia="Times New Roman" w:hAnsi="Times New Roman" w:cs="Times New Roman"/>
          <w:sz w:val="28"/>
          <w:szCs w:val="28"/>
          <w:lang w:eastAsia="ru-RU"/>
        </w:rPr>
        <w:t xml:space="preserve">, розпоряджень голови райдержадміністрації, вивчення, узагальнення </w:t>
      </w:r>
      <w:r>
        <w:rPr>
          <w:rFonts w:ascii="Times New Roman" w:eastAsia="Times New Roman" w:hAnsi="Times New Roman" w:cs="Times New Roman"/>
          <w:sz w:val="28"/>
          <w:szCs w:val="28"/>
          <w:lang w:eastAsia="ru-RU"/>
        </w:rPr>
        <w:t>й</w:t>
      </w:r>
      <w:r w:rsidRPr="00DA746D">
        <w:rPr>
          <w:rFonts w:ascii="Times New Roman" w:eastAsia="Times New Roman" w:hAnsi="Times New Roman" w:cs="Times New Roman"/>
          <w:sz w:val="28"/>
          <w:szCs w:val="28"/>
          <w:lang w:eastAsia="ru-RU"/>
        </w:rPr>
        <w:t xml:space="preserve"> розгляд проблемних питань райдержадміністрації, спільні заходи з районною радою.</w:t>
      </w:r>
    </w:p>
    <w:p w:rsidR="00DD04DD" w:rsidRDefault="00DD04DD" w:rsidP="00DD04DD">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00E076A1">
        <w:rPr>
          <w:rFonts w:ascii="Times New Roman" w:eastAsia="Times New Roman" w:hAnsi="Times New Roman" w:cs="Times New Roman"/>
          <w:sz w:val="28"/>
          <w:szCs w:val="28"/>
          <w:lang w:eastAsia="ru-RU"/>
        </w:rPr>
        <w:t>У березні</w:t>
      </w:r>
      <w:r>
        <w:rPr>
          <w:rFonts w:ascii="Times New Roman" w:eastAsia="Times New Roman" w:hAnsi="Times New Roman" w:cs="Times New Roman"/>
          <w:sz w:val="28"/>
          <w:szCs w:val="28"/>
          <w:lang w:eastAsia="ru-RU"/>
        </w:rPr>
        <w:t xml:space="preserve"> 2019</w:t>
      </w:r>
      <w:r w:rsidRPr="00DA746D">
        <w:rPr>
          <w:rFonts w:ascii="Times New Roman" w:eastAsia="Times New Roman" w:hAnsi="Times New Roman" w:cs="Times New Roman"/>
          <w:sz w:val="28"/>
          <w:szCs w:val="28"/>
          <w:lang w:eastAsia="ru-RU"/>
        </w:rPr>
        <w:t xml:space="preserve"> року відповідно до плану роботи райдержадміністрації забезпечено організацію підготовки та проведення одного засідання </w:t>
      </w:r>
      <w:r w:rsidR="00691410">
        <w:rPr>
          <w:rFonts w:ascii="Times New Roman" w:eastAsia="Times New Roman" w:hAnsi="Times New Roman" w:cs="Times New Roman"/>
          <w:sz w:val="28"/>
          <w:szCs w:val="28"/>
          <w:lang w:eastAsia="ru-RU"/>
        </w:rPr>
        <w:t xml:space="preserve">виїзної </w:t>
      </w:r>
      <w:r w:rsidRPr="00DA746D">
        <w:rPr>
          <w:rFonts w:ascii="Times New Roman" w:eastAsia="Times New Roman" w:hAnsi="Times New Roman" w:cs="Times New Roman"/>
          <w:sz w:val="28"/>
          <w:szCs w:val="28"/>
          <w:lang w:eastAsia="ru-RU"/>
        </w:rPr>
        <w:t>колегії райдержадміністрації, у ході яко</w:t>
      </w:r>
      <w:r>
        <w:rPr>
          <w:rFonts w:ascii="Times New Roman" w:eastAsia="Times New Roman" w:hAnsi="Times New Roman" w:cs="Times New Roman"/>
          <w:sz w:val="28"/>
          <w:szCs w:val="28"/>
          <w:lang w:eastAsia="ru-RU"/>
        </w:rPr>
        <w:t>го</w:t>
      </w:r>
      <w:r w:rsidRPr="00DA746D">
        <w:rPr>
          <w:rFonts w:ascii="Times New Roman" w:eastAsia="Times New Roman" w:hAnsi="Times New Roman" w:cs="Times New Roman"/>
          <w:sz w:val="28"/>
          <w:szCs w:val="28"/>
          <w:lang w:eastAsia="ru-RU"/>
        </w:rPr>
        <w:t xml:space="preserve"> було розглянут</w:t>
      </w:r>
      <w:r>
        <w:rPr>
          <w:rFonts w:ascii="Times New Roman" w:eastAsia="Times New Roman" w:hAnsi="Times New Roman" w:cs="Times New Roman"/>
          <w:sz w:val="28"/>
          <w:szCs w:val="28"/>
          <w:lang w:eastAsia="ru-RU"/>
        </w:rPr>
        <w:t>о наступні</w:t>
      </w:r>
      <w:r w:rsidRPr="00DA746D">
        <w:rPr>
          <w:rFonts w:ascii="Times New Roman" w:eastAsia="Times New Roman" w:hAnsi="Times New Roman" w:cs="Times New Roman"/>
          <w:sz w:val="28"/>
          <w:szCs w:val="28"/>
          <w:lang w:eastAsia="ru-RU"/>
        </w:rPr>
        <w:t xml:space="preserve"> 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076A1">
        <w:rPr>
          <w:rFonts w:ascii="Times New Roman" w:eastAsia="Times New Roman" w:hAnsi="Times New Roman" w:cs="Times New Roman"/>
          <w:sz w:val="28"/>
          <w:szCs w:val="28"/>
          <w:lang w:eastAsia="ru-RU"/>
        </w:rPr>
        <w:t>Про стан здійснення делегованих повноважень органів виконавчої влади виконавчим комітетом Чаруківської сільської ради»</w:t>
      </w:r>
      <w:r>
        <w:rPr>
          <w:rFonts w:ascii="Times New Roman" w:eastAsia="Times New Roman" w:hAnsi="Times New Roman" w:cs="Times New Roman"/>
          <w:sz w:val="28"/>
          <w:szCs w:val="28"/>
          <w:lang w:eastAsia="ru-RU"/>
        </w:rPr>
        <w:t>.</w:t>
      </w:r>
    </w:p>
    <w:p w:rsidR="00DD04DD" w:rsidRPr="00536149" w:rsidRDefault="00DD04DD" w:rsidP="00E076A1">
      <w:pPr>
        <w:pStyle w:val="HTML"/>
        <w:shd w:val="clear" w:color="auto" w:fill="FFFFFF"/>
        <w:ind w:firstLine="709"/>
        <w:jc w:val="both"/>
        <w:rPr>
          <w:rFonts w:ascii="Times New Roman" w:hAnsi="Times New Roman" w:cs="Times New Roman"/>
          <w:bCs/>
          <w:sz w:val="28"/>
          <w:szCs w:val="28"/>
          <w:lang w:eastAsia="ru-RU"/>
        </w:rPr>
      </w:pPr>
      <w:r w:rsidRPr="00DA746D">
        <w:rPr>
          <w:rFonts w:ascii="Times New Roman" w:hAnsi="Times New Roman" w:cs="Times New Roman"/>
          <w:sz w:val="28"/>
          <w:szCs w:val="28"/>
          <w:lang w:eastAsia="ru-RU"/>
        </w:rPr>
        <w:t xml:space="preserve">Протягом місяця підготовлено та проведено </w:t>
      </w:r>
      <w:r>
        <w:rPr>
          <w:rFonts w:ascii="Times New Roman" w:hAnsi="Times New Roman" w:cs="Times New Roman"/>
          <w:sz w:val="28"/>
          <w:szCs w:val="28"/>
          <w:lang w:eastAsia="ru-RU"/>
        </w:rPr>
        <w:t>2</w:t>
      </w:r>
      <w:r w:rsidRPr="00DA746D">
        <w:rPr>
          <w:rFonts w:ascii="Times New Roman" w:hAnsi="Times New Roman" w:cs="Times New Roman"/>
          <w:sz w:val="28"/>
          <w:szCs w:val="28"/>
          <w:lang w:eastAsia="ru-RU"/>
        </w:rPr>
        <w:t xml:space="preserve"> планові наради у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w:t>
      </w:r>
      <w:r>
        <w:rPr>
          <w:rFonts w:ascii="Times New Roman" w:hAnsi="Times New Roman" w:cs="Times New Roman"/>
          <w:sz w:val="28"/>
          <w:szCs w:val="28"/>
          <w:lang w:eastAsia="ru-RU"/>
        </w:rPr>
        <w:t xml:space="preserve">    </w:t>
      </w:r>
      <w:r w:rsidRPr="00DA746D">
        <w:rPr>
          <w:rFonts w:ascii="Times New Roman" w:hAnsi="Times New Roman" w:cs="Times New Roman"/>
          <w:sz w:val="28"/>
          <w:szCs w:val="28"/>
          <w:lang w:eastAsia="ru-RU"/>
        </w:rPr>
        <w:t>органів</w:t>
      </w:r>
      <w:r>
        <w:rPr>
          <w:rFonts w:ascii="Times New Roman" w:hAnsi="Times New Roman" w:cs="Times New Roman"/>
          <w:sz w:val="28"/>
          <w:szCs w:val="28"/>
          <w:lang w:eastAsia="ru-RU"/>
        </w:rPr>
        <w:t xml:space="preserve">     </w:t>
      </w:r>
      <w:r w:rsidRPr="00DA746D">
        <w:rPr>
          <w:rFonts w:ascii="Times New Roman" w:hAnsi="Times New Roman" w:cs="Times New Roman"/>
          <w:sz w:val="28"/>
          <w:szCs w:val="28"/>
          <w:lang w:eastAsia="ru-RU"/>
        </w:rPr>
        <w:t>викона</w:t>
      </w:r>
      <w:r>
        <w:rPr>
          <w:rFonts w:ascii="Times New Roman" w:hAnsi="Times New Roman" w:cs="Times New Roman"/>
          <w:sz w:val="28"/>
          <w:szCs w:val="28"/>
          <w:lang w:eastAsia="ru-RU"/>
        </w:rPr>
        <w:t xml:space="preserve">вчої      влади,   </w:t>
      </w:r>
      <w:r w:rsidR="00E076A1">
        <w:rPr>
          <w:rFonts w:ascii="Times New Roman" w:hAnsi="Times New Roman" w:cs="Times New Roman"/>
          <w:sz w:val="28"/>
          <w:szCs w:val="28"/>
          <w:lang w:eastAsia="ru-RU"/>
        </w:rPr>
        <w:t xml:space="preserve">  на     яких    розглянуто:  стан готовності агроформувань до проведення весняно-польових робіт; стан виконання Районної цільової програми національно-патріотичного виховання дітей та молоді на 2016-2020 роки; про санітарний стан, благоустрій населених пунктів та завдання по його покращенню; роботу з підвищення рівня оплати праці та дотримання норм законодавства в частині мінімальної заробітної плати.</w:t>
      </w:r>
      <w:r w:rsidRPr="00DA746D">
        <w:rPr>
          <w:rFonts w:ascii="Times New Roman" w:hAnsi="Times New Roman" w:cs="Times New Roman"/>
          <w:color w:val="FF0000"/>
          <w:sz w:val="28"/>
          <w:szCs w:val="28"/>
          <w:lang w:eastAsia="ru-RU"/>
        </w:rPr>
        <w:tab/>
      </w:r>
    </w:p>
    <w:p w:rsidR="00DD04DD" w:rsidRPr="00536149" w:rsidRDefault="00DD04DD" w:rsidP="00DD04D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DA746D">
        <w:rPr>
          <w:rFonts w:ascii="Times New Roman" w:eastAsia="Times New Roman" w:hAnsi="Times New Roman" w:cs="Times New Roman"/>
          <w:sz w:val="28"/>
          <w:szCs w:val="28"/>
          <w:lang w:eastAsia="ru-RU"/>
        </w:rPr>
        <w:t xml:space="preserve">Крім цього, головою райдержадміністрації проведено </w:t>
      </w:r>
      <w:r w:rsidR="00E076A1">
        <w:rPr>
          <w:rFonts w:ascii="Times New Roman" w:eastAsia="Times New Roman" w:hAnsi="Times New Roman" w:cs="Times New Roman"/>
          <w:sz w:val="28"/>
          <w:szCs w:val="28"/>
          <w:lang w:eastAsia="ru-RU"/>
        </w:rPr>
        <w:t>4</w:t>
      </w:r>
      <w:r w:rsidRPr="00DA746D">
        <w:rPr>
          <w:rFonts w:ascii="Times New Roman" w:eastAsia="Times New Roman" w:hAnsi="Times New Roman" w:cs="Times New Roman"/>
          <w:sz w:val="28"/>
          <w:szCs w:val="28"/>
          <w:lang w:eastAsia="ru-RU"/>
        </w:rPr>
        <w:t xml:space="preserve"> робочих нарад</w:t>
      </w:r>
      <w:r w:rsidR="00E076A1">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на яких розглянут</w:t>
      </w:r>
      <w:r>
        <w:rPr>
          <w:rFonts w:ascii="Times New Roman" w:eastAsia="Times New Roman" w:hAnsi="Times New Roman" w:cs="Times New Roman"/>
          <w:sz w:val="28"/>
          <w:szCs w:val="28"/>
          <w:lang w:eastAsia="ru-RU"/>
        </w:rPr>
        <w:t>о</w:t>
      </w:r>
      <w:r w:rsidRPr="00DA746D">
        <w:rPr>
          <w:rFonts w:ascii="Times New Roman" w:eastAsia="Times New Roman" w:hAnsi="Times New Roman" w:cs="Times New Roman"/>
          <w:sz w:val="28"/>
          <w:szCs w:val="28"/>
          <w:lang w:eastAsia="ru-RU"/>
        </w:rPr>
        <w:t xml:space="preserve"> різноманітні питання життєзабезпечення району.</w:t>
      </w:r>
    </w:p>
    <w:p w:rsidR="00DD04DD" w:rsidRPr="00DA746D" w:rsidRDefault="00DD04DD" w:rsidP="00DD04DD">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інформацію про терміни засідань виконкомів і сесій сільських, селищної рад та перелік </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питань, що на н</w:t>
      </w:r>
      <w:r w:rsidR="00E076A1">
        <w:rPr>
          <w:rFonts w:ascii="Times New Roman" w:eastAsia="Times New Roman" w:hAnsi="Times New Roman" w:cs="Times New Roman"/>
          <w:sz w:val="28"/>
          <w:szCs w:val="28"/>
          <w:lang w:eastAsia="ru-RU"/>
        </w:rPr>
        <w:t>их будуть розглядатись у квітні</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sidR="00E076A1">
        <w:rPr>
          <w:rFonts w:ascii="Times New Roman" w:eastAsia="Times New Roman" w:hAnsi="Times New Roman" w:cs="Times New Roman"/>
          <w:sz w:val="28"/>
          <w:szCs w:val="28"/>
          <w:lang w:eastAsia="ru-RU"/>
        </w:rPr>
        <w:t>лютий</w:t>
      </w:r>
      <w:r>
        <w:rPr>
          <w:rFonts w:ascii="Times New Roman" w:eastAsia="Times New Roman" w:hAnsi="Times New Roman" w:cs="Times New Roman"/>
          <w:sz w:val="28"/>
          <w:szCs w:val="28"/>
          <w:lang w:eastAsia="ru-RU"/>
        </w:rPr>
        <w:t>;</w:t>
      </w:r>
      <w:r w:rsidR="00E076A1">
        <w:rPr>
          <w:rFonts w:ascii="Times New Roman" w:eastAsia="Times New Roman" w:hAnsi="Times New Roman" w:cs="Times New Roman"/>
          <w:sz w:val="28"/>
          <w:szCs w:val="28"/>
          <w:lang w:eastAsia="ru-RU"/>
        </w:rPr>
        <w:t xml:space="preserve"> здійснено заходи з підготовки до проведення чергових виборів Президента України</w:t>
      </w:r>
      <w:r w:rsidRPr="00DA746D">
        <w:rPr>
          <w:rFonts w:ascii="Times New Roman" w:eastAsia="Times New Roman" w:hAnsi="Times New Roman" w:cs="Times New Roman"/>
          <w:sz w:val="28"/>
          <w:szCs w:val="28"/>
          <w:lang w:eastAsia="ru-RU"/>
        </w:rPr>
        <w:t>.</w:t>
      </w:r>
    </w:p>
    <w:p w:rsidR="00F60049" w:rsidRDefault="00DD04DD" w:rsidP="00E076A1">
      <w:pPr>
        <w:spacing w:after="0" w:line="240" w:lineRule="auto"/>
        <w:jc w:val="both"/>
        <w:rPr>
          <w:rFonts w:ascii="Times New Roman" w:hAnsi="Times New Roman" w:cs="Times New Roman"/>
          <w:b/>
          <w:sz w:val="28"/>
          <w:szCs w:val="28"/>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F60049" w:rsidRPr="00B31F43" w:rsidRDefault="00F60049" w:rsidP="00F60049">
      <w:pPr>
        <w:spacing w:after="0" w:line="240" w:lineRule="auto"/>
        <w:jc w:val="center"/>
        <w:rPr>
          <w:rFonts w:ascii="Times New Roman" w:hAnsi="Times New Roman" w:cs="Times New Roman"/>
          <w:b/>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8551EC" w:rsidRDefault="008551EC" w:rsidP="00F60049">
      <w:pPr>
        <w:spacing w:after="0" w:line="240" w:lineRule="auto"/>
        <w:jc w:val="center"/>
        <w:rPr>
          <w:rFonts w:ascii="Times New Roman" w:hAnsi="Times New Roman" w:cs="Times New Roman"/>
          <w:b/>
          <w:sz w:val="28"/>
          <w:szCs w:val="28"/>
        </w:rPr>
      </w:pP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 xml:space="preserve">Протягом березня 2019 року сектором управління персоналом апарату райдержадміністрації підготовлено 1 розпорядження голови  райдержадміністрації з особового складу, наказів керівника апарату </w:t>
      </w:r>
      <w:r w:rsidRPr="008551EC">
        <w:rPr>
          <w:rFonts w:ascii="Times New Roman" w:hAnsi="Times New Roman" w:cs="Times New Roman"/>
          <w:sz w:val="28"/>
          <w:szCs w:val="28"/>
        </w:rPr>
        <w:lastRenderedPageBreak/>
        <w:t>райдержадміністрації з основної діяльності – 1, з особового складу – 4, про надання відпусток – 2.</w:t>
      </w: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Сектором управління персоналом організовано проведення конкурсу на заміщення вакантної посади державного службовця категорії «В» - головного спеціаліста служби у справах дітей райдержадміністрації, який відбувся 21 березня 2019 року. Підготовлені документи за результатами його проведення. Підготовлені також документи щодо оголошення конкурсу на зайняття вакантної посади спеціаліста служби у справах дітей райдержадміністрації.</w:t>
      </w:r>
    </w:p>
    <w:p w:rsidR="008551EC" w:rsidRPr="008551EC" w:rsidRDefault="008551EC" w:rsidP="008551EC">
      <w:pPr>
        <w:spacing w:after="0" w:line="240" w:lineRule="auto"/>
        <w:ind w:firstLine="709"/>
        <w:jc w:val="both"/>
        <w:rPr>
          <w:rFonts w:ascii="Times New Roman" w:hAnsi="Times New Roman" w:cs="Times New Roman"/>
          <w:sz w:val="28"/>
          <w:szCs w:val="28"/>
        </w:rPr>
      </w:pPr>
      <w:bookmarkStart w:id="0" w:name="_GoBack"/>
      <w:bookmarkEnd w:id="0"/>
      <w:r w:rsidRPr="008551EC">
        <w:rPr>
          <w:rFonts w:ascii="Times New Roman" w:hAnsi="Times New Roman" w:cs="Times New Roman"/>
          <w:sz w:val="28"/>
          <w:szCs w:val="28"/>
        </w:rPr>
        <w:t>Подано в Луцький об’єднаний міський військовий комісаріат інформацію про зміни в облікових даних військовозобов’язаних апарату райдержадміністрації за лютий 2019 року. Підготовлено довідку за результатами перевірки відповідно до Закону України «Про очищення влади» щодо Боярчука В.А., начальника відділу – державного реєстратора відділу державної реєстрації райдержадміністрації.</w:t>
      </w: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березні двом державним службовцям підвищено надбавку за вислугу років, одному державному службовцю присвоєно черговий ранг. </w:t>
      </w: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Проводилась системна робота щодо формування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Здійснено перевірку роботи з персоналом в Чаруківській сільській раді 19 лютого 2019 року, підготовлену довідку про перевірку. Надано методичну допомогу структурним підрозділам зі статусом юридичної особи публічного права щодо проведення конкурсів на зайняття вакантних посад державних службовців та проходження державної служби, обчислення стажу державної служби, присвоєння рангів державним службовцям.</w:t>
      </w:r>
    </w:p>
    <w:p w:rsidR="00DD04DD" w:rsidRDefault="00DD04DD" w:rsidP="008551EC">
      <w:pPr>
        <w:spacing w:after="0" w:line="240" w:lineRule="auto"/>
        <w:ind w:firstLine="709"/>
        <w:jc w:val="both"/>
        <w:rPr>
          <w:rFonts w:ascii="Times New Roman" w:hAnsi="Times New Roman" w:cs="Times New Roman"/>
          <w:sz w:val="28"/>
          <w:szCs w:val="28"/>
        </w:rPr>
      </w:pPr>
    </w:p>
    <w:p w:rsidR="00DD04DD" w:rsidRDefault="00DD04DD" w:rsidP="00DD04DD">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5E01CC" w:rsidRDefault="005E01CC" w:rsidP="00DD04DD">
      <w:pPr>
        <w:spacing w:after="0" w:line="240" w:lineRule="auto"/>
        <w:jc w:val="center"/>
        <w:rPr>
          <w:rFonts w:ascii="Times New Roman" w:hAnsi="Times New Roman" w:cs="Times New Roman"/>
          <w:b/>
          <w:sz w:val="28"/>
          <w:szCs w:val="28"/>
        </w:rPr>
      </w:pPr>
    </w:p>
    <w:p w:rsidR="005E01CC" w:rsidRPr="005E01CC" w:rsidRDefault="005E01CC" w:rsidP="005E01CC">
      <w:pPr>
        <w:spacing w:after="0" w:line="240" w:lineRule="auto"/>
        <w:ind w:right="-1" w:firstLine="709"/>
        <w:jc w:val="both"/>
        <w:rPr>
          <w:rFonts w:ascii="Times New Roman" w:hAnsi="Times New Roman" w:cs="Times New Roman"/>
          <w:bCs/>
          <w:sz w:val="28"/>
          <w:szCs w:val="28"/>
        </w:rPr>
      </w:pPr>
      <w:r w:rsidRPr="005E01CC">
        <w:rPr>
          <w:rFonts w:ascii="Times New Roman" w:hAnsi="Times New Roman" w:cs="Times New Roman"/>
          <w:bCs/>
          <w:sz w:val="28"/>
          <w:szCs w:val="28"/>
        </w:rPr>
        <w:t>На виконання доручень голови облдержадміністрації від 26 лютого 2019 року №12</w:t>
      </w:r>
      <w:r>
        <w:rPr>
          <w:rFonts w:ascii="Times New Roman" w:hAnsi="Times New Roman" w:cs="Times New Roman"/>
          <w:bCs/>
          <w:sz w:val="28"/>
          <w:szCs w:val="28"/>
        </w:rPr>
        <w:t>63/17/2-19 «Про запобігання вини</w:t>
      </w:r>
      <w:r w:rsidRPr="005E01CC">
        <w:rPr>
          <w:rFonts w:ascii="Times New Roman" w:hAnsi="Times New Roman" w:cs="Times New Roman"/>
          <w:bCs/>
          <w:sz w:val="28"/>
          <w:szCs w:val="28"/>
        </w:rPr>
        <w:t>кненню пожеж в екосистемах області протягом пожежонебезпечного періоду 2019 року» та від 13 березня 2019 року 1613/17/2-19 «Про обласну робочу з питань контролю за виконанн</w:t>
      </w:r>
      <w:r>
        <w:rPr>
          <w:rFonts w:ascii="Times New Roman" w:hAnsi="Times New Roman" w:cs="Times New Roman"/>
          <w:bCs/>
          <w:sz w:val="28"/>
          <w:szCs w:val="28"/>
        </w:rPr>
        <w:t>ям заходів щодо запобігання вини</w:t>
      </w:r>
      <w:r w:rsidRPr="005E01CC">
        <w:rPr>
          <w:rFonts w:ascii="Times New Roman" w:hAnsi="Times New Roman" w:cs="Times New Roman"/>
          <w:bCs/>
          <w:sz w:val="28"/>
          <w:szCs w:val="28"/>
        </w:rPr>
        <w:t>кненню пожеж в екосистемах», було проінформовано відповідний відділ про результати роботи.</w:t>
      </w:r>
    </w:p>
    <w:p w:rsidR="00F642FA" w:rsidRDefault="005E01CC" w:rsidP="005E01CC">
      <w:pPr>
        <w:spacing w:after="0" w:line="240" w:lineRule="auto"/>
        <w:ind w:firstLine="709"/>
        <w:jc w:val="both"/>
        <w:rPr>
          <w:rFonts w:ascii="Times New Roman" w:hAnsi="Times New Roman" w:cs="Times New Roman"/>
          <w:sz w:val="28"/>
          <w:szCs w:val="28"/>
        </w:rPr>
      </w:pPr>
      <w:r w:rsidRPr="005E01CC">
        <w:rPr>
          <w:rFonts w:ascii="Times New Roman" w:hAnsi="Times New Roman" w:cs="Times New Roman"/>
          <w:sz w:val="28"/>
          <w:szCs w:val="28"/>
        </w:rPr>
        <w:t xml:space="preserve">На виконання заходів щодо протидії пожежам в екосистемах району було підготовлено та видано доручення голови районної державної адміністрації від 05 березня 2019 року 452/16/2-19 «Про заходи щодо протидії пожежам у природних </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 xml:space="preserve">екосистемах </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 xml:space="preserve">району». </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 xml:space="preserve">12 </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 xml:space="preserve">березня </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2019</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 xml:space="preserve"> року </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було</w:t>
      </w:r>
      <w:r w:rsidR="00F642FA">
        <w:rPr>
          <w:rFonts w:ascii="Times New Roman" w:hAnsi="Times New Roman" w:cs="Times New Roman"/>
          <w:sz w:val="28"/>
          <w:szCs w:val="28"/>
        </w:rPr>
        <w:t xml:space="preserve"> </w:t>
      </w:r>
      <w:r w:rsidRPr="005E01CC">
        <w:rPr>
          <w:rFonts w:ascii="Times New Roman" w:hAnsi="Times New Roman" w:cs="Times New Roman"/>
          <w:sz w:val="28"/>
          <w:szCs w:val="28"/>
        </w:rPr>
        <w:t xml:space="preserve"> проведено </w:t>
      </w:r>
    </w:p>
    <w:p w:rsidR="00F642FA" w:rsidRDefault="00F642FA" w:rsidP="005E01CC">
      <w:pPr>
        <w:spacing w:after="0" w:line="240" w:lineRule="auto"/>
        <w:ind w:firstLine="709"/>
        <w:jc w:val="both"/>
        <w:rPr>
          <w:rFonts w:ascii="Times New Roman" w:hAnsi="Times New Roman" w:cs="Times New Roman"/>
          <w:sz w:val="28"/>
          <w:szCs w:val="28"/>
        </w:rPr>
      </w:pPr>
    </w:p>
    <w:p w:rsidR="00F642FA" w:rsidRDefault="00F642FA" w:rsidP="005E01CC">
      <w:pPr>
        <w:spacing w:after="0" w:line="240" w:lineRule="auto"/>
        <w:ind w:firstLine="709"/>
        <w:jc w:val="both"/>
        <w:rPr>
          <w:rFonts w:ascii="Times New Roman" w:hAnsi="Times New Roman" w:cs="Times New Roman"/>
          <w:sz w:val="28"/>
          <w:szCs w:val="28"/>
        </w:rPr>
      </w:pPr>
    </w:p>
    <w:p w:rsidR="00691410" w:rsidRDefault="00691410" w:rsidP="00F642FA">
      <w:pPr>
        <w:spacing w:after="0" w:line="240" w:lineRule="auto"/>
        <w:jc w:val="both"/>
        <w:rPr>
          <w:rFonts w:ascii="Times New Roman" w:hAnsi="Times New Roman" w:cs="Times New Roman"/>
          <w:sz w:val="28"/>
          <w:szCs w:val="28"/>
        </w:rPr>
      </w:pPr>
    </w:p>
    <w:p w:rsidR="005E01CC" w:rsidRPr="005E01CC" w:rsidRDefault="005E01CC" w:rsidP="00F642FA">
      <w:pPr>
        <w:spacing w:after="0" w:line="240" w:lineRule="auto"/>
        <w:jc w:val="both"/>
        <w:rPr>
          <w:rFonts w:ascii="Times New Roman" w:hAnsi="Times New Roman" w:cs="Times New Roman"/>
          <w:sz w:val="28"/>
          <w:szCs w:val="28"/>
        </w:rPr>
      </w:pPr>
      <w:r w:rsidRPr="005E01CC">
        <w:rPr>
          <w:rFonts w:ascii="Times New Roman" w:hAnsi="Times New Roman" w:cs="Times New Roman"/>
          <w:sz w:val="28"/>
          <w:szCs w:val="28"/>
        </w:rPr>
        <w:lastRenderedPageBreak/>
        <w:t xml:space="preserve">розширене засідання районної комісії з питань техногенно-екологічної безпеки та надзвичайних ситуацій, </w:t>
      </w:r>
    </w:p>
    <w:p w:rsidR="005E01CC" w:rsidRPr="005E01CC" w:rsidRDefault="005E01CC" w:rsidP="005E01CC">
      <w:pPr>
        <w:spacing w:after="0" w:line="240" w:lineRule="auto"/>
        <w:ind w:firstLine="709"/>
        <w:jc w:val="both"/>
        <w:rPr>
          <w:rFonts w:ascii="Times New Roman" w:hAnsi="Times New Roman" w:cs="Times New Roman"/>
          <w:sz w:val="28"/>
          <w:szCs w:val="28"/>
        </w:rPr>
      </w:pPr>
      <w:r w:rsidRPr="005E01CC">
        <w:rPr>
          <w:rFonts w:ascii="Times New Roman" w:hAnsi="Times New Roman" w:cs="Times New Roman"/>
          <w:sz w:val="28"/>
          <w:szCs w:val="28"/>
        </w:rPr>
        <w:t>Відповідно до Плану проведення спільних тактико-спеціальних тренувань з органами управління та силами цивільного захисту Луцької районної ланки територіальної підсистеми єдиної державної системи цивільного захисту Волинської області 02 березня 2019 року проведено відповідні навчання на території Боратинської сільської ради.</w:t>
      </w:r>
    </w:p>
    <w:p w:rsidR="005E01CC" w:rsidRPr="005E01CC" w:rsidRDefault="005E01CC" w:rsidP="005E01CC">
      <w:pPr>
        <w:spacing w:after="0" w:line="240" w:lineRule="auto"/>
        <w:ind w:firstLine="709"/>
        <w:jc w:val="both"/>
        <w:rPr>
          <w:rFonts w:ascii="Times New Roman" w:hAnsi="Times New Roman" w:cs="Times New Roman"/>
          <w:sz w:val="28"/>
          <w:szCs w:val="28"/>
        </w:rPr>
      </w:pPr>
      <w:r w:rsidRPr="005E01CC">
        <w:rPr>
          <w:rFonts w:ascii="Times New Roman" w:hAnsi="Times New Roman" w:cs="Times New Roman"/>
          <w:sz w:val="28"/>
          <w:szCs w:val="28"/>
        </w:rPr>
        <w:t>Відповідно до Табелю термінових та строкових донесень Державної служби України з надзвичайних ситуацій та розпорядження голови обласної державної адміністрації від 12 березня 2016 року №104 «Про формування регіонального матеріального резерву для запобігання й ліквідації наслідків надзвичайних ситуацій» згідно визначених форм надано звітну інформацію.</w:t>
      </w:r>
    </w:p>
    <w:p w:rsidR="005E01CC" w:rsidRPr="005E01CC" w:rsidRDefault="005E01CC" w:rsidP="005E01CC">
      <w:pPr>
        <w:shd w:val="clear" w:color="auto" w:fill="FFFFFF"/>
        <w:spacing w:after="0" w:line="240" w:lineRule="auto"/>
        <w:ind w:firstLine="709"/>
        <w:jc w:val="both"/>
        <w:rPr>
          <w:rFonts w:ascii="Times New Roman" w:hAnsi="Times New Roman" w:cs="Times New Roman"/>
          <w:bCs/>
          <w:noProof/>
          <w:sz w:val="28"/>
          <w:szCs w:val="28"/>
        </w:rPr>
      </w:pPr>
      <w:r w:rsidRPr="005E01CC">
        <w:rPr>
          <w:rFonts w:ascii="Times New Roman" w:hAnsi="Times New Roman" w:cs="Times New Roman"/>
          <w:bCs/>
          <w:noProof/>
          <w:sz w:val="28"/>
          <w:szCs w:val="28"/>
        </w:rPr>
        <w:t>На виконання розпорядження голови обласної державної адміністрації     від 21 грудня 2017 року №653 «Про організацію навчання керівного складу та фахівців, діяльність яких повязана з організацією і здійсненням заходів з питань цивільного захисту в 2018 році», з 05 по 07 березня 2018 року було проведене фукціональне навчання у сфері цивільного захисту з головами комісій з питань надзвичайних ситуацій підприємств, установ, організацій (направлено 1-у особу) та</w:t>
      </w:r>
      <w:r w:rsidRPr="005E01CC">
        <w:rPr>
          <w:rFonts w:ascii="Times New Roman" w:hAnsi="Times New Roman" w:cs="Times New Roman"/>
          <w:b/>
          <w:bCs/>
          <w:noProof/>
          <w:szCs w:val="28"/>
        </w:rPr>
        <w:t xml:space="preserve"> </w:t>
      </w:r>
      <w:r w:rsidRPr="005E01CC">
        <w:rPr>
          <w:rFonts w:ascii="Times New Roman" w:hAnsi="Times New Roman" w:cs="Times New Roman"/>
          <w:bCs/>
          <w:noProof/>
          <w:sz w:val="28"/>
          <w:szCs w:val="28"/>
        </w:rPr>
        <w:t>з (фахівцями) інженерно-технічними працівниками підприємств, організацій та установ, які очолюють ланки, групи з обслуговування захисних споруд цивільного захисту (направлено 1-у особу).</w:t>
      </w:r>
    </w:p>
    <w:p w:rsidR="005E01CC" w:rsidRPr="005E01CC" w:rsidRDefault="005E01CC" w:rsidP="005E01CC">
      <w:pPr>
        <w:spacing w:after="0" w:line="240" w:lineRule="auto"/>
        <w:ind w:firstLine="709"/>
        <w:jc w:val="both"/>
        <w:rPr>
          <w:rFonts w:ascii="Times New Roman" w:hAnsi="Times New Roman" w:cs="Times New Roman"/>
          <w:sz w:val="28"/>
          <w:szCs w:val="28"/>
        </w:rPr>
      </w:pPr>
      <w:r w:rsidRPr="005E01CC">
        <w:rPr>
          <w:rFonts w:ascii="Times New Roman" w:hAnsi="Times New Roman" w:cs="Times New Roman"/>
          <w:sz w:val="28"/>
          <w:szCs w:val="28"/>
        </w:rPr>
        <w:t>На виконання розпорядження голови обласної державної адміністрації від 05 лютого 2018 року №79 «Про затвердження Регіональної програми залучення виробничого потенціалу виправних колоній област</w:t>
      </w:r>
      <w:r>
        <w:rPr>
          <w:rFonts w:ascii="Times New Roman" w:hAnsi="Times New Roman" w:cs="Times New Roman"/>
          <w:sz w:val="28"/>
          <w:szCs w:val="28"/>
        </w:rPr>
        <w:t>і на 2018 – 2021 роки» видано</w:t>
      </w:r>
      <w:r w:rsidRPr="005E01CC">
        <w:rPr>
          <w:rFonts w:ascii="Times New Roman" w:hAnsi="Times New Roman" w:cs="Times New Roman"/>
          <w:sz w:val="28"/>
          <w:szCs w:val="28"/>
        </w:rPr>
        <w:t xml:space="preserve"> розпорядження голови районної державної адміністрації від 12 березня 2019 року №84 «Про утворення районної робочої групи з координації організаційного забезпечення залучення виробничого потенціалу установ виконання покарань в економіку області».</w:t>
      </w:r>
    </w:p>
    <w:p w:rsidR="005E01CC" w:rsidRPr="005E01CC" w:rsidRDefault="005E01CC" w:rsidP="005E01CC">
      <w:pPr>
        <w:spacing w:after="0" w:line="240" w:lineRule="auto"/>
        <w:ind w:firstLine="709"/>
        <w:jc w:val="both"/>
        <w:rPr>
          <w:rFonts w:ascii="Times New Roman" w:hAnsi="Times New Roman" w:cs="Times New Roman"/>
          <w:sz w:val="28"/>
          <w:szCs w:val="28"/>
        </w:rPr>
      </w:pPr>
      <w:r w:rsidRPr="005E01CC">
        <w:rPr>
          <w:rFonts w:ascii="Times New Roman" w:hAnsi="Times New Roman" w:cs="Times New Roman"/>
          <w:sz w:val="28"/>
          <w:szCs w:val="28"/>
        </w:rPr>
        <w:t>29 березня 2019 року під головуванням заступника голови райдержадміністрації І.Бас проведене засідання спостережної комісії райдержадміністрації, на якому заслухане питання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w:t>
      </w:r>
      <w:r w:rsidR="00691410">
        <w:rPr>
          <w:rFonts w:ascii="Times New Roman" w:hAnsi="Times New Roman" w:cs="Times New Roman"/>
          <w:sz w:val="28"/>
          <w:szCs w:val="28"/>
        </w:rPr>
        <w:t xml:space="preserve"> районі</w:t>
      </w:r>
      <w:r w:rsidRPr="005E01CC">
        <w:rPr>
          <w:rFonts w:ascii="Times New Roman" w:hAnsi="Times New Roman" w:cs="Times New Roman"/>
          <w:sz w:val="28"/>
          <w:szCs w:val="28"/>
        </w:rPr>
        <w:t xml:space="preserve"> </w:t>
      </w:r>
    </w:p>
    <w:p w:rsidR="00F60049" w:rsidRDefault="00F60049" w:rsidP="008551EC">
      <w:pPr>
        <w:tabs>
          <w:tab w:val="left" w:pos="708"/>
          <w:tab w:val="center" w:pos="4819"/>
        </w:tabs>
        <w:spacing w:after="0" w:line="240" w:lineRule="auto"/>
        <w:jc w:val="both"/>
        <w:rPr>
          <w:rFonts w:ascii="Times New Roman" w:hAnsi="Times New Roman" w:cs="Times New Roman"/>
          <w:sz w:val="28"/>
          <w:szCs w:val="28"/>
        </w:rPr>
      </w:pPr>
      <w:r w:rsidRPr="00D13748">
        <w:rPr>
          <w:rFonts w:ascii="Times New Roman" w:hAnsi="Times New Roman" w:cs="Times New Roman"/>
          <w:sz w:val="28"/>
          <w:szCs w:val="28"/>
        </w:rPr>
        <w:tab/>
      </w:r>
      <w:r w:rsidR="008551EC">
        <w:rPr>
          <w:rFonts w:ascii="Times New Roman" w:hAnsi="Times New Roman" w:cs="Times New Roman"/>
          <w:sz w:val="28"/>
          <w:szCs w:val="28"/>
        </w:rPr>
        <w:tab/>
      </w:r>
    </w:p>
    <w:p w:rsidR="00F60049" w:rsidRDefault="00F60049" w:rsidP="00F60049">
      <w:pPr>
        <w:tabs>
          <w:tab w:val="left" w:pos="3375"/>
        </w:tabs>
        <w:spacing w:after="0"/>
        <w:ind w:firstLine="567"/>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691410" w:rsidRDefault="00691410" w:rsidP="00F60049">
      <w:pPr>
        <w:tabs>
          <w:tab w:val="left" w:pos="3375"/>
        </w:tabs>
        <w:spacing w:after="0"/>
        <w:ind w:firstLine="567"/>
        <w:jc w:val="center"/>
        <w:rPr>
          <w:rFonts w:ascii="Times New Roman" w:hAnsi="Times New Roman" w:cs="Times New Roman"/>
          <w:b/>
          <w:sz w:val="28"/>
          <w:szCs w:val="28"/>
        </w:rPr>
      </w:pPr>
    </w:p>
    <w:p w:rsidR="008551EC" w:rsidRPr="001A4998" w:rsidRDefault="008551EC" w:rsidP="008551EC">
      <w:pPr>
        <w:spacing w:after="0" w:line="240" w:lineRule="auto"/>
        <w:ind w:firstLine="708"/>
        <w:jc w:val="both"/>
        <w:rPr>
          <w:rFonts w:ascii="Times New Roman" w:hAnsi="Times New Roman"/>
          <w:sz w:val="28"/>
          <w:szCs w:val="28"/>
        </w:rPr>
      </w:pPr>
      <w:r w:rsidRPr="001A4998">
        <w:rPr>
          <w:rFonts w:ascii="Times New Roman" w:hAnsi="Times New Roman"/>
          <w:sz w:val="28"/>
          <w:szCs w:val="28"/>
        </w:rPr>
        <w:t xml:space="preserve">До районної державної адміністрації у березні 2019 року надійшло                     32 звернення громадян, що на 20 менше ніж у березні 2018 року. Усі звернення письмові. З числа отриманих звернень 3 колективних. </w:t>
      </w:r>
    </w:p>
    <w:p w:rsidR="008551EC" w:rsidRPr="001A4998" w:rsidRDefault="008551EC" w:rsidP="008551EC">
      <w:pPr>
        <w:spacing w:after="0" w:line="240" w:lineRule="auto"/>
        <w:ind w:firstLine="708"/>
        <w:jc w:val="both"/>
        <w:rPr>
          <w:rFonts w:ascii="Times New Roman" w:hAnsi="Times New Roman"/>
          <w:sz w:val="28"/>
          <w:szCs w:val="28"/>
        </w:rPr>
      </w:pPr>
      <w:r w:rsidRPr="001A4998">
        <w:rPr>
          <w:rFonts w:ascii="Times New Roman" w:hAnsi="Times New Roman"/>
          <w:sz w:val="28"/>
          <w:szCs w:val="28"/>
        </w:rPr>
        <w:t>Через вищестоящі органи виконавчої влади надійшло на вирішення до районної державної адміністрації 24 звернення (у березні 2018 року таких звернень  надійшло 17). В тому числі, на «урядову гарячу лінію» звернулось 20 громадян.</w:t>
      </w:r>
    </w:p>
    <w:p w:rsidR="008551EC" w:rsidRPr="001A4998" w:rsidRDefault="008551EC" w:rsidP="008551EC">
      <w:pPr>
        <w:spacing w:after="0" w:line="240" w:lineRule="auto"/>
        <w:ind w:firstLine="708"/>
        <w:jc w:val="both"/>
        <w:rPr>
          <w:rFonts w:ascii="Times New Roman" w:hAnsi="Times New Roman"/>
          <w:sz w:val="28"/>
          <w:szCs w:val="28"/>
        </w:rPr>
      </w:pPr>
      <w:r w:rsidRPr="001A4998">
        <w:rPr>
          <w:rFonts w:ascii="Times New Roman" w:hAnsi="Times New Roman"/>
          <w:sz w:val="28"/>
          <w:szCs w:val="28"/>
        </w:rPr>
        <w:t xml:space="preserve">Протягом березня 2019 року до райдержадміністрації надійшло 5 повторних звернень (у березні 2018 року надійшло 7 повторних звернень). </w:t>
      </w:r>
    </w:p>
    <w:p w:rsidR="008551EC" w:rsidRPr="001A4998" w:rsidRDefault="008551EC" w:rsidP="008551EC">
      <w:pPr>
        <w:autoSpaceDE w:val="0"/>
        <w:autoSpaceDN w:val="0"/>
        <w:adjustRightInd w:val="0"/>
        <w:spacing w:after="0" w:line="240" w:lineRule="auto"/>
        <w:ind w:firstLine="708"/>
        <w:jc w:val="both"/>
        <w:rPr>
          <w:rFonts w:ascii="Times New Roman" w:hAnsi="Times New Roman"/>
          <w:sz w:val="28"/>
          <w:szCs w:val="28"/>
        </w:rPr>
      </w:pPr>
      <w:r w:rsidRPr="001A4998">
        <w:rPr>
          <w:rFonts w:ascii="Times New Roman" w:hAnsi="Times New Roman"/>
          <w:sz w:val="28"/>
          <w:szCs w:val="28"/>
        </w:rPr>
        <w:lastRenderedPageBreak/>
        <w:t>Всього до райдержадміністрації звернулося 38 громадян, що на 89 менше  аналогічного періоду 2018 року. У своїх зверненнях громадянами порушено 32 питання</w:t>
      </w:r>
      <w:r w:rsidR="005E01CC">
        <w:rPr>
          <w:rFonts w:ascii="Times New Roman" w:hAnsi="Times New Roman"/>
          <w:sz w:val="28"/>
          <w:szCs w:val="28"/>
        </w:rPr>
        <w:t xml:space="preserve">  </w:t>
      </w:r>
      <w:r w:rsidRPr="001A4998">
        <w:rPr>
          <w:rFonts w:ascii="Times New Roman" w:hAnsi="Times New Roman"/>
          <w:sz w:val="28"/>
          <w:szCs w:val="28"/>
        </w:rPr>
        <w:t>різноманітного</w:t>
      </w:r>
      <w:r w:rsidR="005E01CC">
        <w:rPr>
          <w:rFonts w:ascii="Times New Roman" w:hAnsi="Times New Roman"/>
          <w:sz w:val="28"/>
          <w:szCs w:val="28"/>
        </w:rPr>
        <w:t xml:space="preserve">  </w:t>
      </w:r>
      <w:r w:rsidRPr="001A4998">
        <w:rPr>
          <w:rFonts w:ascii="Times New Roman" w:hAnsi="Times New Roman"/>
          <w:sz w:val="28"/>
          <w:szCs w:val="28"/>
        </w:rPr>
        <w:t>характеру. </w:t>
      </w:r>
      <w:r w:rsidR="005E01CC">
        <w:rPr>
          <w:rFonts w:ascii="Times New Roman" w:hAnsi="Times New Roman"/>
          <w:sz w:val="28"/>
          <w:szCs w:val="28"/>
        </w:rPr>
        <w:t xml:space="preserve"> </w:t>
      </w:r>
      <w:r w:rsidRPr="001A4998">
        <w:rPr>
          <w:rFonts w:ascii="Times New Roman" w:hAnsi="Times New Roman"/>
          <w:sz w:val="28"/>
          <w:szCs w:val="28"/>
        </w:rPr>
        <w:t>Найбільше </w:t>
      </w:r>
      <w:r w:rsidR="005E01CC">
        <w:rPr>
          <w:rFonts w:ascii="Times New Roman" w:hAnsi="Times New Roman"/>
          <w:sz w:val="28"/>
          <w:szCs w:val="28"/>
        </w:rPr>
        <w:t xml:space="preserve"> </w:t>
      </w:r>
      <w:r w:rsidRPr="001A4998">
        <w:rPr>
          <w:rFonts w:ascii="Times New Roman" w:hAnsi="Times New Roman"/>
          <w:sz w:val="28"/>
          <w:szCs w:val="28"/>
        </w:rPr>
        <w:t>звернень</w:t>
      </w:r>
      <w:r w:rsidR="005E01CC">
        <w:rPr>
          <w:rFonts w:ascii="Times New Roman" w:hAnsi="Times New Roman"/>
          <w:sz w:val="28"/>
          <w:szCs w:val="28"/>
        </w:rPr>
        <w:t xml:space="preserve">  </w:t>
      </w:r>
      <w:r w:rsidRPr="001A4998">
        <w:rPr>
          <w:rFonts w:ascii="Times New Roman" w:hAnsi="Times New Roman"/>
          <w:sz w:val="28"/>
          <w:szCs w:val="28"/>
        </w:rPr>
        <w:t>надійшло</w:t>
      </w:r>
      <w:r w:rsidR="005E01CC">
        <w:rPr>
          <w:rFonts w:ascii="Times New Roman" w:hAnsi="Times New Roman"/>
          <w:sz w:val="28"/>
          <w:szCs w:val="28"/>
        </w:rPr>
        <w:t xml:space="preserve">  </w:t>
      </w:r>
      <w:r w:rsidRPr="001A4998">
        <w:rPr>
          <w:rFonts w:ascii="Times New Roman" w:hAnsi="Times New Roman"/>
          <w:sz w:val="28"/>
          <w:szCs w:val="28"/>
        </w:rPr>
        <w:t>з</w:t>
      </w:r>
      <w:r w:rsidR="005E01CC">
        <w:rPr>
          <w:rFonts w:ascii="Times New Roman" w:hAnsi="Times New Roman"/>
          <w:sz w:val="28"/>
          <w:szCs w:val="28"/>
        </w:rPr>
        <w:t xml:space="preserve">   питань </w:t>
      </w:r>
      <w:r w:rsidRPr="001A4998">
        <w:rPr>
          <w:rFonts w:ascii="Times New Roman" w:hAnsi="Times New Roman"/>
          <w:sz w:val="28"/>
          <w:szCs w:val="28"/>
        </w:rPr>
        <w:t xml:space="preserve">соціального захисту (17), оформлення документів на земельні ділянки (6), комунального господарства (5),  освіти, виховання та навчання дітей (2). </w:t>
      </w:r>
    </w:p>
    <w:p w:rsidR="008551EC" w:rsidRPr="008551EC" w:rsidRDefault="008551EC" w:rsidP="008551EC">
      <w:pPr>
        <w:pStyle w:val="2"/>
        <w:spacing w:after="0" w:line="240" w:lineRule="auto"/>
        <w:ind w:firstLine="708"/>
        <w:jc w:val="both"/>
        <w:rPr>
          <w:sz w:val="28"/>
          <w:szCs w:val="28"/>
          <w:lang w:val="uk-UA"/>
        </w:rPr>
      </w:pPr>
      <w:r w:rsidRPr="008551EC">
        <w:rPr>
          <w:sz w:val="28"/>
          <w:szCs w:val="28"/>
          <w:lang w:val="uk-UA"/>
        </w:rPr>
        <w:t>Найбільше до райдержадміністрації звертались громадяни, які проживають на територіях Заборольської (6),  Боратинської (4), Чаруківської (4)  сільських, Торчинської (4) селищної рад та міста Луцька (4).</w:t>
      </w:r>
    </w:p>
    <w:p w:rsidR="008551EC" w:rsidRPr="001A4998" w:rsidRDefault="008551EC" w:rsidP="008551EC">
      <w:pPr>
        <w:pStyle w:val="a7"/>
        <w:shd w:val="clear" w:color="auto" w:fill="FFFFFF"/>
        <w:ind w:firstLine="708"/>
        <w:jc w:val="both"/>
        <w:rPr>
          <w:sz w:val="28"/>
          <w:szCs w:val="28"/>
        </w:rPr>
      </w:pPr>
      <w:r w:rsidRPr="001A4998">
        <w:rPr>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8551EC" w:rsidRPr="001A4998" w:rsidRDefault="008551EC" w:rsidP="008551EC">
      <w:pPr>
        <w:pStyle w:val="a7"/>
        <w:shd w:val="clear" w:color="auto" w:fill="FFFFFF"/>
        <w:ind w:firstLine="708"/>
        <w:jc w:val="both"/>
        <w:rPr>
          <w:sz w:val="28"/>
          <w:szCs w:val="28"/>
        </w:rPr>
      </w:pPr>
      <w:r w:rsidRPr="001A4998">
        <w:rPr>
          <w:sz w:val="28"/>
          <w:szCs w:val="28"/>
        </w:rPr>
        <w:t>Відповідно до графіку перевірок сільських та селищної рад  з питань роботи із розгляду звернень громадян у березні 2019 року вивчено стан справ у Піддубцівській, Заборольській та Чаруківській сільських радах. За результатами перевірки сільським головам направлено рекомендації щодо усунення виявлених недоліків і вжиття відповідних заходів.</w:t>
      </w:r>
    </w:p>
    <w:p w:rsidR="008551EC" w:rsidRPr="001A4998" w:rsidRDefault="008551EC" w:rsidP="008551EC">
      <w:pPr>
        <w:pStyle w:val="a7"/>
        <w:shd w:val="clear" w:color="auto" w:fill="FFFFFF"/>
        <w:spacing w:line="142" w:lineRule="atLeast"/>
        <w:ind w:firstLine="708"/>
        <w:jc w:val="both"/>
        <w:rPr>
          <w:sz w:val="28"/>
          <w:szCs w:val="28"/>
        </w:rPr>
      </w:pPr>
      <w:r w:rsidRPr="001A4998">
        <w:rPr>
          <w:sz w:val="28"/>
          <w:szCs w:val="28"/>
        </w:rPr>
        <w:t xml:space="preserve">Керівництвом райдержадміністрації відповідно до затвердженого графіка  у березні 2019 року проведено 4 виїзних прийоми громадян за місцем проживання у Смолигівській, Боратинській, Гіркополонківській та Чаруківській сільських радах. </w:t>
      </w:r>
    </w:p>
    <w:p w:rsidR="008551EC" w:rsidRPr="001A4998" w:rsidRDefault="008551EC" w:rsidP="008551EC">
      <w:pPr>
        <w:pStyle w:val="a7"/>
        <w:shd w:val="clear" w:color="auto" w:fill="FFFFFF"/>
        <w:spacing w:line="142" w:lineRule="atLeast"/>
        <w:ind w:firstLine="708"/>
        <w:jc w:val="both"/>
        <w:rPr>
          <w:sz w:val="28"/>
          <w:szCs w:val="28"/>
        </w:rPr>
      </w:pPr>
      <w:r>
        <w:rPr>
          <w:sz w:val="28"/>
          <w:szCs w:val="28"/>
        </w:rPr>
        <w:t>Вживаються заходи з підвищення</w:t>
      </w:r>
      <w:r w:rsidRPr="001A4998">
        <w:rPr>
          <w:sz w:val="28"/>
          <w:szCs w:val="28"/>
        </w:rPr>
        <w:t xml:space="preserve"> рівня роботи із зв</w:t>
      </w:r>
      <w:r>
        <w:rPr>
          <w:sz w:val="28"/>
          <w:szCs w:val="28"/>
        </w:rPr>
        <w:t>ерненнями громадян, забезпечення</w:t>
      </w:r>
      <w:r w:rsidRPr="001A4998">
        <w:rPr>
          <w:sz w:val="28"/>
          <w:szCs w:val="28"/>
        </w:rPr>
        <w:t xml:space="preserve">  своєчасного та якісного  розгляду заяв і скарг. </w:t>
      </w:r>
    </w:p>
    <w:p w:rsidR="00F60049" w:rsidRDefault="00F60049" w:rsidP="00F60049">
      <w:pPr>
        <w:tabs>
          <w:tab w:val="left" w:pos="3375"/>
        </w:tabs>
        <w:spacing w:after="0"/>
        <w:ind w:firstLine="567"/>
        <w:jc w:val="center"/>
        <w:rPr>
          <w:rFonts w:ascii="Times New Roman" w:hAnsi="Times New Roman" w:cs="Times New Roman"/>
          <w:b/>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8551EC" w:rsidRDefault="008551EC" w:rsidP="00F60049">
      <w:pPr>
        <w:spacing w:after="0" w:line="240" w:lineRule="auto"/>
        <w:jc w:val="center"/>
        <w:rPr>
          <w:rFonts w:ascii="Times New Roman" w:hAnsi="Times New Roman" w:cs="Times New Roman"/>
          <w:b/>
          <w:sz w:val="28"/>
          <w:szCs w:val="28"/>
        </w:rPr>
      </w:pPr>
    </w:p>
    <w:p w:rsidR="008551EC" w:rsidRDefault="008551EC" w:rsidP="008551EC">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березня 2019 року головним спеціалістом ю</w:t>
      </w:r>
      <w:r>
        <w:rPr>
          <w:rFonts w:ascii="Times New Roman" w:hAnsi="Times New Roman"/>
          <w:sz w:val="28"/>
          <w:szCs w:val="28"/>
        </w:rPr>
        <w:t xml:space="preserve">ридичного сектору райдержадміністрації </w:t>
      </w:r>
      <w:r>
        <w:rPr>
          <w:rFonts w:ascii="Times New Roman" w:hAnsi="Times New Roman"/>
          <w:color w:val="000000"/>
          <w:sz w:val="28"/>
          <w:szCs w:val="28"/>
          <w:shd w:val="clear" w:color="auto" w:fill="FFFFFF"/>
        </w:rPr>
        <w:t>проведено правову експертизу 32 розпоряджень голови районної державної адміністрації.</w:t>
      </w:r>
    </w:p>
    <w:p w:rsidR="008551EC" w:rsidRDefault="008551EC" w:rsidP="008551EC">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8551EC" w:rsidRDefault="008551EC" w:rsidP="008551EC">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w:t>
      </w:r>
    </w:p>
    <w:p w:rsidR="008551EC" w:rsidRDefault="008551EC" w:rsidP="008551EC">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та подано на розгляд сесії районної ради 1 проект рішення. Підготовлено 2 розпорядження голови районної державної адміністрації з адміністративних та інших питань.</w:t>
      </w:r>
    </w:p>
    <w:p w:rsidR="008551EC" w:rsidRDefault="00E021BC" w:rsidP="008551EC">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6 звернень</w:t>
      </w:r>
      <w:r w:rsidR="008551EC">
        <w:rPr>
          <w:rFonts w:ascii="Times New Roman" w:hAnsi="Times New Roman"/>
          <w:color w:val="000000"/>
          <w:sz w:val="28"/>
          <w:szCs w:val="28"/>
          <w:shd w:val="clear" w:color="auto" w:fill="FFFFFF"/>
        </w:rPr>
        <w:t xml:space="preserve"> громадян щодо реалізації своїх прав та законних інтересів відповідно до Закону України «Про звернення громадян».</w:t>
      </w:r>
    </w:p>
    <w:p w:rsidR="008551EC" w:rsidRDefault="008551EC" w:rsidP="008551EC">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3 громадянам, щодо земельних та інших питань.</w:t>
      </w:r>
    </w:p>
    <w:p w:rsidR="008551EC" w:rsidRDefault="008551EC" w:rsidP="008551EC">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8551EC" w:rsidRDefault="008551EC" w:rsidP="008551EC">
      <w:pPr>
        <w:pStyle w:val="a7"/>
        <w:shd w:val="clear" w:color="auto" w:fill="FFFFFF"/>
        <w:ind w:firstLine="709"/>
        <w:jc w:val="both"/>
        <w:rPr>
          <w:color w:val="000000"/>
          <w:sz w:val="28"/>
          <w:szCs w:val="28"/>
        </w:rPr>
      </w:pPr>
      <w:r>
        <w:rPr>
          <w:color w:val="000000"/>
          <w:sz w:val="28"/>
          <w:szCs w:val="28"/>
          <w:shd w:val="clear" w:color="auto" w:fill="FFFFFF"/>
        </w:rPr>
        <w:lastRenderedPageBreak/>
        <w:t>Головним спеціалістом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8551EC" w:rsidRDefault="008551EC" w:rsidP="008551EC">
      <w:pPr>
        <w:spacing w:after="0" w:line="240" w:lineRule="auto"/>
        <w:ind w:firstLine="709"/>
        <w:jc w:val="both"/>
        <w:rPr>
          <w:rFonts w:ascii="Times New Roman" w:hAnsi="Times New Roman"/>
          <w:sz w:val="28"/>
          <w:szCs w:val="28"/>
        </w:rPr>
      </w:pPr>
      <w:r>
        <w:rPr>
          <w:rFonts w:ascii="Times New Roman" w:hAnsi="Times New Roman"/>
          <w:sz w:val="28"/>
          <w:szCs w:val="28"/>
        </w:rPr>
        <w:t>Забезпечено своєчасний розгляд контрольних завдань.</w:t>
      </w:r>
    </w:p>
    <w:p w:rsidR="00F60049" w:rsidRDefault="00F60049" w:rsidP="00F60049">
      <w:pPr>
        <w:spacing w:after="0" w:line="240" w:lineRule="auto"/>
        <w:ind w:firstLine="709"/>
        <w:jc w:val="center"/>
        <w:rPr>
          <w:rFonts w:ascii="Times New Roman" w:hAnsi="Times New Roman" w:cs="Times New Roman"/>
          <w:b/>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8551EC" w:rsidRDefault="008551EC" w:rsidP="00F60049">
      <w:pPr>
        <w:spacing w:after="0" w:line="240" w:lineRule="auto"/>
        <w:jc w:val="center"/>
        <w:rPr>
          <w:rFonts w:ascii="Times New Roman" w:hAnsi="Times New Roman" w:cs="Times New Roman"/>
          <w:b/>
          <w:sz w:val="28"/>
          <w:szCs w:val="28"/>
        </w:rPr>
      </w:pPr>
    </w:p>
    <w:p w:rsidR="008551EC" w:rsidRPr="00F71D61" w:rsidRDefault="008551EC" w:rsidP="008551EC">
      <w:pPr>
        <w:spacing w:after="0" w:line="240" w:lineRule="auto"/>
        <w:ind w:firstLine="708"/>
        <w:jc w:val="both"/>
        <w:rPr>
          <w:rFonts w:ascii="Times New Roman" w:hAnsi="Times New Roman"/>
          <w:sz w:val="28"/>
          <w:szCs w:val="28"/>
        </w:rPr>
      </w:pPr>
      <w:r>
        <w:rPr>
          <w:rFonts w:ascii="Times New Roman" w:hAnsi="Times New Roman"/>
          <w:sz w:val="28"/>
          <w:szCs w:val="28"/>
        </w:rPr>
        <w:t>Протягом березня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323</w:t>
      </w:r>
      <w:r w:rsidRPr="00F71D61">
        <w:rPr>
          <w:rFonts w:ascii="Times New Roman" w:hAnsi="Times New Roman"/>
          <w:sz w:val="28"/>
          <w:szCs w:val="28"/>
        </w:rPr>
        <w:t xml:space="preserve"> вхідних та </w:t>
      </w:r>
      <w:r>
        <w:rPr>
          <w:rFonts w:ascii="Times New Roman" w:hAnsi="Times New Roman"/>
          <w:sz w:val="28"/>
          <w:szCs w:val="28"/>
        </w:rPr>
        <w:t>236 вихідних  документів, 2 запити</w:t>
      </w:r>
      <w:r w:rsidRPr="00F71D61">
        <w:rPr>
          <w:rFonts w:ascii="Times New Roman" w:hAnsi="Times New Roman"/>
          <w:sz w:val="28"/>
          <w:szCs w:val="28"/>
        </w:rPr>
        <w:t xml:space="preserve">  на  публічну інформацію.</w:t>
      </w:r>
    </w:p>
    <w:p w:rsidR="008551EC" w:rsidRDefault="008551EC" w:rsidP="008551EC">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38 розпоряджень, виданих  головою райдержадміністрації, з них з основної діяльності - 32, у тому числі: 1 - на виконання розпорядження голови облдержадміністрації, 1 – на виконання рішення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18 наказів керівника апарату райдержадміністрації з кадрових питань.</w:t>
      </w:r>
    </w:p>
    <w:p w:rsidR="008551EC" w:rsidRDefault="008551EC" w:rsidP="008551EC">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F60049" w:rsidRDefault="00F60049" w:rsidP="00F60049">
      <w:pPr>
        <w:spacing w:after="0" w:line="240" w:lineRule="auto"/>
        <w:ind w:firstLine="708"/>
        <w:jc w:val="both"/>
        <w:rPr>
          <w:rFonts w:ascii="Times New Roman" w:hAnsi="Times New Roman"/>
          <w:color w:val="FF0000"/>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8551EC" w:rsidRDefault="008551EC" w:rsidP="00F60049">
      <w:pPr>
        <w:spacing w:after="0" w:line="240" w:lineRule="auto"/>
        <w:jc w:val="center"/>
        <w:rPr>
          <w:rFonts w:ascii="Times New Roman" w:hAnsi="Times New Roman" w:cs="Times New Roman"/>
          <w:b/>
          <w:sz w:val="28"/>
          <w:szCs w:val="28"/>
        </w:rPr>
      </w:pPr>
    </w:p>
    <w:p w:rsidR="008551EC" w:rsidRPr="003D04B2" w:rsidRDefault="008551EC" w:rsidP="008551EC">
      <w:pPr>
        <w:spacing w:after="0" w:line="240" w:lineRule="auto"/>
        <w:ind w:firstLine="708"/>
        <w:jc w:val="both"/>
        <w:rPr>
          <w:rFonts w:ascii="Times New Roman" w:hAnsi="Times New Roman"/>
          <w:sz w:val="28"/>
          <w:szCs w:val="28"/>
        </w:rPr>
      </w:pPr>
      <w:r>
        <w:rPr>
          <w:rFonts w:ascii="Times New Roman" w:hAnsi="Times New Roman"/>
          <w:sz w:val="28"/>
          <w:szCs w:val="28"/>
        </w:rPr>
        <w:t>У березні 2019</w:t>
      </w:r>
      <w:r w:rsidRPr="003D04B2">
        <w:rPr>
          <w:rFonts w:ascii="Times New Roman" w:hAnsi="Times New Roman"/>
          <w:sz w:val="28"/>
          <w:szCs w:val="28"/>
        </w:rPr>
        <w:t xml:space="preserve"> року на контролі у відділі документообігу, контролю та по роботі із зверненнями громадян апарату райдержадміністрації перебувало </w:t>
      </w:r>
      <w:r>
        <w:rPr>
          <w:rFonts w:ascii="Times New Roman" w:hAnsi="Times New Roman"/>
          <w:sz w:val="28"/>
          <w:szCs w:val="28"/>
        </w:rPr>
        <w:t>180 документів, в тому числі: 9</w:t>
      </w:r>
      <w:r w:rsidRPr="003D04B2">
        <w:rPr>
          <w:rFonts w:ascii="Times New Roman" w:hAnsi="Times New Roman"/>
          <w:sz w:val="28"/>
          <w:szCs w:val="28"/>
        </w:rPr>
        <w:t xml:space="preserve"> розпоряджень голови облдержадміністрації,</w:t>
      </w:r>
      <w:r>
        <w:rPr>
          <w:rFonts w:ascii="Times New Roman" w:hAnsi="Times New Roman"/>
          <w:sz w:val="28"/>
          <w:szCs w:val="28"/>
        </w:rPr>
        <w:t xml:space="preserve"> 8 доручень, 1 депутатський</w:t>
      </w:r>
      <w:r w:rsidRPr="003D04B2">
        <w:rPr>
          <w:rFonts w:ascii="Times New Roman" w:hAnsi="Times New Roman"/>
          <w:sz w:val="28"/>
          <w:szCs w:val="28"/>
        </w:rPr>
        <w:t xml:space="preserve"> запит. Т</w:t>
      </w:r>
      <w:r>
        <w:rPr>
          <w:rFonts w:ascii="Times New Roman" w:hAnsi="Times New Roman"/>
          <w:sz w:val="28"/>
          <w:szCs w:val="28"/>
        </w:rPr>
        <w:t xml:space="preserve">акож протягом березня </w:t>
      </w:r>
      <w:r w:rsidRPr="003D04B2">
        <w:rPr>
          <w:rFonts w:ascii="Times New Roman" w:hAnsi="Times New Roman"/>
          <w:sz w:val="28"/>
          <w:szCs w:val="28"/>
        </w:rPr>
        <w:t>201</w:t>
      </w:r>
      <w:r>
        <w:rPr>
          <w:rFonts w:ascii="Times New Roman" w:hAnsi="Times New Roman"/>
          <w:sz w:val="28"/>
          <w:szCs w:val="28"/>
        </w:rPr>
        <w:t>9 року перебувало на контролі 1</w:t>
      </w:r>
      <w:r w:rsidRPr="003D04B2">
        <w:rPr>
          <w:rFonts w:ascii="Times New Roman" w:hAnsi="Times New Roman"/>
          <w:sz w:val="28"/>
          <w:szCs w:val="28"/>
        </w:rPr>
        <w:t xml:space="preserve"> розпорядження голови райдержадміністр</w:t>
      </w:r>
      <w:r>
        <w:rPr>
          <w:rFonts w:ascii="Times New Roman" w:hAnsi="Times New Roman"/>
          <w:sz w:val="28"/>
          <w:szCs w:val="28"/>
        </w:rPr>
        <w:t>ації, 2 протокольні доручення. На виконання</w:t>
      </w:r>
      <w:r w:rsidRPr="003D04B2">
        <w:rPr>
          <w:rFonts w:ascii="Times New Roman" w:hAnsi="Times New Roman"/>
          <w:sz w:val="28"/>
          <w:szCs w:val="28"/>
        </w:rPr>
        <w:t xml:space="preserve"> вищевказаних документів надано відповіді у встановлені   терміни.</w:t>
      </w:r>
    </w:p>
    <w:p w:rsidR="008551EC" w:rsidRDefault="008551EC" w:rsidP="008551EC">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Також у березні  2019 року </w:t>
      </w:r>
      <w:r w:rsidRPr="003D04B2">
        <w:rPr>
          <w:rFonts w:ascii="Times New Roman" w:hAnsi="Times New Roman"/>
          <w:sz w:val="28"/>
          <w:szCs w:val="28"/>
        </w:rPr>
        <w:t>до</w:t>
      </w:r>
      <w:r>
        <w:rPr>
          <w:rFonts w:ascii="Times New Roman" w:hAnsi="Times New Roman"/>
          <w:sz w:val="28"/>
          <w:szCs w:val="28"/>
        </w:rPr>
        <w:t xml:space="preserve"> райдержадміністрації надійшло 2</w:t>
      </w:r>
      <w:r w:rsidRPr="003D04B2">
        <w:rPr>
          <w:rFonts w:ascii="Times New Roman" w:hAnsi="Times New Roman"/>
          <w:sz w:val="28"/>
          <w:szCs w:val="28"/>
        </w:rPr>
        <w:t xml:space="preserve"> запит</w:t>
      </w:r>
      <w:r>
        <w:rPr>
          <w:rFonts w:ascii="Times New Roman" w:hAnsi="Times New Roman"/>
          <w:sz w:val="28"/>
          <w:szCs w:val="28"/>
        </w:rPr>
        <w:t>и</w:t>
      </w:r>
      <w:r w:rsidRPr="003D04B2">
        <w:rPr>
          <w:rFonts w:ascii="Times New Roman" w:hAnsi="Times New Roman"/>
          <w:sz w:val="28"/>
          <w:szCs w:val="28"/>
        </w:rPr>
        <w:t xml:space="preserve"> на публічну інформацію</w:t>
      </w:r>
      <w:r>
        <w:rPr>
          <w:rFonts w:ascii="Times New Roman" w:hAnsi="Times New Roman"/>
          <w:sz w:val="28"/>
          <w:szCs w:val="28"/>
        </w:rPr>
        <w:t>, на які надано відповіді</w:t>
      </w:r>
      <w:r w:rsidRPr="003D04B2">
        <w:rPr>
          <w:rFonts w:ascii="Times New Roman" w:hAnsi="Times New Roman"/>
          <w:sz w:val="28"/>
          <w:szCs w:val="28"/>
        </w:rPr>
        <w:t xml:space="preserve">  у встановлений законодавством термін.</w:t>
      </w:r>
    </w:p>
    <w:p w:rsidR="00F60049" w:rsidRDefault="00F60049" w:rsidP="00F60049">
      <w:pPr>
        <w:spacing w:after="0" w:line="240" w:lineRule="auto"/>
        <w:jc w:val="center"/>
        <w:rPr>
          <w:rFonts w:ascii="Times New Roman" w:hAnsi="Times New Roman" w:cs="Times New Roman"/>
          <w:b/>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8551EC" w:rsidRDefault="008551EC" w:rsidP="00F60049">
      <w:pPr>
        <w:spacing w:after="0" w:line="240" w:lineRule="auto"/>
        <w:jc w:val="center"/>
        <w:rPr>
          <w:rFonts w:ascii="Times New Roman" w:hAnsi="Times New Roman" w:cs="Times New Roman"/>
          <w:b/>
          <w:sz w:val="28"/>
          <w:szCs w:val="28"/>
        </w:rPr>
      </w:pPr>
    </w:p>
    <w:p w:rsidR="008551EC" w:rsidRPr="008551EC" w:rsidRDefault="008551EC" w:rsidP="008551EC">
      <w:pPr>
        <w:spacing w:after="0" w:line="240" w:lineRule="auto"/>
        <w:ind w:firstLine="709"/>
        <w:jc w:val="both"/>
        <w:rPr>
          <w:rStyle w:val="a3"/>
          <w:b w:val="0"/>
          <w:sz w:val="28"/>
          <w:szCs w:val="28"/>
          <w:lang w:eastAsia="ar-SA"/>
        </w:rPr>
      </w:pPr>
      <w:r w:rsidRPr="008551EC">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березня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8551EC" w:rsidRPr="008551EC" w:rsidRDefault="008551EC" w:rsidP="008551EC">
      <w:pPr>
        <w:spacing w:after="0" w:line="240" w:lineRule="auto"/>
        <w:jc w:val="both"/>
        <w:rPr>
          <w:rStyle w:val="a3"/>
          <w:b w:val="0"/>
          <w:sz w:val="28"/>
          <w:szCs w:val="28"/>
          <w:lang w:eastAsia="ar-SA"/>
        </w:rPr>
      </w:pPr>
      <w:r w:rsidRPr="008551EC">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8551EC" w:rsidRPr="008551EC" w:rsidRDefault="008551EC" w:rsidP="008551EC">
      <w:pPr>
        <w:spacing w:after="0" w:line="240" w:lineRule="auto"/>
        <w:jc w:val="both"/>
        <w:rPr>
          <w:rFonts w:ascii="Times New Roman" w:hAnsi="Times New Roman"/>
          <w:sz w:val="28"/>
          <w:szCs w:val="28"/>
        </w:rPr>
      </w:pPr>
      <w:r w:rsidRPr="008551EC">
        <w:rPr>
          <w:rStyle w:val="a3"/>
          <w:b w:val="0"/>
          <w:sz w:val="28"/>
          <w:szCs w:val="28"/>
          <w:lang w:eastAsia="ar-SA"/>
        </w:rPr>
        <w:lastRenderedPageBreak/>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34 запити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66 ініціативних</w:t>
      </w:r>
      <w:r w:rsidRPr="008551EC">
        <w:rPr>
          <w:rStyle w:val="a3"/>
          <w:b w:val="0"/>
          <w:sz w:val="28"/>
          <w:szCs w:val="28"/>
          <w:lang w:val="ru-RU" w:eastAsia="ar-SA"/>
        </w:rPr>
        <w:t xml:space="preserve"> </w:t>
      </w:r>
      <w:r w:rsidRPr="008551EC">
        <w:rPr>
          <w:rStyle w:val="a3"/>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8551EC">
        <w:rPr>
          <w:rStyle w:val="a3"/>
          <w:b w:val="0"/>
          <w:sz w:val="28"/>
          <w:szCs w:val="28"/>
          <w:lang w:val="ru-RU" w:eastAsia="ar-SA"/>
        </w:rPr>
        <w:t>1266</w:t>
      </w:r>
      <w:r w:rsidRPr="008551EC">
        <w:rPr>
          <w:rStyle w:val="a3"/>
          <w:b w:val="0"/>
          <w:sz w:val="28"/>
          <w:szCs w:val="28"/>
          <w:lang w:eastAsia="ar-SA"/>
        </w:rPr>
        <w:t xml:space="preserve"> записів про виборців у Державному реєстрі виборців. Внаслідок чого до Державного реєстру виборців включено 118 нових записів про виборців, </w:t>
      </w:r>
      <w:r w:rsidRPr="008551EC">
        <w:rPr>
          <w:rStyle w:val="a3"/>
          <w:b w:val="0"/>
          <w:sz w:val="28"/>
          <w:szCs w:val="28"/>
          <w:lang w:val="ru-RU" w:eastAsia="ar-SA"/>
        </w:rPr>
        <w:t>107</w:t>
      </w:r>
      <w:r w:rsidRPr="008551EC">
        <w:rPr>
          <w:rStyle w:val="a3"/>
          <w:b w:val="0"/>
          <w:sz w:val="28"/>
          <w:szCs w:val="28"/>
          <w:lang w:eastAsia="ar-SA"/>
        </w:rPr>
        <w:t xml:space="preserve"> записів відхилено, </w:t>
      </w:r>
      <w:r w:rsidRPr="008551EC">
        <w:rPr>
          <w:rStyle w:val="a3"/>
          <w:b w:val="0"/>
          <w:sz w:val="28"/>
          <w:szCs w:val="28"/>
          <w:lang w:val="ru-RU" w:eastAsia="ar-SA"/>
        </w:rPr>
        <w:t>73</w:t>
      </w:r>
      <w:r w:rsidRPr="008551EC">
        <w:rPr>
          <w:rStyle w:val="a3"/>
          <w:b w:val="0"/>
          <w:sz w:val="28"/>
          <w:szCs w:val="28"/>
          <w:lang w:eastAsia="ar-SA"/>
        </w:rPr>
        <w:t xml:space="preserve"> записи знищено, проведено зміни ідентифікаційних і службових даних у </w:t>
      </w:r>
      <w:r w:rsidRPr="008551EC">
        <w:rPr>
          <w:rStyle w:val="a3"/>
          <w:b w:val="0"/>
          <w:sz w:val="28"/>
          <w:szCs w:val="28"/>
          <w:lang w:val="ru-RU" w:eastAsia="ar-SA"/>
        </w:rPr>
        <w:t>545</w:t>
      </w:r>
      <w:r w:rsidRPr="008551EC">
        <w:rPr>
          <w:rStyle w:val="a3"/>
          <w:b w:val="0"/>
          <w:sz w:val="28"/>
          <w:szCs w:val="28"/>
          <w:lang w:eastAsia="ar-SA"/>
        </w:rPr>
        <w:t xml:space="preserve"> записах та виборчої адреси і встановлення відмітки «вибув» у </w:t>
      </w:r>
      <w:r w:rsidRPr="008551EC">
        <w:rPr>
          <w:rStyle w:val="a3"/>
          <w:b w:val="0"/>
          <w:sz w:val="28"/>
          <w:szCs w:val="28"/>
          <w:lang w:val="ru-RU" w:eastAsia="ar-SA"/>
        </w:rPr>
        <w:t>423</w:t>
      </w:r>
      <w:r w:rsidRPr="008551EC">
        <w:rPr>
          <w:rStyle w:val="a3"/>
          <w:b w:val="0"/>
          <w:sz w:val="28"/>
          <w:szCs w:val="28"/>
          <w:lang w:eastAsia="ar-SA"/>
        </w:rPr>
        <w:t xml:space="preserve"> записах.</w:t>
      </w:r>
    </w:p>
    <w:p w:rsidR="008551EC" w:rsidRPr="008551EC" w:rsidRDefault="008551EC" w:rsidP="008551EC">
      <w:pPr>
        <w:spacing w:after="0" w:line="240" w:lineRule="auto"/>
        <w:jc w:val="both"/>
        <w:rPr>
          <w:rStyle w:val="a3"/>
          <w:b w:val="0"/>
          <w:sz w:val="28"/>
          <w:szCs w:val="28"/>
          <w:lang w:eastAsia="ar-SA"/>
        </w:rPr>
      </w:pPr>
      <w:r w:rsidRPr="008551EC">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225 наказів начальника відділу ведення Державного реєстру виборців апарату райдержадміністрації, з них 32 - про внесення запису до бази даних Державного реєстру виборців; 22 - про внесення змін до виборчих адрес виборців за зверненнями засобами </w:t>
      </w:r>
      <w:r w:rsidRPr="008551EC">
        <w:rPr>
          <w:rStyle w:val="a3"/>
          <w:b w:val="0"/>
          <w:sz w:val="28"/>
          <w:szCs w:val="34"/>
          <w:lang w:eastAsia="ar-SA"/>
        </w:rPr>
        <w:t>автоматизованої інформаційно-телекомунікаційної системи «</w:t>
      </w:r>
      <w:r w:rsidRPr="008551EC">
        <w:rPr>
          <w:rStyle w:val="a3"/>
          <w:b w:val="0"/>
          <w:sz w:val="28"/>
          <w:szCs w:val="28"/>
          <w:lang w:eastAsia="ar-SA"/>
        </w:rPr>
        <w:t>Державний реєстр виборців»;                60 - про внесення змін до персональних даних виборців в Державному реєстрі виборців; 34 - про внесення службової відмітки про вибуття до персональних даних виборців в Державному реєстрі виборців;</w:t>
      </w:r>
      <w:r w:rsidRPr="008551EC">
        <w:rPr>
          <w:rStyle w:val="a3"/>
          <w:b w:val="0"/>
          <w:sz w:val="28"/>
          <w:szCs w:val="34"/>
          <w:lang w:eastAsia="ar-SA"/>
        </w:rPr>
        <w:t xml:space="preserve"> </w:t>
      </w:r>
      <w:r w:rsidRPr="008551EC">
        <w:rPr>
          <w:rStyle w:val="a3"/>
          <w:b w:val="0"/>
          <w:sz w:val="28"/>
          <w:szCs w:val="28"/>
          <w:lang w:eastAsia="ar-SA"/>
        </w:rPr>
        <w:t>6 -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71 -</w:t>
      </w:r>
      <w:r w:rsidRPr="008551EC">
        <w:rPr>
          <w:rStyle w:val="a3"/>
          <w:rFonts w:ascii="Helvetica Neue" w:hAnsi="Helvetica Neue" w:cs="Helvetica Neue"/>
          <w:b w:val="0"/>
          <w:color w:val="000080"/>
          <w:sz w:val="18"/>
          <w:szCs w:val="28"/>
          <w:lang w:eastAsia="ar-SA"/>
        </w:rPr>
        <w:t xml:space="preserve"> </w:t>
      </w:r>
      <w:r w:rsidRPr="008551EC">
        <w:rPr>
          <w:rStyle w:val="a3"/>
          <w:b w:val="0"/>
          <w:color w:val="000000"/>
          <w:sz w:val="28"/>
          <w:szCs w:val="28"/>
          <w:lang w:eastAsia="ar-SA"/>
        </w:rPr>
        <w:t>про тимчасову зміну місця голосування виборця без зміни його виборчої адреси.</w:t>
      </w:r>
      <w:r w:rsidRPr="008551EC">
        <w:rPr>
          <w:rStyle w:val="a3"/>
          <w:b w:val="0"/>
          <w:sz w:val="28"/>
          <w:szCs w:val="28"/>
          <w:lang w:eastAsia="ar-SA"/>
        </w:rPr>
        <w:tab/>
      </w:r>
    </w:p>
    <w:p w:rsidR="008551EC" w:rsidRPr="008551EC" w:rsidRDefault="008551EC" w:rsidP="008551EC">
      <w:pPr>
        <w:spacing w:after="0" w:line="240" w:lineRule="auto"/>
        <w:jc w:val="both"/>
        <w:rPr>
          <w:rStyle w:val="a3"/>
          <w:b w:val="0"/>
          <w:color w:val="000000"/>
          <w:sz w:val="28"/>
          <w:szCs w:val="28"/>
          <w:lang w:eastAsia="ar-SA"/>
        </w:rPr>
      </w:pPr>
      <w:r w:rsidRPr="008551EC">
        <w:rPr>
          <w:rStyle w:val="a3"/>
          <w:b w:val="0"/>
          <w:sz w:val="28"/>
          <w:szCs w:val="28"/>
          <w:lang w:eastAsia="ar-SA"/>
        </w:rPr>
        <w:tab/>
        <w:t xml:space="preserve">Відповідно до постанови Центральної виборчої комісії від                        13 вересня 2012 року №893 </w:t>
      </w:r>
      <w:r w:rsidRPr="00DD04DD">
        <w:rPr>
          <w:rStyle w:val="a3"/>
          <w:b w:val="0"/>
          <w:sz w:val="28"/>
          <w:szCs w:val="28"/>
          <w:lang w:eastAsia="ar-SA"/>
        </w:rPr>
        <w:t>«</w:t>
      </w:r>
      <w:r w:rsidRPr="00DD04DD">
        <w:rPr>
          <w:rStyle w:val="a4"/>
          <w:rFonts w:ascii="Times New Roman" w:hAnsi="Times New Roman" w:cs="Times New Roman"/>
          <w:b w:val="0"/>
          <w:color w:val="000000"/>
          <w:sz w:val="28"/>
          <w:szCs w:val="28"/>
          <w:lang w:eastAsia="ar-SA"/>
        </w:rPr>
        <w:t>Про забезпечення тимчасової зміни місця голосування виборця без зміни його виборчої адреси</w:t>
      </w:r>
      <w:r w:rsidRPr="00DD04DD">
        <w:rPr>
          <w:rStyle w:val="a3"/>
          <w:b w:val="0"/>
          <w:color w:val="000000"/>
          <w:sz w:val="28"/>
          <w:szCs w:val="28"/>
          <w:lang w:eastAsia="ar-SA"/>
        </w:rPr>
        <w:t xml:space="preserve">» </w:t>
      </w:r>
      <w:r w:rsidRPr="00DD04DD">
        <w:rPr>
          <w:rStyle w:val="a4"/>
          <w:rFonts w:ascii="Times New Roman" w:hAnsi="Times New Roman" w:cs="Times New Roman"/>
          <w:b w:val="0"/>
          <w:color w:val="000000"/>
          <w:sz w:val="28"/>
          <w:szCs w:val="28"/>
          <w:lang w:eastAsia="ar-SA"/>
        </w:rPr>
        <w:t>(із змінами)</w:t>
      </w:r>
      <w:r w:rsidRPr="008551EC">
        <w:rPr>
          <w:rStyle w:val="a3"/>
          <w:b w:val="0"/>
          <w:color w:val="000000"/>
          <w:sz w:val="28"/>
          <w:szCs w:val="28"/>
          <w:lang w:eastAsia="ar-SA"/>
        </w:rPr>
        <w:t xml:space="preserve"> </w:t>
      </w:r>
      <w:r w:rsidRPr="008551EC">
        <w:rPr>
          <w:rStyle w:val="a3"/>
          <w:b w:val="0"/>
          <w:color w:val="000000"/>
          <w:sz w:val="28"/>
          <w:szCs w:val="34"/>
          <w:lang w:eastAsia="ar-SA"/>
        </w:rPr>
        <w:t xml:space="preserve">у відділ ведення Державного реєстру виборців апарату райдержадміністрації звернулось 178 виборців із заявами щодо зміни місця голосування виборця без зміни його виборчої адреси. Заяви розглянуто у встановлені строки, </w:t>
      </w:r>
      <w:r w:rsidRPr="008551EC">
        <w:rPr>
          <w:rStyle w:val="a3"/>
          <w:b w:val="0"/>
          <w:color w:val="000000"/>
          <w:sz w:val="28"/>
          <w:szCs w:val="28"/>
          <w:lang w:eastAsia="ar-SA"/>
        </w:rPr>
        <w:t>виборці отримали посвідчення про тимчасову зміну місця голосування виборця.</w:t>
      </w:r>
    </w:p>
    <w:p w:rsidR="008551EC" w:rsidRPr="008551EC" w:rsidRDefault="008551EC" w:rsidP="008551EC">
      <w:pPr>
        <w:spacing w:after="0" w:line="240" w:lineRule="auto"/>
        <w:jc w:val="both"/>
        <w:rPr>
          <w:rStyle w:val="a3"/>
          <w:b w:val="0"/>
          <w:sz w:val="28"/>
          <w:szCs w:val="28"/>
          <w:lang w:eastAsia="ar-SA"/>
        </w:rPr>
      </w:pPr>
      <w:r w:rsidRPr="008551EC">
        <w:rPr>
          <w:rStyle w:val="a3"/>
          <w:b w:val="0"/>
          <w:color w:val="000000"/>
          <w:sz w:val="28"/>
          <w:szCs w:val="28"/>
          <w:lang w:eastAsia="ar-SA"/>
        </w:rPr>
        <w:tab/>
      </w:r>
      <w:r w:rsidRPr="008551EC">
        <w:rPr>
          <w:rStyle w:val="a3"/>
          <w:b w:val="0"/>
          <w:color w:val="000000"/>
          <w:sz w:val="28"/>
          <w:szCs w:val="34"/>
          <w:lang w:eastAsia="ar-SA"/>
        </w:rPr>
        <w:t>Відповідно до пункту 5 частини 1 статті 10, статей 19, 20 Закону України «</w:t>
      </w:r>
      <w:r w:rsidRPr="008551EC">
        <w:rPr>
          <w:rStyle w:val="a3"/>
          <w:b w:val="0"/>
          <w:color w:val="000000"/>
          <w:sz w:val="28"/>
          <w:szCs w:val="28"/>
          <w:lang w:eastAsia="ar-SA"/>
        </w:rPr>
        <w:t xml:space="preserve">Про Державний реєстр виборців» </w:t>
      </w:r>
      <w:r w:rsidRPr="008551EC">
        <w:rPr>
          <w:rStyle w:val="a3"/>
          <w:b w:val="0"/>
          <w:color w:val="000000"/>
          <w:sz w:val="28"/>
          <w:szCs w:val="34"/>
          <w:lang w:eastAsia="ar-SA"/>
        </w:rPr>
        <w:t xml:space="preserve">протягом звітного періоду у відділ ведення Державного реєстру виборців апарату райдержадміністрації звернулось 26 виборців, з них із заявами на включення до Державного реєстру виборців - 4, щодо зміни ідентифікаційних персональних даних - 5, щодо зміни виборчої адреси - 17. Всі заяви розглянуті у встановлені строки, </w:t>
      </w:r>
      <w:r w:rsidRPr="008551EC">
        <w:rPr>
          <w:rStyle w:val="a3"/>
          <w:b w:val="0"/>
          <w:color w:val="000000"/>
          <w:sz w:val="28"/>
          <w:szCs w:val="28"/>
          <w:lang w:eastAsia="ar-SA"/>
        </w:rPr>
        <w:t xml:space="preserve">виборцям надіслані повідомлення відповідно про включення до Державного реєстру виборців, про внесені зміни до їх персональних даних у Державному реєстрі виборців тощо.  </w:t>
      </w:r>
    </w:p>
    <w:p w:rsidR="008551EC" w:rsidRPr="008551EC" w:rsidRDefault="008551EC" w:rsidP="008551EC">
      <w:pPr>
        <w:spacing w:after="0" w:line="240" w:lineRule="auto"/>
        <w:jc w:val="both"/>
        <w:rPr>
          <w:rStyle w:val="a3"/>
          <w:b w:val="0"/>
          <w:sz w:val="28"/>
          <w:szCs w:val="28"/>
          <w:lang w:eastAsia="ar-SA"/>
        </w:rPr>
      </w:pPr>
      <w:r w:rsidRPr="008551EC">
        <w:rPr>
          <w:rStyle w:val="a3"/>
          <w:b w:val="0"/>
          <w:sz w:val="28"/>
          <w:szCs w:val="28"/>
          <w:lang w:eastAsia="ar-SA"/>
        </w:rPr>
        <w:tab/>
      </w:r>
      <w:r w:rsidRPr="008551EC">
        <w:rPr>
          <w:rStyle w:val="a3"/>
          <w:b w:val="0"/>
          <w:color w:val="000000"/>
          <w:sz w:val="28"/>
          <w:szCs w:val="28"/>
          <w:lang w:eastAsia="ar-SA"/>
        </w:rPr>
        <w:t>Здійснено в межах повноважень відділу основні організаційні заходи календарного плану з підготовки та проведення чергових виборів Президента України 31 березня 2019 року. Своєчасно передано один примірник попереднього і уточненого списку виборців на звичайній виборчій дільниці та іменні запрошення виборцям відповідним дільничним виборчим комісіям.</w:t>
      </w:r>
    </w:p>
    <w:p w:rsidR="008551EC" w:rsidRPr="008551EC" w:rsidRDefault="008551EC" w:rsidP="008551EC">
      <w:pPr>
        <w:spacing w:after="0" w:line="240" w:lineRule="auto"/>
        <w:jc w:val="both"/>
        <w:rPr>
          <w:rStyle w:val="a3"/>
          <w:b w:val="0"/>
          <w:sz w:val="28"/>
          <w:szCs w:val="28"/>
          <w:lang w:eastAsia="ar-SA"/>
        </w:rPr>
      </w:pPr>
      <w:r w:rsidRPr="008551EC">
        <w:rPr>
          <w:rStyle w:val="a3"/>
          <w:b w:val="0"/>
          <w:sz w:val="28"/>
          <w:szCs w:val="28"/>
          <w:lang w:eastAsia="ar-SA"/>
        </w:rPr>
        <w:lastRenderedPageBreak/>
        <w:tab/>
      </w:r>
      <w:r w:rsidRPr="008551EC">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8551EC">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8551EC" w:rsidRDefault="008551EC" w:rsidP="008551EC">
      <w:pPr>
        <w:spacing w:after="0"/>
        <w:jc w:val="both"/>
        <w:rPr>
          <w:rStyle w:val="a3"/>
          <w:sz w:val="28"/>
          <w:szCs w:val="28"/>
          <w:lang w:eastAsia="ar-SA"/>
        </w:rPr>
      </w:pPr>
      <w:r>
        <w:rPr>
          <w:rStyle w:val="a3"/>
          <w:sz w:val="28"/>
          <w:szCs w:val="28"/>
          <w:lang w:eastAsia="ar-SA"/>
        </w:rPr>
        <w:tab/>
      </w:r>
    </w:p>
    <w:p w:rsidR="00F60049" w:rsidRDefault="00F60049" w:rsidP="008551EC">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F60049" w:rsidRDefault="00F60049" w:rsidP="00F60049">
      <w:pPr>
        <w:spacing w:after="0"/>
        <w:jc w:val="center"/>
        <w:rPr>
          <w:rFonts w:ascii="Times New Roman" w:hAnsi="Times New Roman" w:cs="Times New Roman"/>
          <w:b/>
          <w:sz w:val="28"/>
          <w:szCs w:val="28"/>
        </w:rPr>
      </w:pPr>
    </w:p>
    <w:p w:rsidR="008551EC" w:rsidRPr="008551EC" w:rsidRDefault="008551EC" w:rsidP="008551E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березні</w:t>
      </w:r>
      <w:r w:rsidR="00F60049" w:rsidRPr="008551EC">
        <w:rPr>
          <w:rFonts w:ascii="Times New Roman" w:eastAsia="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w:t>
      </w:r>
      <w:r w:rsidR="00F60049" w:rsidRPr="008551EC">
        <w:rPr>
          <w:rFonts w:ascii="Times New Roman" w:hAnsi="Times New Roman" w:cs="Times New Roman"/>
          <w:sz w:val="28"/>
          <w:szCs w:val="28"/>
        </w:rPr>
        <w:t xml:space="preserve"> </w:t>
      </w:r>
      <w:r w:rsidRPr="008551EC">
        <w:rPr>
          <w:rFonts w:ascii="Times New Roman" w:eastAsia="Times New Roman" w:hAnsi="Times New Roman" w:cs="Times New Roman"/>
          <w:sz w:val="28"/>
          <w:szCs w:val="28"/>
        </w:rPr>
        <w:t xml:space="preserve">підготовлено 8 повідомлень на офіційний веб-сайт районної державної адміністрації. </w:t>
      </w:r>
    </w:p>
    <w:p w:rsidR="008551EC" w:rsidRPr="008551EC" w:rsidRDefault="008551EC" w:rsidP="008551EC">
      <w:pPr>
        <w:spacing w:after="0" w:line="240" w:lineRule="auto"/>
        <w:ind w:firstLine="720"/>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8551EC" w:rsidRPr="008551EC" w:rsidRDefault="008551EC" w:rsidP="008551EC">
      <w:pPr>
        <w:spacing w:after="0" w:line="240" w:lineRule="auto"/>
        <w:ind w:firstLine="720"/>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Продовжувала проводитись інформаційно-роз’яснювальна робота з впровадження реформ в Україні та донесення до громадськості важливих новин від інституту Президента України та Кабінету Міністрів України.</w:t>
      </w:r>
    </w:p>
    <w:p w:rsidR="008551EC" w:rsidRPr="008551EC" w:rsidRDefault="008551EC" w:rsidP="008551EC">
      <w:pPr>
        <w:spacing w:after="0" w:line="240" w:lineRule="auto"/>
        <w:ind w:firstLine="720"/>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Журналісти різних видань, час від часу, висвітлюють основні події та заходи, що відбуваються в районі.</w:t>
      </w:r>
    </w:p>
    <w:p w:rsidR="00F60049" w:rsidRPr="001E1067" w:rsidRDefault="00F60049" w:rsidP="00F60049">
      <w:pPr>
        <w:spacing w:after="0" w:line="240" w:lineRule="auto"/>
        <w:ind w:firstLine="720"/>
        <w:jc w:val="both"/>
        <w:rPr>
          <w:rFonts w:ascii="Times New Roman" w:eastAsia="Times New Roman" w:hAnsi="Times New Roman" w:cs="Times New Roman"/>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8551EC" w:rsidRDefault="008551EC" w:rsidP="00F60049">
      <w:pPr>
        <w:spacing w:after="0" w:line="240" w:lineRule="auto"/>
        <w:jc w:val="center"/>
        <w:rPr>
          <w:rFonts w:ascii="Times New Roman" w:hAnsi="Times New Roman" w:cs="Times New Roman"/>
          <w:b/>
          <w:sz w:val="28"/>
          <w:szCs w:val="28"/>
        </w:rPr>
      </w:pPr>
    </w:p>
    <w:p w:rsidR="008551EC" w:rsidRPr="008551EC" w:rsidRDefault="008551EC" w:rsidP="008551EC">
      <w:pPr>
        <w:spacing w:after="0" w:line="240" w:lineRule="auto"/>
        <w:ind w:firstLine="708"/>
        <w:jc w:val="both"/>
        <w:rPr>
          <w:rFonts w:ascii="Times New Roman" w:hAnsi="Times New Roman" w:cs="Times New Roman"/>
          <w:sz w:val="28"/>
        </w:rPr>
      </w:pPr>
      <w:r w:rsidRPr="008551EC">
        <w:rPr>
          <w:rFonts w:ascii="Times New Roman" w:hAnsi="Times New Roman" w:cs="Times New Roman"/>
          <w:sz w:val="28"/>
        </w:rPr>
        <w:t>Зведений бюджет району по власних доходах до трьохмісячного призн</w:t>
      </w:r>
      <w:r w:rsidR="00DC28BA">
        <w:rPr>
          <w:rFonts w:ascii="Times New Roman" w:hAnsi="Times New Roman" w:cs="Times New Roman"/>
          <w:sz w:val="28"/>
        </w:rPr>
        <w:t>ачення виконано на 144 відсотки</w:t>
      </w:r>
      <w:r w:rsidRPr="008551EC">
        <w:rPr>
          <w:rFonts w:ascii="Times New Roman" w:hAnsi="Times New Roman" w:cs="Times New Roman"/>
          <w:sz w:val="28"/>
        </w:rPr>
        <w:t xml:space="preserve"> (призначено 4887,3 ти</w:t>
      </w:r>
      <w:r w:rsidR="00486152">
        <w:rPr>
          <w:rFonts w:ascii="Times New Roman" w:hAnsi="Times New Roman" w:cs="Times New Roman"/>
          <w:sz w:val="28"/>
        </w:rPr>
        <w:t>с. грн, надійшло 7037,5 тис. гривень</w:t>
      </w:r>
      <w:r w:rsidRPr="008551EC">
        <w:rPr>
          <w:rFonts w:ascii="Times New Roman" w:hAnsi="Times New Roman" w:cs="Times New Roman"/>
          <w:sz w:val="28"/>
        </w:rPr>
        <w:t>). Місцевими бюджетами понад план одержано 2150,2 тис.</w:t>
      </w:r>
      <w:r w:rsidR="00486152">
        <w:rPr>
          <w:rFonts w:ascii="Times New Roman" w:hAnsi="Times New Roman" w:cs="Times New Roman"/>
          <w:sz w:val="28"/>
        </w:rPr>
        <w:t xml:space="preserve"> </w:t>
      </w:r>
      <w:r w:rsidRPr="008551EC">
        <w:rPr>
          <w:rFonts w:ascii="Times New Roman" w:hAnsi="Times New Roman" w:cs="Times New Roman"/>
          <w:sz w:val="28"/>
        </w:rPr>
        <w:t>гривень. Планові призначення за 3 місяці 2019 року виконали всі місцеві бюджети.</w:t>
      </w:r>
    </w:p>
    <w:p w:rsidR="008551EC" w:rsidRPr="008551EC" w:rsidRDefault="008551EC" w:rsidP="008551EC">
      <w:pPr>
        <w:spacing w:after="0" w:line="240" w:lineRule="auto"/>
        <w:ind w:firstLine="708"/>
        <w:jc w:val="both"/>
        <w:rPr>
          <w:rFonts w:ascii="Times New Roman" w:hAnsi="Times New Roman" w:cs="Times New Roman"/>
          <w:sz w:val="28"/>
        </w:rPr>
      </w:pPr>
      <w:r w:rsidRPr="008551EC">
        <w:rPr>
          <w:rFonts w:ascii="Times New Roman" w:hAnsi="Times New Roman" w:cs="Times New Roman"/>
          <w:sz w:val="28"/>
        </w:rPr>
        <w:t>В розрізі окремих місцевих бюджетів виконання доходної частини загального фонду становить:</w:t>
      </w:r>
    </w:p>
    <w:p w:rsidR="008551EC" w:rsidRPr="008551EC" w:rsidRDefault="008551EC" w:rsidP="008551EC">
      <w:pPr>
        <w:spacing w:after="0" w:line="240" w:lineRule="auto"/>
        <w:ind w:firstLine="708"/>
        <w:jc w:val="both"/>
        <w:rPr>
          <w:rFonts w:ascii="Times New Roman" w:hAnsi="Times New Roman" w:cs="Times New Roman"/>
          <w:sz w:val="28"/>
        </w:rPr>
      </w:pPr>
      <w:r w:rsidRPr="008551EC">
        <w:rPr>
          <w:rFonts w:ascii="Times New Roman" w:hAnsi="Times New Roman" w:cs="Times New Roman"/>
          <w:sz w:val="28"/>
        </w:rPr>
        <w:t>-</w:t>
      </w:r>
      <w:r w:rsidR="00486152">
        <w:rPr>
          <w:rFonts w:ascii="Times New Roman" w:hAnsi="Times New Roman" w:cs="Times New Roman"/>
          <w:sz w:val="28"/>
        </w:rPr>
        <w:t> </w:t>
      </w:r>
      <w:r w:rsidRPr="008551EC">
        <w:rPr>
          <w:rFonts w:ascii="Times New Roman" w:hAnsi="Times New Roman" w:cs="Times New Roman"/>
          <w:sz w:val="28"/>
        </w:rPr>
        <w:t>р</w:t>
      </w:r>
      <w:r w:rsidR="00DC28BA">
        <w:rPr>
          <w:rFonts w:ascii="Times New Roman" w:hAnsi="Times New Roman" w:cs="Times New Roman"/>
          <w:sz w:val="28"/>
        </w:rPr>
        <w:t>айонний бюджет – 150,6 відсотка</w:t>
      </w:r>
      <w:r w:rsidRPr="008551EC">
        <w:rPr>
          <w:rFonts w:ascii="Times New Roman" w:hAnsi="Times New Roman" w:cs="Times New Roman"/>
          <w:sz w:val="28"/>
        </w:rPr>
        <w:t xml:space="preserve"> (призначено 2515,5 тис. грн, надійшло 3787,3 тис. грн), пон</w:t>
      </w:r>
      <w:r w:rsidR="00DC28BA">
        <w:rPr>
          <w:rFonts w:ascii="Times New Roman" w:hAnsi="Times New Roman" w:cs="Times New Roman"/>
          <w:sz w:val="28"/>
        </w:rPr>
        <w:t>ад план одержано 1271,9 тис. гривень</w:t>
      </w:r>
      <w:r w:rsidRPr="008551EC">
        <w:rPr>
          <w:rFonts w:ascii="Times New Roman" w:hAnsi="Times New Roman" w:cs="Times New Roman"/>
          <w:sz w:val="28"/>
        </w:rPr>
        <w:t>;</w:t>
      </w:r>
    </w:p>
    <w:p w:rsidR="008551EC" w:rsidRPr="008551EC" w:rsidRDefault="008551EC" w:rsidP="008551EC">
      <w:pPr>
        <w:spacing w:after="0" w:line="240" w:lineRule="auto"/>
        <w:ind w:firstLine="708"/>
        <w:jc w:val="both"/>
        <w:rPr>
          <w:rFonts w:ascii="Times New Roman" w:hAnsi="Times New Roman" w:cs="Times New Roman"/>
          <w:sz w:val="28"/>
        </w:rPr>
      </w:pPr>
      <w:r w:rsidRPr="008551EC">
        <w:rPr>
          <w:rFonts w:ascii="Times New Roman" w:hAnsi="Times New Roman" w:cs="Times New Roman"/>
          <w:sz w:val="28"/>
        </w:rPr>
        <w:t>-</w:t>
      </w:r>
      <w:r w:rsidR="00DC28BA">
        <w:rPr>
          <w:rFonts w:ascii="Times New Roman" w:hAnsi="Times New Roman" w:cs="Times New Roman"/>
          <w:sz w:val="28"/>
        </w:rPr>
        <w:t xml:space="preserve"> сільські бюджети – 137 відсотків</w:t>
      </w:r>
      <w:r w:rsidRPr="008551EC">
        <w:rPr>
          <w:rFonts w:ascii="Times New Roman" w:hAnsi="Times New Roman" w:cs="Times New Roman"/>
          <w:sz w:val="28"/>
        </w:rPr>
        <w:t xml:space="preserve"> (призначено 2371,8 тис. грн, надійшло 3250,1 тис. грн), по</w:t>
      </w:r>
      <w:r w:rsidR="00486152">
        <w:rPr>
          <w:rFonts w:ascii="Times New Roman" w:hAnsi="Times New Roman" w:cs="Times New Roman"/>
          <w:sz w:val="28"/>
        </w:rPr>
        <w:t>над план одержано 878,3 тис. гривень</w:t>
      </w:r>
      <w:r w:rsidRPr="008551EC">
        <w:rPr>
          <w:rFonts w:ascii="Times New Roman" w:hAnsi="Times New Roman" w:cs="Times New Roman"/>
          <w:sz w:val="28"/>
        </w:rPr>
        <w:t>;</w:t>
      </w:r>
    </w:p>
    <w:p w:rsidR="008551EC" w:rsidRPr="008551EC" w:rsidRDefault="008551EC" w:rsidP="008551EC">
      <w:pPr>
        <w:spacing w:after="0" w:line="240" w:lineRule="auto"/>
        <w:ind w:firstLine="708"/>
        <w:jc w:val="both"/>
        <w:rPr>
          <w:rStyle w:val="rvts23"/>
          <w:rFonts w:ascii="Times New Roman" w:hAnsi="Times New Roman" w:cs="Times New Roman"/>
          <w:bCs/>
          <w:color w:val="000000"/>
          <w:sz w:val="28"/>
          <w:szCs w:val="28"/>
        </w:rPr>
      </w:pPr>
      <w:r w:rsidRPr="008551EC">
        <w:rPr>
          <w:rFonts w:ascii="Times New Roman" w:hAnsi="Times New Roman" w:cs="Times New Roman"/>
          <w:sz w:val="28"/>
        </w:rPr>
        <w:t xml:space="preserve">В цілому по району не забезпечено лише надходження </w:t>
      </w:r>
      <w:r w:rsidRPr="008551EC">
        <w:rPr>
          <w:rFonts w:ascii="Times New Roman" w:hAnsi="Times New Roman" w:cs="Times New Roman"/>
          <w:iCs/>
          <w:color w:val="333333"/>
          <w:sz w:val="28"/>
          <w:szCs w:val="28"/>
          <w:shd w:val="clear" w:color="auto" w:fill="FFFFFF"/>
        </w:rPr>
        <w:t>а</w:t>
      </w:r>
      <w:r w:rsidRPr="008551EC">
        <w:rPr>
          <w:rFonts w:ascii="Times New Roman" w:hAnsi="Times New Roman" w:cs="Times New Roman"/>
          <w:sz w:val="28"/>
          <w:szCs w:val="28"/>
        </w:rPr>
        <w:t xml:space="preserve">кцизного податку з вироблених в Україні і з ввезених на митну територію України підакцизних </w:t>
      </w:r>
      <w:r w:rsidR="00486152">
        <w:rPr>
          <w:rFonts w:ascii="Times New Roman" w:hAnsi="Times New Roman" w:cs="Times New Roman"/>
          <w:sz w:val="28"/>
          <w:szCs w:val="28"/>
        </w:rPr>
        <w:t>товарів (пальне), в звʼ</w:t>
      </w:r>
      <w:r w:rsidRPr="008551EC">
        <w:rPr>
          <w:rFonts w:ascii="Times New Roman" w:hAnsi="Times New Roman" w:cs="Times New Roman"/>
          <w:sz w:val="28"/>
          <w:szCs w:val="28"/>
        </w:rPr>
        <w:t>язку із тим, що Постанова №259 «</w:t>
      </w:r>
      <w:r w:rsidRPr="008551EC">
        <w:rPr>
          <w:rStyle w:val="rvts23"/>
          <w:rFonts w:ascii="Times New Roman" w:hAnsi="Times New Roman" w:cs="Times New Roman"/>
          <w:bCs/>
          <w:color w:val="000000"/>
          <w:sz w:val="28"/>
          <w:szCs w:val="28"/>
        </w:rPr>
        <w:t xml:space="preserve">Деякі питання зарахування частини акцизного податку з виробленого в Україні та ввезеного </w:t>
      </w:r>
      <w:r w:rsidRPr="008551EC">
        <w:rPr>
          <w:rStyle w:val="rvts23"/>
          <w:rFonts w:ascii="Times New Roman" w:hAnsi="Times New Roman" w:cs="Times New Roman"/>
          <w:bCs/>
          <w:color w:val="000000"/>
          <w:sz w:val="28"/>
          <w:szCs w:val="28"/>
        </w:rPr>
        <w:lastRenderedPageBreak/>
        <w:t>на митну територію України пального до загального фонду бюджетів місцевого самоврядування у 2019 році» була прийн</w:t>
      </w:r>
      <w:r w:rsidR="00E021BC">
        <w:rPr>
          <w:rStyle w:val="rvts23"/>
          <w:rFonts w:ascii="Times New Roman" w:hAnsi="Times New Roman" w:cs="Times New Roman"/>
          <w:bCs/>
          <w:color w:val="000000"/>
          <w:sz w:val="28"/>
          <w:szCs w:val="28"/>
        </w:rPr>
        <w:t>ята 27 березня поточного року (</w:t>
      </w:r>
      <w:r w:rsidRPr="008551EC">
        <w:rPr>
          <w:rStyle w:val="rvts23"/>
          <w:rFonts w:ascii="Times New Roman" w:hAnsi="Times New Roman" w:cs="Times New Roman"/>
          <w:bCs/>
          <w:color w:val="000000"/>
          <w:sz w:val="28"/>
          <w:szCs w:val="28"/>
        </w:rPr>
        <w:t xml:space="preserve">у 2018 році Постанова </w:t>
      </w:r>
      <w:r w:rsidR="00E021BC">
        <w:rPr>
          <w:rStyle w:val="rvts23"/>
          <w:rFonts w:ascii="Times New Roman" w:hAnsi="Times New Roman" w:cs="Times New Roman"/>
          <w:bCs/>
          <w:color w:val="000000"/>
          <w:sz w:val="28"/>
          <w:szCs w:val="28"/>
        </w:rPr>
        <w:t xml:space="preserve">була прийнята 28.02.2018 </w:t>
      </w:r>
      <w:r w:rsidRPr="008551EC">
        <w:rPr>
          <w:rStyle w:val="rvts23"/>
          <w:rFonts w:ascii="Times New Roman" w:hAnsi="Times New Roman" w:cs="Times New Roman"/>
          <w:bCs/>
          <w:color w:val="000000"/>
          <w:sz w:val="28"/>
          <w:szCs w:val="28"/>
        </w:rPr>
        <w:t>).</w:t>
      </w:r>
    </w:p>
    <w:p w:rsidR="008551EC" w:rsidRPr="008551EC" w:rsidRDefault="008551EC" w:rsidP="008551EC">
      <w:pPr>
        <w:spacing w:after="0" w:line="240" w:lineRule="auto"/>
        <w:ind w:firstLine="708"/>
        <w:jc w:val="both"/>
        <w:rPr>
          <w:rFonts w:ascii="Times New Roman" w:hAnsi="Times New Roman" w:cs="Times New Roman"/>
          <w:sz w:val="28"/>
          <w:szCs w:val="28"/>
        </w:rPr>
      </w:pPr>
      <w:r w:rsidRPr="008551EC">
        <w:rPr>
          <w:rFonts w:ascii="Times New Roman" w:hAnsi="Times New Roman" w:cs="Times New Roman"/>
          <w:sz w:val="28"/>
          <w:szCs w:val="28"/>
        </w:rPr>
        <w:t xml:space="preserve">Загальний обсяг трансфертів із державного, обласного та інших бюджетів зведеному бюджету на січень </w:t>
      </w:r>
      <w:r w:rsidR="00E021BC">
        <w:rPr>
          <w:rFonts w:ascii="Times New Roman" w:hAnsi="Times New Roman" w:cs="Times New Roman"/>
          <w:sz w:val="28"/>
          <w:szCs w:val="28"/>
        </w:rPr>
        <w:t>- березень 2019 року становлять</w:t>
      </w:r>
      <w:r w:rsidRPr="008551EC">
        <w:rPr>
          <w:rFonts w:ascii="Times New Roman" w:hAnsi="Times New Roman" w:cs="Times New Roman"/>
          <w:sz w:val="28"/>
          <w:szCs w:val="28"/>
        </w:rPr>
        <w:t>: план -</w:t>
      </w:r>
      <w:r w:rsidR="00E021BC">
        <w:rPr>
          <w:rFonts w:ascii="Times New Roman" w:hAnsi="Times New Roman" w:cs="Times New Roman"/>
          <w:sz w:val="28"/>
          <w:szCs w:val="28"/>
        </w:rPr>
        <w:t xml:space="preserve"> </w:t>
      </w:r>
      <w:r w:rsidRPr="008551EC">
        <w:rPr>
          <w:rFonts w:ascii="Times New Roman" w:hAnsi="Times New Roman" w:cs="Times New Roman"/>
          <w:sz w:val="28"/>
          <w:szCs w:val="28"/>
        </w:rPr>
        <w:t>124541,2 тис. грн, факт – 108012 тис. грн, в тому числі:</w:t>
      </w:r>
    </w:p>
    <w:p w:rsidR="008551EC" w:rsidRPr="008551EC" w:rsidRDefault="008551EC" w:rsidP="008551EC">
      <w:pPr>
        <w:spacing w:after="0" w:line="240" w:lineRule="auto"/>
        <w:ind w:firstLine="708"/>
        <w:jc w:val="both"/>
        <w:rPr>
          <w:rFonts w:ascii="Times New Roman" w:hAnsi="Times New Roman" w:cs="Times New Roman"/>
          <w:noProof/>
          <w:sz w:val="28"/>
          <w:szCs w:val="28"/>
        </w:rPr>
      </w:pPr>
      <w:r w:rsidRPr="008551EC">
        <w:rPr>
          <w:rFonts w:ascii="Times New Roman" w:hAnsi="Times New Roman" w:cs="Times New Roman"/>
          <w:noProof/>
          <w:sz w:val="28"/>
          <w:szCs w:val="28"/>
        </w:rPr>
        <w:t>з державного бюджету району у повному обсязі перераховано:</w:t>
      </w:r>
    </w:p>
    <w:p w:rsidR="008551EC" w:rsidRPr="008551EC" w:rsidRDefault="008551EC" w:rsidP="008551EC">
      <w:pPr>
        <w:spacing w:after="0" w:line="240" w:lineRule="auto"/>
        <w:ind w:firstLine="708"/>
        <w:jc w:val="both"/>
        <w:rPr>
          <w:rFonts w:ascii="Times New Roman" w:hAnsi="Times New Roman" w:cs="Times New Roman"/>
          <w:noProof/>
          <w:sz w:val="28"/>
          <w:szCs w:val="28"/>
        </w:rPr>
      </w:pPr>
      <w:r w:rsidRPr="008551EC">
        <w:rPr>
          <w:rFonts w:ascii="Times New Roman" w:hAnsi="Times New Roman" w:cs="Times New Roman"/>
          <w:noProof/>
          <w:sz w:val="28"/>
          <w:szCs w:val="28"/>
        </w:rPr>
        <w:t>- базов</w:t>
      </w:r>
      <w:r w:rsidR="00486152">
        <w:rPr>
          <w:rFonts w:ascii="Times New Roman" w:hAnsi="Times New Roman" w:cs="Times New Roman"/>
          <w:noProof/>
          <w:sz w:val="28"/>
          <w:szCs w:val="28"/>
        </w:rPr>
        <w:t>у дотацію в сумі 1838,1 тис. гривень</w:t>
      </w:r>
      <w:r w:rsidRPr="008551EC">
        <w:rPr>
          <w:rFonts w:ascii="Times New Roman" w:hAnsi="Times New Roman" w:cs="Times New Roman"/>
          <w:noProof/>
          <w:sz w:val="28"/>
          <w:szCs w:val="28"/>
        </w:rPr>
        <w:t>;</w:t>
      </w:r>
    </w:p>
    <w:p w:rsidR="008551EC" w:rsidRPr="008551EC" w:rsidRDefault="008551EC" w:rsidP="008551EC">
      <w:pPr>
        <w:spacing w:after="0" w:line="240" w:lineRule="auto"/>
        <w:ind w:firstLine="708"/>
        <w:jc w:val="both"/>
        <w:rPr>
          <w:rFonts w:ascii="Times New Roman" w:hAnsi="Times New Roman" w:cs="Times New Roman"/>
          <w:noProof/>
          <w:sz w:val="28"/>
          <w:szCs w:val="28"/>
        </w:rPr>
      </w:pPr>
      <w:r w:rsidRPr="008551EC">
        <w:rPr>
          <w:rFonts w:ascii="Times New Roman" w:hAnsi="Times New Roman" w:cs="Times New Roman"/>
          <w:noProof/>
          <w:sz w:val="28"/>
          <w:szCs w:val="28"/>
        </w:rPr>
        <w:t xml:space="preserve">- освітню </w:t>
      </w:r>
      <w:r w:rsidR="00486152">
        <w:rPr>
          <w:rFonts w:ascii="Times New Roman" w:hAnsi="Times New Roman" w:cs="Times New Roman"/>
          <w:noProof/>
          <w:sz w:val="28"/>
          <w:szCs w:val="28"/>
        </w:rPr>
        <w:t>субвенцію в сумі 6174,9 тис. гривень</w:t>
      </w:r>
      <w:r w:rsidRPr="008551EC">
        <w:rPr>
          <w:rFonts w:ascii="Times New Roman" w:hAnsi="Times New Roman" w:cs="Times New Roman"/>
          <w:noProof/>
          <w:sz w:val="28"/>
          <w:szCs w:val="28"/>
        </w:rPr>
        <w:t>;</w:t>
      </w:r>
    </w:p>
    <w:p w:rsidR="008551EC" w:rsidRPr="008551EC" w:rsidRDefault="008551EC" w:rsidP="008551EC">
      <w:pPr>
        <w:spacing w:after="0" w:line="240" w:lineRule="auto"/>
        <w:ind w:firstLine="708"/>
        <w:jc w:val="both"/>
        <w:rPr>
          <w:rFonts w:ascii="Times New Roman" w:hAnsi="Times New Roman" w:cs="Times New Roman"/>
          <w:noProof/>
          <w:sz w:val="28"/>
          <w:szCs w:val="28"/>
        </w:rPr>
      </w:pPr>
      <w:r w:rsidRPr="008551EC">
        <w:rPr>
          <w:rFonts w:ascii="Times New Roman" w:hAnsi="Times New Roman" w:cs="Times New Roman"/>
          <w:noProof/>
          <w:sz w:val="28"/>
          <w:szCs w:val="28"/>
        </w:rPr>
        <w:t>- медичну субвенцію в сумі 1549,6 тис.</w:t>
      </w:r>
      <w:r w:rsidR="00486152">
        <w:rPr>
          <w:rFonts w:ascii="Times New Roman" w:hAnsi="Times New Roman" w:cs="Times New Roman"/>
          <w:noProof/>
          <w:sz w:val="28"/>
          <w:szCs w:val="28"/>
        </w:rPr>
        <w:t xml:space="preserve"> </w:t>
      </w:r>
      <w:r w:rsidRPr="008551EC">
        <w:rPr>
          <w:rFonts w:ascii="Times New Roman" w:hAnsi="Times New Roman" w:cs="Times New Roman"/>
          <w:noProof/>
          <w:sz w:val="28"/>
          <w:szCs w:val="28"/>
        </w:rPr>
        <w:t>гривень.</w:t>
      </w:r>
    </w:p>
    <w:p w:rsidR="008551EC" w:rsidRPr="008551EC" w:rsidRDefault="008551EC" w:rsidP="008551EC">
      <w:pPr>
        <w:spacing w:after="0" w:line="240" w:lineRule="auto"/>
        <w:ind w:firstLine="708"/>
        <w:jc w:val="both"/>
        <w:rPr>
          <w:rFonts w:ascii="Times New Roman" w:hAnsi="Times New Roman" w:cs="Times New Roman"/>
          <w:noProof/>
          <w:sz w:val="28"/>
          <w:szCs w:val="28"/>
        </w:rPr>
      </w:pPr>
      <w:r w:rsidRPr="008551EC">
        <w:rPr>
          <w:rFonts w:ascii="Times New Roman" w:hAnsi="Times New Roman" w:cs="Times New Roman"/>
          <w:noProof/>
          <w:sz w:val="28"/>
          <w:szCs w:val="28"/>
        </w:rPr>
        <w:t>У повному обсязі перераховано дотацію з місцевого бюджету на здійснення переданих з державного бюджету видатків з утримання за</w:t>
      </w:r>
      <w:r w:rsidR="00486152">
        <w:rPr>
          <w:rFonts w:ascii="Times New Roman" w:hAnsi="Times New Roman" w:cs="Times New Roman"/>
          <w:noProof/>
          <w:sz w:val="28"/>
          <w:szCs w:val="28"/>
        </w:rPr>
        <w:t>кладів освіти та охорони здоровʼ</w:t>
      </w:r>
      <w:r w:rsidRPr="008551EC">
        <w:rPr>
          <w:rFonts w:ascii="Times New Roman" w:hAnsi="Times New Roman" w:cs="Times New Roman"/>
          <w:noProof/>
          <w:sz w:val="28"/>
          <w:szCs w:val="28"/>
        </w:rPr>
        <w:t>я за рахунок відповідної додаткової дотації з державного бюджету в сумі 1842,0 тис.</w:t>
      </w:r>
      <w:r w:rsidR="00486152">
        <w:rPr>
          <w:rFonts w:ascii="Times New Roman" w:hAnsi="Times New Roman" w:cs="Times New Roman"/>
          <w:noProof/>
          <w:sz w:val="28"/>
          <w:szCs w:val="28"/>
        </w:rPr>
        <w:t xml:space="preserve"> </w:t>
      </w:r>
      <w:r w:rsidRPr="008551EC">
        <w:rPr>
          <w:rFonts w:ascii="Times New Roman" w:hAnsi="Times New Roman" w:cs="Times New Roman"/>
          <w:noProof/>
          <w:sz w:val="28"/>
          <w:szCs w:val="28"/>
        </w:rPr>
        <w:t>гривень.</w:t>
      </w:r>
    </w:p>
    <w:p w:rsidR="008551EC" w:rsidRPr="008551EC" w:rsidRDefault="008551EC" w:rsidP="008551EC">
      <w:pPr>
        <w:spacing w:after="0" w:line="240" w:lineRule="auto"/>
        <w:ind w:firstLine="708"/>
        <w:jc w:val="both"/>
        <w:rPr>
          <w:rFonts w:ascii="Times New Roman" w:hAnsi="Times New Roman" w:cs="Times New Roman"/>
          <w:noProof/>
          <w:sz w:val="28"/>
          <w:szCs w:val="28"/>
        </w:rPr>
      </w:pPr>
      <w:r w:rsidRPr="008551EC">
        <w:rPr>
          <w:rFonts w:ascii="Times New Roman" w:hAnsi="Times New Roman" w:cs="Times New Roman"/>
          <w:noProof/>
          <w:sz w:val="28"/>
          <w:szCs w:val="28"/>
        </w:rPr>
        <w:t>У повному обсязі перераховано субвенції з ОТГ на здійснення переданих видатків у сфері охорони здоров`я та у сфері освіти за рахунок коштів медичної  і освітньої субвенцій в сумі 9798,5</w:t>
      </w:r>
      <w:r w:rsidR="00486152">
        <w:rPr>
          <w:rFonts w:ascii="Times New Roman" w:hAnsi="Times New Roman" w:cs="Times New Roman"/>
          <w:noProof/>
          <w:sz w:val="28"/>
          <w:szCs w:val="28"/>
        </w:rPr>
        <w:t xml:space="preserve"> </w:t>
      </w:r>
      <w:r w:rsidRPr="008551EC">
        <w:rPr>
          <w:rFonts w:ascii="Times New Roman" w:hAnsi="Times New Roman" w:cs="Times New Roman"/>
          <w:noProof/>
          <w:sz w:val="28"/>
          <w:szCs w:val="28"/>
        </w:rPr>
        <w:t>тис. грн і 10318,0 тис. грн відповідно.</w:t>
      </w:r>
    </w:p>
    <w:p w:rsidR="008551EC" w:rsidRPr="008551EC" w:rsidRDefault="008551EC" w:rsidP="008551EC">
      <w:pPr>
        <w:spacing w:after="0" w:line="240" w:lineRule="auto"/>
        <w:ind w:firstLine="708"/>
        <w:jc w:val="both"/>
        <w:rPr>
          <w:rFonts w:ascii="Times New Roman" w:hAnsi="Times New Roman" w:cs="Times New Roman"/>
          <w:sz w:val="28"/>
        </w:rPr>
      </w:pPr>
      <w:r w:rsidRPr="008551EC">
        <w:rPr>
          <w:rFonts w:ascii="Times New Roman" w:hAnsi="Times New Roman" w:cs="Times New Roman"/>
          <w:sz w:val="28"/>
        </w:rPr>
        <w:t>Проаналізувавши виконання місцевих бюджетів до річного призначення, слід зауважити, що при розрахунку 1/365 (25 відсотків за І квартал) біл</w:t>
      </w:r>
      <w:r w:rsidR="00DC28BA">
        <w:rPr>
          <w:rFonts w:ascii="Times New Roman" w:hAnsi="Times New Roman" w:cs="Times New Roman"/>
          <w:sz w:val="28"/>
        </w:rPr>
        <w:t>ьшу увагу слід приділити для сто</w:t>
      </w:r>
      <w:r w:rsidRPr="008551EC">
        <w:rPr>
          <w:rFonts w:ascii="Times New Roman" w:hAnsi="Times New Roman" w:cs="Times New Roman"/>
          <w:sz w:val="28"/>
        </w:rPr>
        <w:t>відсоткового виконання за 2019 рік Радомишльському (20 відсотків виконання до річного призначення), Піддубцівському (20,4 відсотка виконання до річного призначення),  Воютинському (22,9 відсотка виконання до річного призначення), сільським  бюджетам.</w:t>
      </w:r>
    </w:p>
    <w:p w:rsidR="008551EC" w:rsidRPr="008551EC" w:rsidRDefault="00E021BC" w:rsidP="008551EC">
      <w:pPr>
        <w:spacing w:after="0" w:line="240" w:lineRule="auto"/>
        <w:ind w:firstLine="708"/>
        <w:jc w:val="both"/>
        <w:rPr>
          <w:rFonts w:ascii="Times New Roman" w:hAnsi="Times New Roman" w:cs="Times New Roman"/>
          <w:sz w:val="28"/>
        </w:rPr>
      </w:pPr>
      <w:r>
        <w:rPr>
          <w:rFonts w:ascii="Times New Roman" w:hAnsi="Times New Roman" w:cs="Times New Roman"/>
          <w:sz w:val="28"/>
        </w:rPr>
        <w:t>Д</w:t>
      </w:r>
      <w:r w:rsidR="008551EC" w:rsidRPr="008551EC">
        <w:rPr>
          <w:rFonts w:ascii="Times New Roman" w:hAnsi="Times New Roman" w:cs="Times New Roman"/>
          <w:sz w:val="28"/>
        </w:rPr>
        <w:t>о</w:t>
      </w:r>
      <w:r>
        <w:rPr>
          <w:rFonts w:ascii="Times New Roman" w:hAnsi="Times New Roman" w:cs="Times New Roman"/>
          <w:sz w:val="28"/>
        </w:rPr>
        <w:t>хі</w:t>
      </w:r>
      <w:r w:rsidR="008551EC" w:rsidRPr="008551EC">
        <w:rPr>
          <w:rFonts w:ascii="Times New Roman" w:hAnsi="Times New Roman" w:cs="Times New Roman"/>
          <w:sz w:val="28"/>
        </w:rPr>
        <w:t xml:space="preserve">дна частина бюджету району у порівнянні </w:t>
      </w:r>
      <w:r w:rsidR="008551EC" w:rsidRPr="008551EC">
        <w:rPr>
          <w:rFonts w:ascii="Times New Roman" w:hAnsi="Times New Roman" w:cs="Times New Roman"/>
          <w:color w:val="000000"/>
          <w:sz w:val="28"/>
          <w:szCs w:val="28"/>
        </w:rPr>
        <w:t>із січнем-березнем 2018 року</w:t>
      </w:r>
      <w:r w:rsidR="008551EC" w:rsidRPr="008551EC">
        <w:rPr>
          <w:rFonts w:ascii="Times New Roman" w:hAnsi="Times New Roman" w:cs="Times New Roman"/>
          <w:sz w:val="28"/>
        </w:rPr>
        <w:t xml:space="preserve"> зменшилась на 76,2 відсотка, що в абсолютній сумі складає 22580,3 тис.</w:t>
      </w:r>
      <w:r>
        <w:rPr>
          <w:rFonts w:ascii="Times New Roman" w:hAnsi="Times New Roman" w:cs="Times New Roman"/>
          <w:sz w:val="28"/>
        </w:rPr>
        <w:t xml:space="preserve"> </w:t>
      </w:r>
      <w:r w:rsidR="008551EC" w:rsidRPr="008551EC">
        <w:rPr>
          <w:rFonts w:ascii="Times New Roman" w:hAnsi="Times New Roman" w:cs="Times New Roman"/>
          <w:sz w:val="28"/>
        </w:rPr>
        <w:t>гривень. З</w:t>
      </w:r>
      <w:r w:rsidR="008551EC" w:rsidRPr="008551EC">
        <w:rPr>
          <w:rFonts w:ascii="Times New Roman" w:hAnsi="Times New Roman" w:cs="Times New Roman"/>
          <w:color w:val="000000"/>
          <w:sz w:val="28"/>
          <w:szCs w:val="28"/>
        </w:rPr>
        <w:t>а січень - березень 2018 року до зведеного бюджету району надійшло 29617,8 тис.</w:t>
      </w:r>
      <w:r>
        <w:rPr>
          <w:rFonts w:ascii="Times New Roman" w:hAnsi="Times New Roman" w:cs="Times New Roman"/>
          <w:color w:val="000000"/>
          <w:sz w:val="28"/>
          <w:szCs w:val="28"/>
        </w:rPr>
        <w:t xml:space="preserve"> </w:t>
      </w:r>
      <w:r w:rsidR="008551EC" w:rsidRPr="008551EC">
        <w:rPr>
          <w:rFonts w:ascii="Times New Roman" w:hAnsi="Times New Roman" w:cs="Times New Roman"/>
          <w:color w:val="000000"/>
          <w:sz w:val="28"/>
          <w:szCs w:val="28"/>
        </w:rPr>
        <w:t>грн, за аналогічний період 2019 року – 7037,5 тис.</w:t>
      </w:r>
      <w:r>
        <w:rPr>
          <w:rFonts w:ascii="Times New Roman" w:hAnsi="Times New Roman" w:cs="Times New Roman"/>
          <w:color w:val="000000"/>
          <w:sz w:val="28"/>
          <w:szCs w:val="28"/>
        </w:rPr>
        <w:t xml:space="preserve"> </w:t>
      </w:r>
      <w:r w:rsidR="008551EC" w:rsidRPr="008551EC">
        <w:rPr>
          <w:rFonts w:ascii="Times New Roman" w:hAnsi="Times New Roman" w:cs="Times New Roman"/>
          <w:color w:val="000000"/>
          <w:sz w:val="28"/>
          <w:szCs w:val="28"/>
        </w:rPr>
        <w:t>гривень</w:t>
      </w:r>
    </w:p>
    <w:p w:rsidR="008551EC" w:rsidRPr="008551EC" w:rsidRDefault="008551EC" w:rsidP="008551EC">
      <w:pPr>
        <w:spacing w:after="0" w:line="240" w:lineRule="auto"/>
        <w:ind w:firstLine="708"/>
        <w:jc w:val="both"/>
        <w:rPr>
          <w:rFonts w:ascii="Times New Roman" w:hAnsi="Times New Roman" w:cs="Times New Roman"/>
          <w:color w:val="000000"/>
          <w:sz w:val="28"/>
          <w:szCs w:val="28"/>
        </w:rPr>
      </w:pPr>
      <w:r w:rsidRPr="008551EC">
        <w:rPr>
          <w:rFonts w:ascii="Times New Roman" w:hAnsi="Times New Roman" w:cs="Times New Roman"/>
          <w:color w:val="000000"/>
          <w:sz w:val="28"/>
          <w:szCs w:val="28"/>
        </w:rPr>
        <w:t xml:space="preserve">Спад надходжень, в порівнянні </w:t>
      </w:r>
      <w:r w:rsidRPr="008551EC">
        <w:rPr>
          <w:rFonts w:ascii="Times New Roman" w:hAnsi="Times New Roman" w:cs="Times New Roman"/>
          <w:sz w:val="28"/>
        </w:rPr>
        <w:t>з аналогічним періодом попереднього року</w:t>
      </w:r>
      <w:r w:rsidR="00E021BC">
        <w:rPr>
          <w:rFonts w:ascii="Times New Roman" w:hAnsi="Times New Roman" w:cs="Times New Roman"/>
          <w:color w:val="000000"/>
          <w:sz w:val="28"/>
          <w:szCs w:val="28"/>
        </w:rPr>
        <w:t>, відмічається в 5</w:t>
      </w:r>
      <w:r w:rsidRPr="008551EC">
        <w:rPr>
          <w:rFonts w:ascii="Times New Roman" w:hAnsi="Times New Roman" w:cs="Times New Roman"/>
          <w:color w:val="000000"/>
          <w:sz w:val="28"/>
          <w:szCs w:val="28"/>
        </w:rPr>
        <w:t xml:space="preserve"> місцевих бюджетах:</w:t>
      </w:r>
    </w:p>
    <w:p w:rsidR="008551EC" w:rsidRPr="008551EC" w:rsidRDefault="008551EC" w:rsidP="008551EC">
      <w:pPr>
        <w:spacing w:after="0" w:line="240" w:lineRule="auto"/>
        <w:ind w:firstLine="709"/>
        <w:jc w:val="both"/>
        <w:rPr>
          <w:rFonts w:ascii="Times New Roman" w:hAnsi="Times New Roman" w:cs="Times New Roman"/>
          <w:color w:val="000000"/>
          <w:sz w:val="28"/>
          <w:szCs w:val="28"/>
        </w:rPr>
      </w:pPr>
      <w:r w:rsidRPr="008551EC">
        <w:rPr>
          <w:rFonts w:ascii="Times New Roman" w:hAnsi="Times New Roman" w:cs="Times New Roman"/>
          <w:color w:val="000000"/>
          <w:sz w:val="28"/>
          <w:szCs w:val="28"/>
        </w:rPr>
        <w:t>- до Воютинського сільського бюджету надійшло менше на 45,9 тис. грн, або на 11,4 відсотка (за січень - березень 2018 року надійшло 403,3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за аналогічний період 2019 року – 357,4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основною причиною спаду є  зменшення надходжень від орендної плати за землю з юридичних осіб на 53,3 тис. грн</w:t>
      </w:r>
      <w:r w:rsidR="00DC28BA">
        <w:rPr>
          <w:rFonts w:ascii="Times New Roman" w:hAnsi="Times New Roman" w:cs="Times New Roman"/>
          <w:color w:val="000000"/>
          <w:sz w:val="28"/>
          <w:szCs w:val="28"/>
        </w:rPr>
        <w:t>, або на 46 відсотків</w:t>
      </w:r>
      <w:r w:rsidRPr="008551EC">
        <w:rPr>
          <w:rFonts w:ascii="Times New Roman" w:hAnsi="Times New Roman" w:cs="Times New Roman"/>
          <w:color w:val="000000"/>
          <w:sz w:val="28"/>
          <w:szCs w:val="28"/>
        </w:rPr>
        <w:t xml:space="preserve"> (фактичні надходження орендної п</w:t>
      </w:r>
      <w:r w:rsidR="00486152">
        <w:rPr>
          <w:rFonts w:ascii="Times New Roman" w:hAnsi="Times New Roman" w:cs="Times New Roman"/>
          <w:color w:val="000000"/>
          <w:sz w:val="28"/>
          <w:szCs w:val="28"/>
        </w:rPr>
        <w:t>лати за січень-березень 2018 року</w:t>
      </w:r>
      <w:r w:rsidRPr="008551EC">
        <w:rPr>
          <w:rFonts w:ascii="Times New Roman" w:hAnsi="Times New Roman" w:cs="Times New Roman"/>
          <w:color w:val="000000"/>
          <w:sz w:val="28"/>
          <w:szCs w:val="28"/>
        </w:rPr>
        <w:t xml:space="preserve"> – 116 т</w:t>
      </w:r>
      <w:r w:rsidR="00486152">
        <w:rPr>
          <w:rFonts w:ascii="Times New Roman" w:hAnsi="Times New Roman" w:cs="Times New Roman"/>
          <w:color w:val="000000"/>
          <w:sz w:val="28"/>
          <w:szCs w:val="28"/>
        </w:rPr>
        <w:t>ис. грн, січень-березень 2019 року</w:t>
      </w:r>
      <w:r w:rsidRPr="008551EC">
        <w:rPr>
          <w:rFonts w:ascii="Times New Roman" w:hAnsi="Times New Roman" w:cs="Times New Roman"/>
          <w:color w:val="000000"/>
          <w:sz w:val="28"/>
          <w:szCs w:val="28"/>
        </w:rPr>
        <w:t xml:space="preserve"> – 62,7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(при розрахунку орендної плати СГПП «Дружба» застосовано нову нормативно-грошову оцінку землі);</w:t>
      </w:r>
    </w:p>
    <w:p w:rsidR="008551EC" w:rsidRPr="008551EC" w:rsidRDefault="008551EC" w:rsidP="008551EC">
      <w:pPr>
        <w:spacing w:after="0" w:line="240" w:lineRule="auto"/>
        <w:ind w:firstLine="709"/>
        <w:jc w:val="both"/>
        <w:rPr>
          <w:rFonts w:ascii="Times New Roman" w:hAnsi="Times New Roman" w:cs="Times New Roman"/>
          <w:color w:val="000000"/>
          <w:sz w:val="28"/>
          <w:szCs w:val="28"/>
        </w:rPr>
      </w:pPr>
      <w:r w:rsidRPr="008551EC">
        <w:rPr>
          <w:rFonts w:ascii="Times New Roman" w:hAnsi="Times New Roman" w:cs="Times New Roman"/>
          <w:color w:val="000000"/>
          <w:sz w:val="28"/>
          <w:szCs w:val="28"/>
        </w:rPr>
        <w:t>- до Піддубцівського сільського бюджету надходження зменшились на 8,6 тис.</w:t>
      </w:r>
      <w:r w:rsidR="005E01CC">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або на 1,2 відсотк</w:t>
      </w:r>
      <w:r w:rsidR="00DC28BA">
        <w:rPr>
          <w:rFonts w:ascii="Times New Roman" w:hAnsi="Times New Roman" w:cs="Times New Roman"/>
          <w:color w:val="000000"/>
          <w:sz w:val="28"/>
          <w:szCs w:val="28"/>
        </w:rPr>
        <w:t>а</w:t>
      </w:r>
      <w:r w:rsidR="00486152">
        <w:rPr>
          <w:rFonts w:ascii="Times New Roman" w:hAnsi="Times New Roman" w:cs="Times New Roman"/>
          <w:color w:val="000000"/>
          <w:sz w:val="28"/>
          <w:szCs w:val="28"/>
        </w:rPr>
        <w:t xml:space="preserve"> (фактичні надходження 2018 рік</w:t>
      </w:r>
      <w:r w:rsidRPr="008551EC">
        <w:rPr>
          <w:rFonts w:ascii="Times New Roman" w:hAnsi="Times New Roman" w:cs="Times New Roman"/>
          <w:color w:val="000000"/>
          <w:sz w:val="28"/>
          <w:szCs w:val="28"/>
        </w:rPr>
        <w:t xml:space="preserve"> – 698,7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w:t>
      </w:r>
      <w:r w:rsidR="00486152">
        <w:rPr>
          <w:rFonts w:ascii="Times New Roman" w:hAnsi="Times New Roman" w:cs="Times New Roman"/>
          <w:color w:val="000000"/>
          <w:sz w:val="28"/>
          <w:szCs w:val="28"/>
        </w:rPr>
        <w:t>рн, фактичні надходження 2019 рік</w:t>
      </w:r>
      <w:r w:rsidRPr="008551EC">
        <w:rPr>
          <w:rFonts w:ascii="Times New Roman" w:hAnsi="Times New Roman" w:cs="Times New Roman"/>
          <w:color w:val="000000"/>
          <w:sz w:val="28"/>
          <w:szCs w:val="28"/>
        </w:rPr>
        <w:t xml:space="preserve"> - 690,1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спад відмічається по єдиному податку на 1,8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(зменшили сплату Тимощук І.В., Стефанеса Є.Г.), по акцизному податку з реалізації пального на 116,7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(за січень - березень 2018 року надійшло 116,7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 xml:space="preserve">грн, за аналогічний період 2019 року надходжень не було, 27 березня 2019 року прийнято </w:t>
      </w:r>
      <w:r w:rsidRPr="008551EC">
        <w:rPr>
          <w:rFonts w:ascii="Times New Roman" w:hAnsi="Times New Roman" w:cs="Times New Roman"/>
          <w:sz w:val="28"/>
          <w:szCs w:val="28"/>
        </w:rPr>
        <w:t>Постанову №259 «</w:t>
      </w:r>
      <w:r w:rsidRPr="008551EC">
        <w:rPr>
          <w:rStyle w:val="rvts23"/>
          <w:rFonts w:ascii="Times New Roman" w:hAnsi="Times New Roman" w:cs="Times New Roman"/>
          <w:bCs/>
          <w:color w:val="000000"/>
          <w:sz w:val="28"/>
          <w:szCs w:val="28"/>
        </w:rPr>
        <w:t xml:space="preserve">Деякі питання зарахування частини акцизного податку з виробленого в Україні та </w:t>
      </w:r>
      <w:r w:rsidRPr="008551EC">
        <w:rPr>
          <w:rStyle w:val="rvts23"/>
          <w:rFonts w:ascii="Times New Roman" w:hAnsi="Times New Roman" w:cs="Times New Roman"/>
          <w:bCs/>
          <w:color w:val="000000"/>
          <w:sz w:val="28"/>
          <w:szCs w:val="28"/>
        </w:rPr>
        <w:lastRenderedPageBreak/>
        <w:t>ввезеного на митну територію України пального до загального фонду бюджетів місцевого самоврядування у 2019 році»).</w:t>
      </w:r>
      <w:r w:rsidRPr="008551EC">
        <w:rPr>
          <w:rFonts w:ascii="Times New Roman" w:hAnsi="Times New Roman" w:cs="Times New Roman"/>
          <w:color w:val="000000"/>
          <w:sz w:val="28"/>
          <w:szCs w:val="28"/>
        </w:rPr>
        <w:t xml:space="preserve"> </w:t>
      </w:r>
    </w:p>
    <w:p w:rsidR="008551EC" w:rsidRPr="008551EC" w:rsidRDefault="008551EC" w:rsidP="00855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Радомиш</w:t>
      </w:r>
      <w:r w:rsidRPr="008551EC">
        <w:rPr>
          <w:rFonts w:ascii="Times New Roman" w:hAnsi="Times New Roman" w:cs="Times New Roman"/>
          <w:sz w:val="28"/>
          <w:szCs w:val="28"/>
        </w:rPr>
        <w:t>льського сільського бюджету надійшло менше на 54,2 тис.</w:t>
      </w:r>
      <w:r w:rsidR="00B04C1C">
        <w:rPr>
          <w:rFonts w:ascii="Times New Roman" w:hAnsi="Times New Roman" w:cs="Times New Roman"/>
          <w:sz w:val="28"/>
          <w:szCs w:val="28"/>
        </w:rPr>
        <w:t xml:space="preserve"> грн, або на 22,1 відсотка</w:t>
      </w:r>
      <w:r w:rsidRPr="008551EC">
        <w:rPr>
          <w:rFonts w:ascii="Times New Roman" w:hAnsi="Times New Roman" w:cs="Times New Roman"/>
          <w:sz w:val="28"/>
          <w:szCs w:val="28"/>
        </w:rPr>
        <w:t xml:space="preserve"> (за січень - березень 2018 року надійшло 245 тис.</w:t>
      </w:r>
      <w:r w:rsidR="00486152">
        <w:rPr>
          <w:rFonts w:ascii="Times New Roman" w:hAnsi="Times New Roman" w:cs="Times New Roman"/>
          <w:sz w:val="28"/>
          <w:szCs w:val="28"/>
        </w:rPr>
        <w:t xml:space="preserve"> </w:t>
      </w:r>
      <w:r w:rsidRPr="008551EC">
        <w:rPr>
          <w:rFonts w:ascii="Times New Roman" w:hAnsi="Times New Roman" w:cs="Times New Roman"/>
          <w:sz w:val="28"/>
          <w:szCs w:val="28"/>
        </w:rPr>
        <w:t>грн, за аналогічний період 2019 року – 190,8 тис.</w:t>
      </w:r>
      <w:r w:rsidR="00486152">
        <w:rPr>
          <w:rFonts w:ascii="Times New Roman" w:hAnsi="Times New Roman" w:cs="Times New Roman"/>
          <w:sz w:val="28"/>
          <w:szCs w:val="28"/>
        </w:rPr>
        <w:t xml:space="preserve"> </w:t>
      </w:r>
      <w:r w:rsidRPr="008551EC">
        <w:rPr>
          <w:rFonts w:ascii="Times New Roman" w:hAnsi="Times New Roman" w:cs="Times New Roman"/>
          <w:sz w:val="28"/>
          <w:szCs w:val="28"/>
        </w:rPr>
        <w:t>грн), а саме, зменшились надходження від рентної плати за використання лісови</w:t>
      </w:r>
      <w:r w:rsidR="00486152">
        <w:rPr>
          <w:rFonts w:ascii="Times New Roman" w:hAnsi="Times New Roman" w:cs="Times New Roman"/>
          <w:sz w:val="28"/>
          <w:szCs w:val="28"/>
        </w:rPr>
        <w:t>х ресурсів на 6,9 тис грн, в звʼ</w:t>
      </w:r>
      <w:r w:rsidRPr="008551EC">
        <w:rPr>
          <w:rFonts w:ascii="Times New Roman" w:hAnsi="Times New Roman" w:cs="Times New Roman"/>
          <w:sz w:val="28"/>
          <w:szCs w:val="28"/>
        </w:rPr>
        <w:t>язку із тим, що в 2019 році не проводилось санітарної вирубки лісів, зменшились надходження акцизного податку з реалізації СГ роздрібної торгівлі підакцизних товарів на 1,6 тис грн, або на 27,7 відсотка (ФОП Ярмолюк А. Я.), зменшились надходження земельного податку з фізичних осіб на 10,6 тис грн, або на 60,3 відсотка (термін сплати липень, серпень 2019</w:t>
      </w:r>
      <w:r w:rsidR="00486152">
        <w:rPr>
          <w:rFonts w:ascii="Times New Roman" w:hAnsi="Times New Roman" w:cs="Times New Roman"/>
          <w:sz w:val="28"/>
          <w:szCs w:val="28"/>
        </w:rPr>
        <w:t xml:space="preserve"> року</w:t>
      </w:r>
      <w:r w:rsidRPr="008551EC">
        <w:rPr>
          <w:rFonts w:ascii="Times New Roman" w:hAnsi="Times New Roman" w:cs="Times New Roman"/>
          <w:sz w:val="28"/>
          <w:szCs w:val="28"/>
        </w:rPr>
        <w:t xml:space="preserve">), зменшились надходження орендної плати за землю з юридичних осіб на 22,8 тис. грн, або на 77,4 відсотка, в зв’язку з постановою господарського суду Волинської області справа  №903/6/13-г, підприємство ПСП «Агротехсервіс» визнано банкрутом та є неплатоспроможним. </w:t>
      </w:r>
    </w:p>
    <w:p w:rsidR="008551EC" w:rsidRPr="008551EC" w:rsidRDefault="008551EC" w:rsidP="008551EC">
      <w:pPr>
        <w:spacing w:after="0" w:line="240" w:lineRule="auto"/>
        <w:ind w:firstLine="709"/>
        <w:jc w:val="both"/>
        <w:rPr>
          <w:rFonts w:ascii="Times New Roman" w:hAnsi="Times New Roman" w:cs="Times New Roman"/>
          <w:sz w:val="28"/>
        </w:rPr>
      </w:pPr>
      <w:r>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до Чаруківського сільського бюджету надійшло менше на 112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(за січень - березень 2018 року надійшло 245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за аналогічний період 2019 року – 190,8 тис.</w:t>
      </w:r>
      <w:r w:rsidR="00486152">
        <w:rPr>
          <w:rFonts w:ascii="Times New Roman" w:hAnsi="Times New Roman" w:cs="Times New Roman"/>
          <w:color w:val="000000"/>
          <w:sz w:val="28"/>
          <w:szCs w:val="28"/>
        </w:rPr>
        <w:t xml:space="preserve"> гривень</w:t>
      </w:r>
      <w:r w:rsidRPr="008551EC">
        <w:rPr>
          <w:rFonts w:ascii="Times New Roman" w:hAnsi="Times New Roman" w:cs="Times New Roman"/>
          <w:color w:val="000000"/>
          <w:sz w:val="28"/>
          <w:szCs w:val="28"/>
        </w:rPr>
        <w:t>). Зменшились надходження по акцизному податку з реалізації пального на 127,1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 xml:space="preserve">грн (за січень </w:t>
      </w:r>
      <w:r>
        <w:rPr>
          <w:rFonts w:ascii="Times New Roman" w:hAnsi="Times New Roman" w:cs="Times New Roman"/>
          <w:color w:val="000000"/>
          <w:sz w:val="28"/>
          <w:szCs w:val="28"/>
        </w:rPr>
        <w:t>–</w:t>
      </w:r>
      <w:r w:rsidRPr="008551EC">
        <w:rPr>
          <w:rFonts w:ascii="Times New Roman" w:hAnsi="Times New Roman" w:cs="Times New Roman"/>
          <w:color w:val="000000"/>
          <w:sz w:val="28"/>
          <w:szCs w:val="28"/>
        </w:rPr>
        <w:t xml:space="preserve"> березень 2018 року надійшло 127,1 тис.</w:t>
      </w:r>
      <w:r w:rsidR="00486152">
        <w:rPr>
          <w:rFonts w:ascii="Times New Roman" w:hAnsi="Times New Roman" w:cs="Times New Roman"/>
          <w:color w:val="000000"/>
          <w:sz w:val="28"/>
          <w:szCs w:val="28"/>
        </w:rPr>
        <w:t xml:space="preserve"> </w:t>
      </w:r>
      <w:r w:rsidRPr="008551EC">
        <w:rPr>
          <w:rFonts w:ascii="Times New Roman" w:hAnsi="Times New Roman" w:cs="Times New Roman"/>
          <w:color w:val="000000"/>
          <w:sz w:val="28"/>
          <w:szCs w:val="28"/>
        </w:rPr>
        <w:t>грн, за аналогічний період 2019 року надходжень не було).</w:t>
      </w:r>
    </w:p>
    <w:p w:rsidR="008551EC" w:rsidRPr="008551EC" w:rsidRDefault="008551EC" w:rsidP="008551EC">
      <w:pPr>
        <w:tabs>
          <w:tab w:val="num" w:pos="0"/>
        </w:tabs>
        <w:spacing w:after="0" w:line="240" w:lineRule="auto"/>
        <w:ind w:firstLine="708"/>
        <w:jc w:val="both"/>
        <w:rPr>
          <w:rFonts w:ascii="Times New Roman" w:hAnsi="Times New Roman" w:cs="Times New Roman"/>
          <w:noProof/>
          <w:color w:val="000000"/>
          <w:sz w:val="28"/>
          <w:szCs w:val="28"/>
        </w:rPr>
      </w:pPr>
      <w:r w:rsidRPr="008551EC">
        <w:rPr>
          <w:rFonts w:ascii="Times New Roman" w:hAnsi="Times New Roman" w:cs="Times New Roman"/>
          <w:color w:val="000000"/>
          <w:sz w:val="28"/>
          <w:szCs w:val="28"/>
        </w:rPr>
        <w:t xml:space="preserve">- до Луцького районного бюджету за три місяці 2019 року </w:t>
      </w:r>
      <w:r w:rsidRPr="008551EC">
        <w:rPr>
          <w:rFonts w:ascii="Times New Roman" w:hAnsi="Times New Roman" w:cs="Times New Roman"/>
          <w:noProof/>
          <w:color w:val="000000"/>
          <w:sz w:val="28"/>
          <w:szCs w:val="28"/>
        </w:rPr>
        <w:t>надійшло податків та зборів 3787,3 тис грн, що в порівнянні з аналогічним періодом минулого року менше на 2287</w:t>
      </w:r>
      <w:r w:rsidR="00486152">
        <w:rPr>
          <w:rFonts w:ascii="Times New Roman" w:hAnsi="Times New Roman" w:cs="Times New Roman"/>
          <w:noProof/>
          <w:color w:val="000000"/>
          <w:sz w:val="28"/>
          <w:szCs w:val="28"/>
        </w:rPr>
        <w:t>0 тис грн, або на 85,8 відсотка</w:t>
      </w:r>
      <w:r w:rsidRPr="008551EC">
        <w:rPr>
          <w:rFonts w:ascii="Times New Roman" w:hAnsi="Times New Roman" w:cs="Times New Roman"/>
          <w:noProof/>
          <w:color w:val="000000"/>
          <w:sz w:val="28"/>
          <w:szCs w:val="28"/>
        </w:rPr>
        <w:t xml:space="preserve"> (фактичні надходження за три місяці 2018 року </w:t>
      </w:r>
      <w:r>
        <w:rPr>
          <w:rFonts w:ascii="Times New Roman" w:hAnsi="Times New Roman" w:cs="Times New Roman"/>
          <w:noProof/>
          <w:color w:val="000000"/>
          <w:sz w:val="28"/>
          <w:szCs w:val="28"/>
        </w:rPr>
        <w:t>–</w:t>
      </w:r>
      <w:r w:rsidRPr="008551EC">
        <w:rPr>
          <w:rFonts w:ascii="Times New Roman" w:hAnsi="Times New Roman" w:cs="Times New Roman"/>
          <w:noProof/>
          <w:color w:val="000000"/>
          <w:sz w:val="28"/>
          <w:szCs w:val="28"/>
        </w:rPr>
        <w:t xml:space="preserve"> 26667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грн), ПДФО надійшло менше на  21591,5</w:t>
      </w:r>
      <w:r w:rsidR="00B04C1C">
        <w:rPr>
          <w:rFonts w:ascii="Times New Roman" w:hAnsi="Times New Roman" w:cs="Times New Roman"/>
          <w:noProof/>
          <w:color w:val="000000"/>
          <w:sz w:val="28"/>
          <w:szCs w:val="28"/>
        </w:rPr>
        <w:t xml:space="preserve"> тис. грн, або на 85,9 відсотка</w:t>
      </w:r>
      <w:r w:rsidRPr="008551EC">
        <w:rPr>
          <w:rFonts w:ascii="Times New Roman" w:hAnsi="Times New Roman" w:cs="Times New Roman"/>
          <w:noProof/>
          <w:color w:val="000000"/>
          <w:sz w:val="28"/>
          <w:szCs w:val="28"/>
        </w:rPr>
        <w:t>.</w:t>
      </w:r>
    </w:p>
    <w:p w:rsidR="008551EC" w:rsidRPr="008551EC" w:rsidRDefault="008551EC" w:rsidP="008551EC">
      <w:pPr>
        <w:spacing w:after="0" w:line="240" w:lineRule="auto"/>
        <w:ind w:firstLine="708"/>
        <w:jc w:val="both"/>
        <w:rPr>
          <w:rFonts w:ascii="Times New Roman" w:hAnsi="Times New Roman" w:cs="Times New Roman"/>
          <w:noProof/>
          <w:color w:val="000000"/>
          <w:sz w:val="28"/>
          <w:szCs w:val="28"/>
        </w:rPr>
      </w:pPr>
      <w:r w:rsidRPr="008551EC">
        <w:rPr>
          <w:rFonts w:ascii="Times New Roman" w:hAnsi="Times New Roman" w:cs="Times New Roman"/>
          <w:sz w:val="28"/>
          <w:szCs w:val="28"/>
        </w:rPr>
        <w:t xml:space="preserve">Основною причиною спаду, є утворення в 2018 році нових ОТГ. </w:t>
      </w:r>
      <w:r w:rsidRPr="008551EC">
        <w:rPr>
          <w:rFonts w:ascii="Times New Roman" w:hAnsi="Times New Roman" w:cs="Times New Roman"/>
          <w:noProof/>
          <w:sz w:val="28"/>
          <w:szCs w:val="28"/>
        </w:rPr>
        <w:t>За весь період 2018 року до районного бюджету надійшло податку на доходи фізичних осіб 126055,2 тис. грн, в тому числі 115543 тис. грн від утворених в 2018 році ОТГ, а саме від:</w:t>
      </w:r>
    </w:p>
    <w:p w:rsidR="008551EC" w:rsidRPr="008551EC" w:rsidRDefault="0005209D" w:rsidP="0005209D">
      <w:pPr>
        <w:tabs>
          <w:tab w:val="left" w:pos="0"/>
        </w:tabs>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551EC" w:rsidRPr="008551EC">
        <w:rPr>
          <w:rFonts w:ascii="Times New Roman" w:hAnsi="Times New Roman" w:cs="Times New Roman"/>
          <w:noProof/>
          <w:sz w:val="28"/>
          <w:szCs w:val="28"/>
        </w:rPr>
        <w:t xml:space="preserve">Торчинської ОТГ – </w:t>
      </w:r>
      <w:r w:rsidR="00486152">
        <w:rPr>
          <w:rFonts w:ascii="Times New Roman" w:hAnsi="Times New Roman" w:cs="Times New Roman"/>
          <w:noProof/>
          <w:sz w:val="28"/>
          <w:szCs w:val="28"/>
        </w:rPr>
        <w:t>19643,5 тис. гривень</w:t>
      </w:r>
      <w:r w:rsidR="008551EC" w:rsidRPr="008551EC">
        <w:rPr>
          <w:rFonts w:ascii="Times New Roman" w:hAnsi="Times New Roman" w:cs="Times New Roman"/>
          <w:noProof/>
          <w:sz w:val="28"/>
          <w:szCs w:val="28"/>
        </w:rPr>
        <w:t>;</w:t>
      </w:r>
    </w:p>
    <w:p w:rsidR="008551EC" w:rsidRPr="008551EC" w:rsidRDefault="0005209D" w:rsidP="0005209D">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551EC" w:rsidRPr="008551EC">
        <w:rPr>
          <w:rFonts w:ascii="Times New Roman" w:hAnsi="Times New Roman" w:cs="Times New Roman"/>
          <w:noProof/>
          <w:sz w:val="28"/>
          <w:szCs w:val="28"/>
        </w:rPr>
        <w:t>Гіркоп</w:t>
      </w:r>
      <w:r w:rsidR="00486152">
        <w:rPr>
          <w:rFonts w:ascii="Times New Roman" w:hAnsi="Times New Roman" w:cs="Times New Roman"/>
          <w:noProof/>
          <w:sz w:val="28"/>
          <w:szCs w:val="28"/>
        </w:rPr>
        <w:t>олонківської – 11 379,9 тис. гривень</w:t>
      </w:r>
      <w:r w:rsidR="008551EC" w:rsidRPr="008551EC">
        <w:rPr>
          <w:rFonts w:ascii="Times New Roman" w:hAnsi="Times New Roman" w:cs="Times New Roman"/>
          <w:noProof/>
          <w:sz w:val="28"/>
          <w:szCs w:val="28"/>
        </w:rPr>
        <w:t>;</w:t>
      </w:r>
    </w:p>
    <w:p w:rsidR="008551EC" w:rsidRPr="008551EC" w:rsidRDefault="0005209D" w:rsidP="0005209D">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86152">
        <w:rPr>
          <w:rFonts w:ascii="Times New Roman" w:hAnsi="Times New Roman" w:cs="Times New Roman"/>
          <w:noProof/>
          <w:sz w:val="28"/>
          <w:szCs w:val="28"/>
        </w:rPr>
        <w:t>Підгайцівської – 62559,5</w:t>
      </w:r>
      <w:r>
        <w:rPr>
          <w:rFonts w:ascii="Times New Roman" w:hAnsi="Times New Roman" w:cs="Times New Roman"/>
          <w:noProof/>
          <w:sz w:val="28"/>
          <w:szCs w:val="28"/>
        </w:rPr>
        <w:t xml:space="preserve"> </w:t>
      </w:r>
      <w:r w:rsidR="00486152">
        <w:rPr>
          <w:rFonts w:ascii="Times New Roman" w:hAnsi="Times New Roman" w:cs="Times New Roman"/>
          <w:noProof/>
          <w:sz w:val="28"/>
          <w:szCs w:val="28"/>
        </w:rPr>
        <w:t>тис. гривень</w:t>
      </w:r>
      <w:r w:rsidR="008551EC" w:rsidRPr="008551EC">
        <w:rPr>
          <w:rFonts w:ascii="Times New Roman" w:hAnsi="Times New Roman" w:cs="Times New Roman"/>
          <w:noProof/>
          <w:sz w:val="28"/>
          <w:szCs w:val="28"/>
        </w:rPr>
        <w:t>;</w:t>
      </w:r>
    </w:p>
    <w:p w:rsidR="008551EC" w:rsidRPr="008551EC" w:rsidRDefault="0005209D" w:rsidP="0005209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sidR="008551EC" w:rsidRPr="008551EC">
        <w:rPr>
          <w:rFonts w:ascii="Times New Roman" w:hAnsi="Times New Roman" w:cs="Times New Roman"/>
          <w:noProof/>
          <w:sz w:val="28"/>
          <w:szCs w:val="28"/>
        </w:rPr>
        <w:t xml:space="preserve">Липинської – 21960,1 тис. гривень. </w:t>
      </w:r>
      <w:r w:rsidR="008551EC" w:rsidRPr="008551EC">
        <w:rPr>
          <w:rFonts w:ascii="Times New Roman" w:hAnsi="Times New Roman" w:cs="Times New Roman"/>
          <w:sz w:val="28"/>
          <w:szCs w:val="28"/>
        </w:rPr>
        <w:tab/>
        <w:t xml:space="preserve"> </w:t>
      </w:r>
    </w:p>
    <w:p w:rsidR="008551EC" w:rsidRPr="008551EC" w:rsidRDefault="008551EC" w:rsidP="008551EC">
      <w:pPr>
        <w:spacing w:after="0" w:line="240" w:lineRule="auto"/>
        <w:ind w:firstLine="708"/>
        <w:jc w:val="both"/>
        <w:rPr>
          <w:rFonts w:ascii="Times New Roman" w:hAnsi="Times New Roman" w:cs="Times New Roman"/>
          <w:noProof/>
          <w:color w:val="000000"/>
          <w:sz w:val="28"/>
          <w:szCs w:val="28"/>
        </w:rPr>
      </w:pPr>
      <w:r w:rsidRPr="008551EC">
        <w:rPr>
          <w:rFonts w:ascii="Times New Roman" w:hAnsi="Times New Roman" w:cs="Times New Roman"/>
          <w:noProof/>
          <w:color w:val="000000"/>
          <w:sz w:val="28"/>
          <w:szCs w:val="28"/>
        </w:rPr>
        <w:t>Податкови</w:t>
      </w:r>
      <w:r w:rsidR="00486152">
        <w:rPr>
          <w:rFonts w:ascii="Times New Roman" w:hAnsi="Times New Roman" w:cs="Times New Roman"/>
          <w:noProof/>
          <w:color w:val="000000"/>
          <w:sz w:val="28"/>
          <w:szCs w:val="28"/>
        </w:rPr>
        <w:t>й борг станом на 01.04.2019</w:t>
      </w:r>
      <w:r w:rsidRPr="008551EC">
        <w:rPr>
          <w:rFonts w:ascii="Times New Roman" w:hAnsi="Times New Roman" w:cs="Times New Roman"/>
          <w:noProof/>
          <w:color w:val="000000"/>
          <w:sz w:val="28"/>
          <w:szCs w:val="28"/>
        </w:rPr>
        <w:t xml:space="preserve"> по податкових надходж</w:t>
      </w:r>
      <w:r w:rsidR="00486152">
        <w:rPr>
          <w:rFonts w:ascii="Times New Roman" w:hAnsi="Times New Roman" w:cs="Times New Roman"/>
          <w:noProof/>
          <w:color w:val="000000"/>
          <w:sz w:val="28"/>
          <w:szCs w:val="28"/>
        </w:rPr>
        <w:t>еннях зведеного бюджету</w:t>
      </w:r>
      <w:r w:rsidRPr="008551EC">
        <w:rPr>
          <w:rFonts w:ascii="Times New Roman" w:hAnsi="Times New Roman" w:cs="Times New Roman"/>
          <w:noProof/>
          <w:color w:val="000000"/>
          <w:sz w:val="28"/>
          <w:szCs w:val="28"/>
        </w:rPr>
        <w:t xml:space="preserve"> району складає 13848,8 тис. гривень. В порівнянні із заборгованістю станом на 01.01.2019 відмічається зростання на 2715,5</w:t>
      </w:r>
      <w:r w:rsidR="00B04C1C">
        <w:rPr>
          <w:rFonts w:ascii="Times New Roman" w:hAnsi="Times New Roman" w:cs="Times New Roman"/>
          <w:noProof/>
          <w:color w:val="000000"/>
          <w:sz w:val="28"/>
          <w:szCs w:val="28"/>
        </w:rPr>
        <w:t xml:space="preserve"> тис. грн, або на 24,4 відсотка</w:t>
      </w:r>
      <w:r w:rsidRPr="008551EC">
        <w:rPr>
          <w:rFonts w:ascii="Times New Roman" w:hAnsi="Times New Roman" w:cs="Times New Roman"/>
          <w:noProof/>
          <w:color w:val="000000"/>
          <w:sz w:val="28"/>
          <w:szCs w:val="28"/>
        </w:rPr>
        <w:t xml:space="preserve"> (борг станом на 01.01.2019 -</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11133,3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грн), борг по ПДФО станом на 01.04.2019 склав 1923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грн, збільшився в порівнянні із початком року на 296,7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грн (борг станом на 01.01.2019 – 1626,3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 xml:space="preserve">гривень. </w:t>
      </w:r>
    </w:p>
    <w:p w:rsidR="008551EC" w:rsidRPr="008551EC" w:rsidRDefault="008551EC" w:rsidP="008551EC">
      <w:pPr>
        <w:spacing w:after="0" w:line="240" w:lineRule="auto"/>
        <w:ind w:firstLine="708"/>
        <w:jc w:val="both"/>
        <w:rPr>
          <w:rFonts w:ascii="Times New Roman" w:hAnsi="Times New Roman" w:cs="Times New Roman"/>
          <w:noProof/>
          <w:color w:val="000000"/>
          <w:sz w:val="28"/>
          <w:szCs w:val="28"/>
        </w:rPr>
      </w:pPr>
      <w:r w:rsidRPr="008551EC">
        <w:rPr>
          <w:rFonts w:ascii="Times New Roman" w:hAnsi="Times New Roman" w:cs="Times New Roman"/>
          <w:noProof/>
          <w:color w:val="000000"/>
          <w:sz w:val="28"/>
          <w:szCs w:val="28"/>
        </w:rPr>
        <w:t>По платі за землю станом на 01.04.2019 податковий борг склав 9785,2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грн, що в порівнянні із початком 2019 року (5362,1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грн) відмічається ріст на 4423,1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грн, зростання відбулося:</w:t>
      </w:r>
    </w:p>
    <w:p w:rsidR="008551EC" w:rsidRPr="008551EC" w:rsidRDefault="008551EC" w:rsidP="008551EC">
      <w:pPr>
        <w:pStyle w:val="ab"/>
        <w:spacing w:after="0" w:line="240" w:lineRule="auto"/>
        <w:ind w:left="0"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на 3743,9 тис. грн по земельному податку із фізичних осіб (станом на 01.01.2019</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4542,2 тис. грн, станом на 01.04.2019</w:t>
      </w:r>
      <w:r w:rsidR="00777126">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w:t>
      </w:r>
      <w:r w:rsidR="00777126">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8286,1</w:t>
      </w:r>
      <w:r w:rsidR="00486152">
        <w:rPr>
          <w:rFonts w:ascii="Times New Roman" w:hAnsi="Times New Roman" w:cs="Times New Roman"/>
          <w:noProof/>
          <w:color w:val="000000"/>
          <w:sz w:val="28"/>
          <w:szCs w:val="28"/>
        </w:rPr>
        <w:t xml:space="preserve"> тис. гривень</w:t>
      </w:r>
      <w:r w:rsidRPr="008551EC">
        <w:rPr>
          <w:rFonts w:ascii="Times New Roman" w:hAnsi="Times New Roman" w:cs="Times New Roman"/>
          <w:noProof/>
          <w:color w:val="000000"/>
          <w:sz w:val="28"/>
          <w:szCs w:val="28"/>
        </w:rPr>
        <w:t>);</w:t>
      </w:r>
    </w:p>
    <w:p w:rsidR="008551EC" w:rsidRPr="008551EC" w:rsidRDefault="008551EC" w:rsidP="008551EC">
      <w:pPr>
        <w:spacing w:after="0" w:line="24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 xml:space="preserve">- </w:t>
      </w:r>
      <w:r w:rsidRPr="008551EC">
        <w:rPr>
          <w:rFonts w:ascii="Times New Roman" w:hAnsi="Times New Roman" w:cs="Times New Roman"/>
          <w:noProof/>
          <w:color w:val="000000"/>
          <w:sz w:val="28"/>
          <w:szCs w:val="28"/>
        </w:rPr>
        <w:t>на 618,8 тис.</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 xml:space="preserve">грн по земельному податку </w:t>
      </w:r>
      <w:r>
        <w:rPr>
          <w:rFonts w:ascii="Times New Roman" w:hAnsi="Times New Roman" w:cs="Times New Roman"/>
          <w:noProof/>
          <w:color w:val="000000"/>
          <w:sz w:val="28"/>
          <w:szCs w:val="28"/>
        </w:rPr>
        <w:t xml:space="preserve">з юридичних осіб  (01.01.2019 </w:t>
      </w:r>
      <w:r w:rsidR="00486152">
        <w:rPr>
          <w:rFonts w:ascii="Times New Roman" w:hAnsi="Times New Roman" w:cs="Times New Roman"/>
          <w:noProof/>
          <w:color w:val="000000"/>
          <w:sz w:val="28"/>
          <w:szCs w:val="28"/>
        </w:rPr>
        <w:t>– 283,5 тис. грн, 01.04.2019</w:t>
      </w:r>
      <w:r w:rsidRPr="008551EC">
        <w:rPr>
          <w:rFonts w:ascii="Times New Roman" w:hAnsi="Times New Roman" w:cs="Times New Roman"/>
          <w:noProof/>
          <w:color w:val="000000"/>
          <w:sz w:val="28"/>
          <w:szCs w:val="28"/>
        </w:rPr>
        <w:t xml:space="preserve"> –</w:t>
      </w:r>
      <w:r w:rsidR="00486152">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 xml:space="preserve"> 902,3 тис.</w:t>
      </w:r>
      <w:r w:rsidR="00486152">
        <w:rPr>
          <w:rFonts w:ascii="Times New Roman" w:hAnsi="Times New Roman" w:cs="Times New Roman"/>
          <w:noProof/>
          <w:color w:val="000000"/>
          <w:sz w:val="28"/>
          <w:szCs w:val="28"/>
        </w:rPr>
        <w:t xml:space="preserve"> гривень</w:t>
      </w:r>
      <w:r w:rsidRPr="008551EC">
        <w:rPr>
          <w:rFonts w:ascii="Times New Roman" w:hAnsi="Times New Roman" w:cs="Times New Roman"/>
          <w:noProof/>
          <w:color w:val="000000"/>
          <w:sz w:val="28"/>
          <w:szCs w:val="28"/>
        </w:rPr>
        <w:t>);</w:t>
      </w:r>
    </w:p>
    <w:p w:rsidR="008551EC" w:rsidRPr="008551EC" w:rsidRDefault="008551EC" w:rsidP="008551EC">
      <w:pPr>
        <w:spacing w:after="0" w:line="24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 xml:space="preserve">на 17 тис. грн по орендній платі </w:t>
      </w:r>
      <w:r w:rsidR="00777126">
        <w:rPr>
          <w:rFonts w:ascii="Times New Roman" w:hAnsi="Times New Roman" w:cs="Times New Roman"/>
          <w:noProof/>
          <w:color w:val="000000"/>
          <w:sz w:val="28"/>
          <w:szCs w:val="28"/>
        </w:rPr>
        <w:t>з юридичних осіб ( 01.01.2019</w:t>
      </w:r>
      <w:r w:rsidRPr="008551EC">
        <w:rPr>
          <w:rFonts w:ascii="Times New Roman" w:hAnsi="Times New Roman" w:cs="Times New Roman"/>
          <w:noProof/>
          <w:color w:val="000000"/>
          <w:sz w:val="28"/>
          <w:szCs w:val="28"/>
        </w:rPr>
        <w:t xml:space="preserve"> – 339,9 тис.</w:t>
      </w:r>
      <w:r w:rsidR="00777126">
        <w:rPr>
          <w:rFonts w:ascii="Times New Roman" w:hAnsi="Times New Roman" w:cs="Times New Roman"/>
          <w:noProof/>
          <w:color w:val="000000"/>
          <w:sz w:val="28"/>
          <w:szCs w:val="28"/>
        </w:rPr>
        <w:t xml:space="preserve"> грн, 01.04.2019 – 356,9 тис. гривень</w:t>
      </w:r>
      <w:r w:rsidRPr="008551EC">
        <w:rPr>
          <w:rFonts w:ascii="Times New Roman" w:hAnsi="Times New Roman" w:cs="Times New Roman"/>
          <w:noProof/>
          <w:color w:val="000000"/>
          <w:sz w:val="28"/>
          <w:szCs w:val="28"/>
        </w:rPr>
        <w:t>)</w:t>
      </w:r>
      <w:r w:rsidR="00777126">
        <w:rPr>
          <w:rFonts w:ascii="Times New Roman" w:hAnsi="Times New Roman" w:cs="Times New Roman"/>
          <w:noProof/>
          <w:color w:val="000000"/>
          <w:sz w:val="28"/>
          <w:szCs w:val="28"/>
        </w:rPr>
        <w:t>;</w:t>
      </w:r>
    </w:p>
    <w:p w:rsidR="008551EC" w:rsidRPr="008551EC" w:rsidRDefault="008551EC" w:rsidP="008551EC">
      <w:pPr>
        <w:spacing w:after="0" w:line="24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на 43,4 тис.</w:t>
      </w:r>
      <w:r w:rsidR="00777126">
        <w:rPr>
          <w:rFonts w:ascii="Times New Roman" w:hAnsi="Times New Roman" w:cs="Times New Roman"/>
          <w:noProof/>
          <w:color w:val="000000"/>
          <w:sz w:val="28"/>
          <w:szCs w:val="28"/>
        </w:rPr>
        <w:t xml:space="preserve"> </w:t>
      </w:r>
      <w:r w:rsidRPr="008551EC">
        <w:rPr>
          <w:rFonts w:ascii="Times New Roman" w:hAnsi="Times New Roman" w:cs="Times New Roman"/>
          <w:noProof/>
          <w:color w:val="000000"/>
          <w:sz w:val="28"/>
          <w:szCs w:val="28"/>
        </w:rPr>
        <w:t xml:space="preserve">грн по орендній платі з фізичних осіб </w:t>
      </w:r>
      <w:r w:rsidR="00777126">
        <w:rPr>
          <w:rFonts w:ascii="Times New Roman" w:hAnsi="Times New Roman" w:cs="Times New Roman"/>
          <w:noProof/>
          <w:color w:val="000000"/>
          <w:sz w:val="28"/>
          <w:szCs w:val="28"/>
        </w:rPr>
        <w:t>(01.01.2019</w:t>
      </w:r>
      <w:r w:rsidRPr="008551EC">
        <w:rPr>
          <w:rFonts w:ascii="Times New Roman" w:hAnsi="Times New Roman" w:cs="Times New Roman"/>
          <w:noProof/>
          <w:color w:val="000000"/>
          <w:sz w:val="28"/>
          <w:szCs w:val="28"/>
        </w:rPr>
        <w:t xml:space="preserve"> – 196,5 тис.</w:t>
      </w:r>
      <w:r w:rsidR="00777126">
        <w:rPr>
          <w:rFonts w:ascii="Times New Roman" w:hAnsi="Times New Roman" w:cs="Times New Roman"/>
          <w:noProof/>
          <w:color w:val="000000"/>
          <w:sz w:val="28"/>
          <w:szCs w:val="28"/>
        </w:rPr>
        <w:t xml:space="preserve"> грн, 01.04.2019 </w:t>
      </w:r>
      <w:r w:rsidRPr="008551EC">
        <w:rPr>
          <w:rFonts w:ascii="Times New Roman" w:hAnsi="Times New Roman" w:cs="Times New Roman"/>
          <w:noProof/>
          <w:color w:val="000000"/>
          <w:sz w:val="28"/>
          <w:szCs w:val="28"/>
        </w:rPr>
        <w:t xml:space="preserve"> – 239,8 тис. гривень.  </w:t>
      </w:r>
    </w:p>
    <w:p w:rsidR="00F60049" w:rsidRDefault="00F60049" w:rsidP="008551EC">
      <w:pPr>
        <w:spacing w:after="0" w:line="240" w:lineRule="auto"/>
        <w:ind w:firstLine="708"/>
        <w:jc w:val="center"/>
        <w:rPr>
          <w:rFonts w:ascii="Times New Roman" w:hAnsi="Times New Roman" w:cs="Times New Roman"/>
          <w:b/>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F60049" w:rsidRDefault="00F60049" w:rsidP="00F60049">
      <w:pPr>
        <w:spacing w:after="0" w:line="240" w:lineRule="auto"/>
        <w:jc w:val="center"/>
        <w:rPr>
          <w:rFonts w:ascii="Times New Roman" w:hAnsi="Times New Roman" w:cs="Times New Roman"/>
          <w:b/>
          <w:sz w:val="28"/>
          <w:szCs w:val="28"/>
        </w:rPr>
      </w:pPr>
    </w:p>
    <w:p w:rsidR="008551EC" w:rsidRPr="008551EC" w:rsidRDefault="008551EC" w:rsidP="008551EC">
      <w:pPr>
        <w:tabs>
          <w:tab w:val="left" w:pos="5670"/>
        </w:tabs>
        <w:spacing w:after="0" w:line="240" w:lineRule="auto"/>
        <w:ind w:firstLine="709"/>
        <w:jc w:val="both"/>
        <w:rPr>
          <w:rFonts w:ascii="Times New Roman" w:eastAsia="Times New Roman" w:hAnsi="Times New Roman" w:cs="Times New Roman"/>
          <w:color w:val="000000"/>
          <w:sz w:val="28"/>
          <w:szCs w:val="28"/>
        </w:rPr>
      </w:pPr>
      <w:r w:rsidRPr="008551EC">
        <w:rPr>
          <w:rFonts w:ascii="Times New Roman" w:eastAsia="Times New Roman" w:hAnsi="Times New Roman" w:cs="Times New Roman"/>
          <w:color w:val="000000"/>
          <w:sz w:val="28"/>
          <w:szCs w:val="28"/>
        </w:rPr>
        <w:t>За березень 2019 року в районі вироблено валової сільськогосподарс</w:t>
      </w:r>
      <w:r w:rsidR="00B04C1C">
        <w:rPr>
          <w:rFonts w:ascii="Times New Roman" w:eastAsia="Times New Roman" w:hAnsi="Times New Roman" w:cs="Times New Roman"/>
          <w:color w:val="000000"/>
          <w:sz w:val="28"/>
          <w:szCs w:val="28"/>
        </w:rPr>
        <w:t>ької продукції на суму 19,0 млн</w:t>
      </w:r>
      <w:r w:rsidRPr="008551EC">
        <w:rPr>
          <w:rFonts w:ascii="Times New Roman" w:eastAsia="Times New Roman" w:hAnsi="Times New Roman" w:cs="Times New Roman"/>
          <w:color w:val="000000"/>
          <w:sz w:val="28"/>
          <w:szCs w:val="28"/>
        </w:rPr>
        <w:t xml:space="preserve"> гривень, в тому числі сільськогосподарськими підприємствами – на суму 7,7 млн гривень. </w:t>
      </w:r>
    </w:p>
    <w:p w:rsidR="008551EC" w:rsidRPr="008551EC" w:rsidRDefault="008551EC" w:rsidP="008551EC">
      <w:pPr>
        <w:spacing w:after="0" w:line="240" w:lineRule="auto"/>
        <w:ind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8551EC" w:rsidRPr="008551EC" w:rsidRDefault="00890770" w:rsidP="008551EC">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Станом на 01.04.2019</w:t>
      </w:r>
      <w:r w:rsidR="008551EC" w:rsidRPr="008551EC">
        <w:rPr>
          <w:rFonts w:ascii="Times New Roman" w:eastAsia="Times New Roman" w:hAnsi="Times New Roman" w:cs="Times New Roman"/>
          <w:sz w:val="28"/>
          <w:szCs w:val="28"/>
        </w:rPr>
        <w:t xml:space="preserve"> в районі утримується 9681 голова великої рогатої худоби, в т. ч. 3741 корова. Поголів’я свиней становить 2988 голів.</w:t>
      </w:r>
    </w:p>
    <w:p w:rsidR="008551EC" w:rsidRPr="008551EC" w:rsidRDefault="008551EC" w:rsidP="008551EC">
      <w:pPr>
        <w:spacing w:after="0" w:line="240" w:lineRule="auto"/>
        <w:ind w:firstLine="709"/>
        <w:jc w:val="both"/>
        <w:rPr>
          <w:rFonts w:ascii="Times New Roman" w:eastAsia="Times New Roman" w:hAnsi="Times New Roman" w:cs="Times New Roman"/>
          <w:color w:val="FF0000"/>
          <w:sz w:val="28"/>
          <w:szCs w:val="28"/>
        </w:rPr>
      </w:pPr>
      <w:r w:rsidRPr="008551EC">
        <w:rPr>
          <w:rFonts w:ascii="Times New Roman" w:eastAsia="Times New Roman" w:hAnsi="Times New Roman" w:cs="Times New Roman"/>
          <w:sz w:val="28"/>
          <w:szCs w:val="28"/>
        </w:rPr>
        <w:t>За березень 2019 року валове виробництво молока в сільськогосподарських підприємствах району становить 3022,3 тонн. Най</w:t>
      </w:r>
      <w:r w:rsidR="00890770">
        <w:rPr>
          <w:rFonts w:ascii="Times New Roman" w:eastAsia="Times New Roman" w:hAnsi="Times New Roman" w:cs="Times New Roman"/>
          <w:sz w:val="28"/>
          <w:szCs w:val="28"/>
        </w:rPr>
        <w:t>більше виробили молока у СГПП «Рать»</w:t>
      </w:r>
      <w:r w:rsidRPr="008551EC">
        <w:rPr>
          <w:rFonts w:ascii="Times New Roman" w:eastAsia="Times New Roman" w:hAnsi="Times New Roman" w:cs="Times New Roman"/>
          <w:sz w:val="28"/>
          <w:szCs w:val="28"/>
        </w:rPr>
        <w:t xml:space="preserve"> – 557,0 тонн, СГ</w:t>
      </w:r>
      <w:r w:rsidR="00890770">
        <w:rPr>
          <w:rFonts w:ascii="Times New Roman" w:eastAsia="Times New Roman" w:hAnsi="Times New Roman" w:cs="Times New Roman"/>
          <w:sz w:val="28"/>
          <w:szCs w:val="28"/>
        </w:rPr>
        <w:t xml:space="preserve">ТзОВ «Лище» – 496,1 тонн, СВК «Урожай»  – 404,9 тонн, СГТзОВ «Городище» </w:t>
      </w:r>
      <w:r w:rsidRPr="008551EC">
        <w:rPr>
          <w:rFonts w:ascii="Times New Roman" w:eastAsia="Times New Roman" w:hAnsi="Times New Roman" w:cs="Times New Roman"/>
          <w:sz w:val="28"/>
          <w:szCs w:val="28"/>
        </w:rPr>
        <w:t>– 442,3 тонн.</w:t>
      </w:r>
    </w:p>
    <w:p w:rsidR="008551EC" w:rsidRPr="008551EC" w:rsidRDefault="008551EC" w:rsidP="008551EC">
      <w:pPr>
        <w:spacing w:after="0" w:line="240" w:lineRule="auto"/>
        <w:ind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Середній надій на корову за березень місяць становить 699 кілограм молока, що на 88 кілограми менше до відповідного періоду минулого року.</w:t>
      </w:r>
    </w:p>
    <w:p w:rsidR="008551EC" w:rsidRPr="008551EC" w:rsidRDefault="008551EC" w:rsidP="008551EC">
      <w:pPr>
        <w:spacing w:after="0" w:line="240" w:lineRule="auto"/>
        <w:ind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Вироблене молоко реалізується до 4</w:t>
      </w:r>
      <w:r w:rsidR="00890770">
        <w:rPr>
          <w:rFonts w:ascii="Times New Roman" w:eastAsia="Times New Roman" w:hAnsi="Times New Roman" w:cs="Times New Roman"/>
          <w:sz w:val="28"/>
          <w:szCs w:val="28"/>
        </w:rPr>
        <w:t xml:space="preserve"> переробних підприємств: ПРАТ «Галичина», ТзОВ «Радивилівмолоко», ТДВ «Кременецьке молоко», ПАТ «Дубно – молоко»</w:t>
      </w:r>
      <w:r w:rsidRPr="008551EC">
        <w:rPr>
          <w:rFonts w:ascii="Times New Roman" w:eastAsia="Times New Roman" w:hAnsi="Times New Roman" w:cs="Times New Roman"/>
          <w:sz w:val="28"/>
          <w:szCs w:val="28"/>
        </w:rPr>
        <w:t>.</w:t>
      </w:r>
    </w:p>
    <w:p w:rsidR="008551EC" w:rsidRPr="008551EC" w:rsidRDefault="008551EC" w:rsidP="008551EC">
      <w:pPr>
        <w:spacing w:after="0" w:line="240" w:lineRule="auto"/>
        <w:ind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За березень 2019 року сільськогосподарськими підприємствами реалізовано 105,9 тонн м’яса в живій вазі, що на 148,3 тонн менше рівня минулого року.</w:t>
      </w:r>
    </w:p>
    <w:p w:rsidR="008551EC" w:rsidRPr="008551EC" w:rsidRDefault="008551EC" w:rsidP="008551EC">
      <w:pPr>
        <w:spacing w:after="0" w:line="240" w:lineRule="auto"/>
        <w:ind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 xml:space="preserve">Станом на </w:t>
      </w:r>
      <w:r w:rsidR="00890770">
        <w:rPr>
          <w:rFonts w:ascii="Times New Roman" w:eastAsia="Times New Roman" w:hAnsi="Times New Roman" w:cs="Times New Roman"/>
          <w:sz w:val="28"/>
          <w:szCs w:val="28"/>
        </w:rPr>
        <w:t>0</w:t>
      </w:r>
      <w:r w:rsidRPr="008551EC">
        <w:rPr>
          <w:rFonts w:ascii="Times New Roman" w:eastAsia="Times New Roman" w:hAnsi="Times New Roman" w:cs="Times New Roman"/>
          <w:sz w:val="28"/>
          <w:szCs w:val="28"/>
        </w:rPr>
        <w:t xml:space="preserve">1 квітня 2019 року в районі працює 41 пункт штучного осіменіння тварин, з них 23 індивідуальних пунктів штучного осіменіння тварин для власників особистих селянських господарств.  </w:t>
      </w:r>
    </w:p>
    <w:p w:rsidR="008551EC" w:rsidRPr="008551EC" w:rsidRDefault="008551EC" w:rsidP="008551EC">
      <w:pPr>
        <w:spacing w:after="0" w:line="240" w:lineRule="auto"/>
        <w:ind w:firstLine="709"/>
        <w:jc w:val="both"/>
        <w:rPr>
          <w:rFonts w:ascii="Times New Roman" w:eastAsia="Times New Roman" w:hAnsi="Times New Roman" w:cs="Times New Roman"/>
        </w:rPr>
      </w:pPr>
      <w:r w:rsidRPr="008551EC">
        <w:rPr>
          <w:rFonts w:ascii="Times New Roman" w:eastAsia="Times New Roman" w:hAnsi="Times New Roman" w:cs="Times New Roman"/>
          <w:sz w:val="28"/>
          <w:szCs w:val="28"/>
        </w:rPr>
        <w:t>Всього по району планується засіяти ярими зерновими та зернобобовими культурами по всіх категоріях господарств більше 12,0 тис. га, що на рівні  минулого року, в тому числі по сільськогосподарських підприємствах - більше 7,0 тис. га. Згідно оперативних даних розпочато посів ярих зернових та зернобобових культур по сільськогосподарських підприємствах. Пріоритетними культурами будуть ярі зернові, в тому числі пшениця, кукурудза на зерно і ячмінь. Буде приділено належну увагу посіву сої (більше 5000 га) та кормових культур для забезпечення високопродуктивного тваринництва необхідною кількістю кормів, зокрема кукурудзи на силос на початок року п</w:t>
      </w:r>
      <w:r w:rsidR="00A9395C">
        <w:rPr>
          <w:rFonts w:ascii="Times New Roman" w:eastAsia="Times New Roman" w:hAnsi="Times New Roman" w:cs="Times New Roman"/>
          <w:sz w:val="28"/>
          <w:szCs w:val="28"/>
        </w:rPr>
        <w:t>ланувалося посіяти понад 2000 гектарів</w:t>
      </w:r>
      <w:r w:rsidRPr="008551EC">
        <w:rPr>
          <w:rFonts w:ascii="Times New Roman" w:eastAsia="Times New Roman" w:hAnsi="Times New Roman" w:cs="Times New Roman"/>
          <w:sz w:val="28"/>
          <w:szCs w:val="28"/>
        </w:rPr>
        <w:t>. Деякі сільськогосподарські підприємства розпочали посів цукрового буряка.</w:t>
      </w:r>
    </w:p>
    <w:p w:rsidR="008551EC" w:rsidRPr="008551EC" w:rsidRDefault="008551EC" w:rsidP="008551EC">
      <w:pPr>
        <w:spacing w:after="0" w:line="240" w:lineRule="auto"/>
        <w:ind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Потрібно відмітити, що сільгосппідприємства району є найбільшими виробниками насіння в області, зокрема,</w:t>
      </w:r>
      <w:r w:rsidR="00890770">
        <w:rPr>
          <w:rFonts w:ascii="Times New Roman" w:eastAsia="Times New Roman" w:hAnsi="Times New Roman" w:cs="Times New Roman"/>
          <w:sz w:val="28"/>
          <w:szCs w:val="28"/>
        </w:rPr>
        <w:t xml:space="preserve"> це приватні підприємства СГПП </w:t>
      </w:r>
      <w:r w:rsidR="00890770">
        <w:rPr>
          <w:rFonts w:ascii="Times New Roman" w:eastAsia="Times New Roman" w:hAnsi="Times New Roman" w:cs="Times New Roman"/>
          <w:sz w:val="28"/>
          <w:szCs w:val="28"/>
        </w:rPr>
        <w:lastRenderedPageBreak/>
        <w:t>«Рать», СГПП «Дружба», ПП «Еліт-Стар», СГПП «Олімп-Агро», ДПЕДГ «Еліта», СГТОВ «Городище» і СГВК «Урожай»</w:t>
      </w:r>
      <w:r w:rsidRPr="008551EC">
        <w:rPr>
          <w:rFonts w:ascii="Times New Roman" w:eastAsia="Times New Roman" w:hAnsi="Times New Roman" w:cs="Times New Roman"/>
          <w:sz w:val="28"/>
          <w:szCs w:val="28"/>
        </w:rPr>
        <w:t xml:space="preserve">. В цих господарствах вирощується насіння районованих сортів озимих та ярих культур для власних потреб і для реалізації іншим підприємствам та населенню, як району так і області. </w:t>
      </w:r>
    </w:p>
    <w:p w:rsidR="00F60049" w:rsidRDefault="00F60049" w:rsidP="00F60049">
      <w:pPr>
        <w:tabs>
          <w:tab w:val="left" w:pos="4431"/>
        </w:tabs>
        <w:spacing w:after="0"/>
        <w:ind w:hanging="426"/>
        <w:rPr>
          <w:sz w:val="28"/>
          <w:szCs w:val="28"/>
        </w:rPr>
      </w:pPr>
    </w:p>
    <w:p w:rsidR="00F60049" w:rsidRDefault="00F60049" w:rsidP="00F60049">
      <w:pPr>
        <w:tabs>
          <w:tab w:val="left" w:pos="4431"/>
        </w:tabs>
        <w:spacing w:after="0"/>
        <w:ind w:hanging="426"/>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23144D" w:rsidRDefault="0023144D" w:rsidP="00F60049">
      <w:pPr>
        <w:tabs>
          <w:tab w:val="left" w:pos="4431"/>
        </w:tabs>
        <w:spacing w:after="0"/>
        <w:ind w:hanging="426"/>
        <w:jc w:val="center"/>
        <w:rPr>
          <w:rFonts w:ascii="Times New Roman" w:hAnsi="Times New Roman" w:cs="Times New Roman"/>
          <w:b/>
          <w:sz w:val="28"/>
          <w:szCs w:val="28"/>
        </w:rPr>
      </w:pPr>
    </w:p>
    <w:p w:rsidR="0023144D" w:rsidRPr="0023144D" w:rsidRDefault="0023144D" w:rsidP="0023144D">
      <w:pPr>
        <w:spacing w:after="0" w:line="240" w:lineRule="auto"/>
        <w:ind w:firstLine="709"/>
        <w:jc w:val="both"/>
        <w:rPr>
          <w:rFonts w:ascii="Times New Roman" w:hAnsi="Times New Roman" w:cs="Times New Roman"/>
          <w:bCs/>
          <w:sz w:val="28"/>
          <w:szCs w:val="28"/>
        </w:rPr>
      </w:pPr>
      <w:r w:rsidRPr="0023144D">
        <w:rPr>
          <w:rFonts w:ascii="Times New Roman" w:hAnsi="Times New Roman" w:cs="Times New Roman"/>
          <w:bCs/>
          <w:sz w:val="28"/>
          <w:szCs w:val="28"/>
        </w:rPr>
        <w:t xml:space="preserve">Господарюючі суб’єкти району за 2018 рік експортували товарів на 288,4 млн дол. США, що збільшився на 2,6 відсотка відповідно до 2017 року. В той же час, імпорт товарів збільшився на 1,5 відсотка </w:t>
      </w:r>
      <w:r>
        <w:rPr>
          <w:rFonts w:ascii="Times New Roman" w:hAnsi="Times New Roman" w:cs="Times New Roman"/>
          <w:bCs/>
          <w:sz w:val="28"/>
          <w:szCs w:val="28"/>
        </w:rPr>
        <w:t xml:space="preserve">в порівнянні </w:t>
      </w:r>
      <w:r w:rsidRPr="0023144D">
        <w:rPr>
          <w:rFonts w:ascii="Times New Roman" w:hAnsi="Times New Roman" w:cs="Times New Roman"/>
          <w:bCs/>
          <w:sz w:val="28"/>
          <w:szCs w:val="28"/>
        </w:rPr>
        <w:t>до 2017 року і становить 277,1 млн дол. США.</w:t>
      </w:r>
    </w:p>
    <w:p w:rsidR="0023144D" w:rsidRPr="0023144D" w:rsidRDefault="0023144D" w:rsidP="0023144D">
      <w:pPr>
        <w:spacing w:after="0" w:line="240" w:lineRule="auto"/>
        <w:ind w:firstLine="709"/>
        <w:jc w:val="both"/>
        <w:rPr>
          <w:rFonts w:ascii="Times New Roman" w:hAnsi="Times New Roman" w:cs="Times New Roman"/>
          <w:b/>
          <w:bCs/>
          <w:sz w:val="28"/>
          <w:szCs w:val="28"/>
        </w:rPr>
      </w:pPr>
      <w:r w:rsidRPr="0023144D">
        <w:rPr>
          <w:rFonts w:ascii="Times New Roman" w:hAnsi="Times New Roman" w:cs="Times New Roman"/>
          <w:bCs/>
          <w:sz w:val="28"/>
          <w:szCs w:val="28"/>
        </w:rPr>
        <w:t>Перевищення експорту над імпортом сформувало додатне сальдо зовнішньої торгівлі в сумі 11,3 млн дол. США.</w:t>
      </w:r>
    </w:p>
    <w:p w:rsidR="0023144D" w:rsidRPr="0023144D" w:rsidRDefault="0023144D" w:rsidP="0023144D">
      <w:pPr>
        <w:spacing w:after="0" w:line="240" w:lineRule="auto"/>
        <w:ind w:firstLine="709"/>
        <w:jc w:val="both"/>
        <w:rPr>
          <w:rFonts w:ascii="Times New Roman" w:hAnsi="Times New Roman" w:cs="Times New Roman"/>
          <w:bCs/>
          <w:sz w:val="28"/>
          <w:szCs w:val="28"/>
        </w:rPr>
      </w:pPr>
      <w:r w:rsidRPr="0023144D">
        <w:rPr>
          <w:rFonts w:ascii="Times New Roman" w:hAnsi="Times New Roman" w:cs="Times New Roman"/>
          <w:bCs/>
          <w:sz w:val="28"/>
          <w:szCs w:val="28"/>
        </w:rPr>
        <w:t>Підприємствами району сформовано 40,0 відсотків загальнообласного обсягу експорту товарів та 20,3 відсотка імпорту.</w:t>
      </w:r>
    </w:p>
    <w:p w:rsidR="0023144D" w:rsidRPr="0023144D" w:rsidRDefault="0023144D" w:rsidP="0023144D">
      <w:pPr>
        <w:spacing w:after="0" w:line="240" w:lineRule="auto"/>
        <w:ind w:firstLine="709"/>
        <w:jc w:val="both"/>
        <w:rPr>
          <w:rFonts w:ascii="Times New Roman" w:hAnsi="Times New Roman" w:cs="Times New Roman"/>
          <w:sz w:val="28"/>
          <w:szCs w:val="28"/>
        </w:rPr>
      </w:pPr>
      <w:r w:rsidRPr="0023144D">
        <w:rPr>
          <w:rFonts w:ascii="Times New Roman" w:hAnsi="Times New Roman" w:cs="Times New Roman"/>
          <w:bCs/>
          <w:sz w:val="28"/>
          <w:szCs w:val="28"/>
        </w:rPr>
        <w:t>Зовнішньоторговельні операції проводилися із партнерами 90 країн світу, експортували товари в 62 країн, а імпортували – із 69.</w:t>
      </w:r>
    </w:p>
    <w:p w:rsidR="0023144D" w:rsidRPr="0023144D" w:rsidRDefault="0023144D" w:rsidP="0023144D">
      <w:pPr>
        <w:spacing w:after="0" w:line="240" w:lineRule="auto"/>
        <w:ind w:firstLine="709"/>
        <w:jc w:val="both"/>
        <w:rPr>
          <w:rFonts w:ascii="Times New Roman" w:hAnsi="Times New Roman" w:cs="Times New Roman"/>
          <w:sz w:val="28"/>
          <w:szCs w:val="28"/>
        </w:rPr>
      </w:pPr>
      <w:r w:rsidRPr="0023144D">
        <w:rPr>
          <w:rFonts w:ascii="Times New Roman" w:hAnsi="Times New Roman" w:cs="Times New Roman"/>
          <w:sz w:val="28"/>
          <w:szCs w:val="28"/>
        </w:rPr>
        <w:t>Основними партнерами району були країни Євросоюзу, на які припало 85,8 відсотка експорту товарів та 84,8 відсотка імпорту.</w:t>
      </w:r>
    </w:p>
    <w:p w:rsidR="0023144D" w:rsidRPr="0023144D" w:rsidRDefault="0023144D" w:rsidP="0023144D">
      <w:pPr>
        <w:spacing w:after="0" w:line="240" w:lineRule="auto"/>
        <w:ind w:firstLine="709"/>
        <w:jc w:val="both"/>
        <w:rPr>
          <w:rFonts w:ascii="Times New Roman" w:hAnsi="Times New Roman" w:cs="Times New Roman"/>
          <w:sz w:val="28"/>
          <w:szCs w:val="28"/>
        </w:rPr>
      </w:pPr>
      <w:r w:rsidRPr="0023144D">
        <w:rPr>
          <w:rFonts w:ascii="Times New Roman" w:hAnsi="Times New Roman" w:cs="Times New Roman"/>
          <w:sz w:val="28"/>
          <w:szCs w:val="28"/>
        </w:rPr>
        <w:t>Серед інших країн значними були обсяги торгівельних операції з Білоруссю, Російською Федерацією та країнами Азії.</w:t>
      </w:r>
    </w:p>
    <w:p w:rsidR="0023144D" w:rsidRPr="0023144D" w:rsidRDefault="0023144D" w:rsidP="0023144D">
      <w:pPr>
        <w:spacing w:after="0" w:line="240" w:lineRule="auto"/>
        <w:ind w:firstLine="709"/>
        <w:jc w:val="both"/>
        <w:rPr>
          <w:rFonts w:ascii="Times New Roman" w:hAnsi="Times New Roman" w:cs="Times New Roman"/>
          <w:sz w:val="28"/>
          <w:szCs w:val="28"/>
        </w:rPr>
      </w:pPr>
      <w:r w:rsidRPr="0023144D">
        <w:rPr>
          <w:rFonts w:ascii="Times New Roman" w:hAnsi="Times New Roman" w:cs="Times New Roman"/>
          <w:sz w:val="28"/>
          <w:szCs w:val="28"/>
        </w:rPr>
        <w:t>В товарній структурі експорту переважали електричне обладнання, готові харчові продукти, недорогоцінні метали та вироби з них, імпорту – машини, обладнання та механізми; електротехнічне обладнання, чорні метали, засоби наземного транспорту, крім залізничного, пластмаси, полімерні матеріали, каучук, гума, продукція хімічної і пов’язаних з нею галузей промисловості.</w:t>
      </w:r>
    </w:p>
    <w:p w:rsidR="00F60049" w:rsidRPr="00781078" w:rsidRDefault="00F60049" w:rsidP="00F60049">
      <w:pPr>
        <w:tabs>
          <w:tab w:val="left" w:pos="720"/>
        </w:tabs>
        <w:spacing w:after="0" w:line="240" w:lineRule="auto"/>
        <w:ind w:firstLine="709"/>
        <w:jc w:val="both"/>
        <w:rPr>
          <w:rFonts w:ascii="Times New Roman" w:eastAsia="Times New Roman" w:hAnsi="Times New Roman" w:cs="Times New Roman"/>
          <w:sz w:val="28"/>
          <w:szCs w:val="28"/>
        </w:rPr>
      </w:pPr>
    </w:p>
    <w:p w:rsidR="00F60049" w:rsidRDefault="00F60049" w:rsidP="00F60049">
      <w:pPr>
        <w:tabs>
          <w:tab w:val="left" w:pos="0"/>
        </w:tabs>
        <w:spacing w:after="0" w:line="240" w:lineRule="auto"/>
        <w:ind w:firstLine="709"/>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E021BC" w:rsidRDefault="00E021BC" w:rsidP="00F60049">
      <w:pPr>
        <w:tabs>
          <w:tab w:val="left" w:pos="0"/>
        </w:tabs>
        <w:spacing w:after="0" w:line="240" w:lineRule="auto"/>
        <w:ind w:firstLine="709"/>
        <w:jc w:val="center"/>
        <w:rPr>
          <w:rFonts w:ascii="Times New Roman" w:hAnsi="Times New Roman" w:cs="Times New Roman"/>
          <w:b/>
          <w:sz w:val="28"/>
          <w:szCs w:val="28"/>
        </w:rPr>
      </w:pPr>
    </w:p>
    <w:p w:rsidR="00E021BC" w:rsidRPr="00E021BC" w:rsidRDefault="00E021BC" w:rsidP="00E021BC">
      <w:pPr>
        <w:tabs>
          <w:tab w:val="left" w:pos="720"/>
        </w:tabs>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 xml:space="preserve">Іноземні інвестиції здійснювали партнери з 15 країн світу. Основними інвесторами економіки району є нерезиденти з Австрії, Італії, Белізу, на які припадає 87,9 відсотка іноземних інвестицій. 30 підприємств району отримали інвестиції. </w:t>
      </w:r>
      <w:r w:rsidRPr="00E021BC">
        <w:rPr>
          <w:rFonts w:ascii="Times New Roman" w:eastAsia="Times New Roman" w:hAnsi="Times New Roman" w:cs="Times New Roman"/>
          <w:b/>
          <w:sz w:val="28"/>
          <w:szCs w:val="28"/>
        </w:rPr>
        <w:t xml:space="preserve"> </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Проінвентаризовано 7 земельних ділянок, що пропонуються для реалізації інвестиційних проектів на території Боратинської, Гіркополонківсь</w:t>
      </w:r>
      <w:r w:rsidR="00B04C1C">
        <w:rPr>
          <w:rFonts w:ascii="Times New Roman" w:eastAsia="Times New Roman" w:hAnsi="Times New Roman" w:cs="Times New Roman"/>
          <w:sz w:val="28"/>
          <w:szCs w:val="28"/>
        </w:rPr>
        <w:t>кої, Княгининівської,</w:t>
      </w:r>
      <w:r w:rsidRPr="00E021BC">
        <w:rPr>
          <w:rFonts w:ascii="Times New Roman" w:eastAsia="Times New Roman" w:hAnsi="Times New Roman" w:cs="Times New Roman"/>
          <w:sz w:val="28"/>
          <w:szCs w:val="28"/>
        </w:rPr>
        <w:t xml:space="preserve"> сільських рад, відведено 2 земельні ділянки з погодженими проектами на території Гіркополонківської сільської ради.</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 xml:space="preserve">За сферами реалізації: «спортивна інфраструктура», «дошкільна освіта», «водовідведення», «соціальне підприємництво та економічна діяльність», «громадська безпека та порядок» визначено пріоритетними проекти, які мають намір фінансуватися за кошти державного фонду регіонального розвитку у  2019 році. </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lastRenderedPageBreak/>
        <w:t xml:space="preserve">На платформі Мінрегіонбуду зареєстровано 15 проектів на загальну суму майже 246,0 млн гривень. </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Регіональною комісією відібрано два проекти: «Забезпечення якості і доступності</w:t>
      </w:r>
      <w:r w:rsidRPr="00E021BC">
        <w:rPr>
          <w:rFonts w:ascii="Times New Roman" w:eastAsia="Times New Roman" w:hAnsi="Times New Roman" w:cs="Times New Roman"/>
          <w:szCs w:val="28"/>
        </w:rPr>
        <w:t xml:space="preserve"> </w:t>
      </w:r>
      <w:r w:rsidRPr="00E021BC">
        <w:rPr>
          <w:rFonts w:ascii="Times New Roman" w:eastAsia="Times New Roman" w:hAnsi="Times New Roman" w:cs="Times New Roman"/>
          <w:sz w:val="28"/>
          <w:szCs w:val="28"/>
        </w:rPr>
        <w:t xml:space="preserve">послуг у сфері надання пожежної допомоги на території сільських населених пунктів новоствореної Городищенської сільської об'єднаної територіальної </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громади </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Луцького </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району»</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 та </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«Дитячий </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садок </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на </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105</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 місць с.</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 xml:space="preserve">Крупа Луцького району» із загальним обсягом фінансування з державного бюджету у сумі 31,5 млн гривень. Співфінансування з місцевих бюджетів – 3,6 млн гривень. </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Сільськими та селищною радами визначається перелік проектів та заходів, на реалізацію яких будуть спрямовуватися кошти розподіленої урядом інфраструктурної субвенції на розвиток об’єднаних громад у 2019 році.</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Станом на 10.04.2019 профінансовано 2356,221 тис. грн коштів державної субвенції та 25,005 тис. грн коштів з місцевого бюджету на проведення капітального ремонту та реконструкції закладів освіти, спортивної інфраструктури та вуличного освітлення по 27 перехідних об’єктах із 40 (тобто 67,5 відсотка від загальної їх кількості), які фінансувалися за рахунок розподіленої у 2018 році субвенції з державного бюджету місцевим бюджетам на здійснення заходів щодо соціально-економічного розвитку окремих територій.</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 xml:space="preserve">На території Боратинської сільської ради продовжуються консультації з іноземними інвесторами </w:t>
      </w:r>
      <w:r w:rsidRPr="00E021BC">
        <w:rPr>
          <w:rFonts w:ascii="Times New Roman" w:eastAsia="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p>
    <w:p w:rsidR="00F60049" w:rsidRDefault="00F60049" w:rsidP="00F60049">
      <w:pPr>
        <w:tabs>
          <w:tab w:val="left" w:pos="0"/>
        </w:tabs>
        <w:spacing w:after="0" w:line="240" w:lineRule="auto"/>
        <w:ind w:firstLine="709"/>
        <w:jc w:val="center"/>
        <w:rPr>
          <w:rFonts w:ascii="Times New Roman" w:hAnsi="Times New Roman" w:cs="Times New Roman"/>
          <w:b/>
          <w:sz w:val="28"/>
          <w:szCs w:val="28"/>
        </w:rPr>
      </w:pPr>
    </w:p>
    <w:p w:rsidR="00F60049" w:rsidRDefault="00F60049" w:rsidP="00F60049">
      <w:pPr>
        <w:spacing w:after="0" w:line="240" w:lineRule="auto"/>
        <w:ind w:firstLine="709"/>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E021BC" w:rsidRDefault="00E021BC" w:rsidP="00F60049">
      <w:pPr>
        <w:spacing w:after="0" w:line="240" w:lineRule="auto"/>
        <w:ind w:firstLine="709"/>
        <w:jc w:val="center"/>
        <w:rPr>
          <w:rFonts w:ascii="Times New Roman" w:hAnsi="Times New Roman" w:cs="Times New Roman"/>
          <w:b/>
          <w:sz w:val="28"/>
          <w:szCs w:val="28"/>
        </w:rPr>
      </w:pP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 xml:space="preserve">Потужно працює промисловий комплекс району. За січень – лютий    2019 року підприємства реалізували промислової продукції у відпускних цінах на 872,8 млн грн, що становить 17,0 відсотків обласного показника та на         1,3 відсотка або 11,0 млн грн більше аналогічного періоду 2018 року. </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Обсяг реалізованої промислової продукції в розрахунку на одного жителя району склав 13,4 тис. гривень. За цим показником район посідає друге місце в області після м.</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Луцька.</w:t>
      </w:r>
    </w:p>
    <w:p w:rsidR="00E021BC" w:rsidRPr="00E021BC" w:rsidRDefault="00E021BC" w:rsidP="00E021BC">
      <w:pPr>
        <w:pStyle w:val="tabl"/>
        <w:ind w:firstLine="709"/>
        <w:rPr>
          <w:caps w:val="0"/>
          <w:color w:val="auto"/>
          <w:sz w:val="28"/>
          <w:szCs w:val="28"/>
        </w:rPr>
      </w:pPr>
      <w:r w:rsidRPr="00E021BC">
        <w:rPr>
          <w:caps w:val="0"/>
          <w:color w:val="auto"/>
          <w:sz w:val="28"/>
          <w:szCs w:val="28"/>
        </w:rPr>
        <w:t xml:space="preserve">У структурі реалізації промислової продукції 80 відсотків належить деревообробній, машинобудівельній, харчовій галузі та легкій промисловості. </w:t>
      </w:r>
    </w:p>
    <w:p w:rsidR="00E021BC" w:rsidRPr="00E021BC" w:rsidRDefault="00E021BC" w:rsidP="00E021BC">
      <w:pPr>
        <w:tabs>
          <w:tab w:val="left" w:pos="540"/>
          <w:tab w:val="left" w:pos="900"/>
          <w:tab w:val="left" w:pos="1080"/>
        </w:tabs>
        <w:spacing w:after="0" w:line="240" w:lineRule="auto"/>
        <w:ind w:firstLine="709"/>
        <w:jc w:val="both"/>
        <w:rPr>
          <w:rFonts w:ascii="Times New Roman" w:eastAsia="Times New Roman" w:hAnsi="Times New Roman" w:cs="Times New Roman"/>
          <w:b/>
          <w:sz w:val="28"/>
          <w:szCs w:val="28"/>
        </w:rPr>
      </w:pPr>
      <w:r w:rsidRPr="00E021BC">
        <w:rPr>
          <w:rFonts w:ascii="Times New Roman" w:eastAsia="Times New Roman" w:hAnsi="Times New Roman" w:cs="Times New Roman"/>
          <w:sz w:val="28"/>
          <w:szCs w:val="28"/>
        </w:rPr>
        <w:t>Найпотужнішими та бюджетоутворюючими підприємствами району є: СПТОВ «Модерн – Експо», ТзОВ «Кромберг енд Шуберт Україна», ПРАТ «Волиньхолдінг», ТОВ «Епіцентр К», ТОВ «Тигрес», ТОВ «Тигрес – Люкс», ТОВ «Модерн Інжиніринг».</w:t>
      </w:r>
    </w:p>
    <w:p w:rsidR="00F60049" w:rsidRDefault="00F60049" w:rsidP="00F60049">
      <w:pPr>
        <w:spacing w:after="0" w:line="240" w:lineRule="auto"/>
        <w:ind w:firstLine="709"/>
        <w:jc w:val="center"/>
        <w:rPr>
          <w:rFonts w:ascii="Times New Roman" w:hAnsi="Times New Roman" w:cs="Times New Roman"/>
          <w:b/>
          <w:sz w:val="28"/>
          <w:szCs w:val="28"/>
        </w:rPr>
      </w:pPr>
    </w:p>
    <w:p w:rsidR="00A9395C" w:rsidRDefault="00A9395C" w:rsidP="00F60049">
      <w:pPr>
        <w:spacing w:after="0" w:line="240" w:lineRule="auto"/>
        <w:ind w:firstLine="709"/>
        <w:jc w:val="center"/>
        <w:rPr>
          <w:rFonts w:ascii="Times New Roman" w:hAnsi="Times New Roman" w:cs="Times New Roman"/>
          <w:b/>
          <w:sz w:val="28"/>
          <w:szCs w:val="28"/>
        </w:rPr>
      </w:pPr>
    </w:p>
    <w:p w:rsidR="00A9395C" w:rsidRDefault="00A9395C" w:rsidP="00F60049">
      <w:pPr>
        <w:spacing w:after="0" w:line="240" w:lineRule="auto"/>
        <w:ind w:firstLine="709"/>
        <w:jc w:val="center"/>
        <w:rPr>
          <w:rFonts w:ascii="Times New Roman" w:hAnsi="Times New Roman" w:cs="Times New Roman"/>
          <w:b/>
          <w:sz w:val="28"/>
          <w:szCs w:val="28"/>
        </w:rPr>
      </w:pPr>
    </w:p>
    <w:p w:rsidR="00A9395C" w:rsidRPr="00743D33" w:rsidRDefault="00A9395C" w:rsidP="00F60049">
      <w:pPr>
        <w:spacing w:after="0" w:line="240" w:lineRule="auto"/>
        <w:ind w:firstLine="709"/>
        <w:jc w:val="center"/>
        <w:rPr>
          <w:rFonts w:ascii="Times New Roman" w:hAnsi="Times New Roman" w:cs="Times New Roman"/>
          <w:b/>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23144D" w:rsidRDefault="0023144D" w:rsidP="00F60049">
      <w:pPr>
        <w:spacing w:after="0" w:line="240" w:lineRule="auto"/>
        <w:jc w:val="center"/>
        <w:rPr>
          <w:rFonts w:ascii="Times New Roman" w:hAnsi="Times New Roman" w:cs="Times New Roman"/>
          <w:b/>
          <w:sz w:val="28"/>
          <w:szCs w:val="28"/>
        </w:rPr>
      </w:pPr>
    </w:p>
    <w:p w:rsidR="0023144D" w:rsidRPr="0023144D" w:rsidRDefault="0023144D" w:rsidP="0023144D">
      <w:pPr>
        <w:spacing w:after="0" w:line="240" w:lineRule="auto"/>
        <w:ind w:firstLine="709"/>
        <w:jc w:val="both"/>
        <w:rPr>
          <w:rFonts w:ascii="Times New Roman" w:eastAsia="Times New Roman" w:hAnsi="Times New Roman" w:cs="Times New Roman"/>
          <w:sz w:val="28"/>
          <w:szCs w:val="28"/>
        </w:rPr>
      </w:pPr>
      <w:r w:rsidRPr="0023144D">
        <w:rPr>
          <w:rFonts w:ascii="Times New Roman" w:eastAsia="Times New Roman" w:hAnsi="Times New Roman" w:cs="Times New Roman"/>
          <w:sz w:val="28"/>
          <w:szCs w:val="28"/>
        </w:rPr>
        <w:lastRenderedPageBreak/>
        <w:t>Загальний обсяг роздрібного товарообороту підприємств району протягом за 2018 рік склав 1171,3 млн грн, у підсумку 11,4 відсотка до загальнообласного показника. Індекс фізичного обсягу роздрібного товарообігу підприємств до періоду 2017 року становить 109,8 відсотка.</w:t>
      </w:r>
    </w:p>
    <w:p w:rsidR="0023144D" w:rsidRPr="0023144D" w:rsidRDefault="0023144D" w:rsidP="0023144D">
      <w:pPr>
        <w:spacing w:after="0" w:line="240" w:lineRule="auto"/>
        <w:ind w:firstLine="709"/>
        <w:jc w:val="both"/>
        <w:rPr>
          <w:rFonts w:ascii="Times New Roman" w:eastAsia="Times New Roman" w:hAnsi="Times New Roman" w:cs="Times New Roman"/>
          <w:sz w:val="28"/>
          <w:szCs w:val="28"/>
        </w:rPr>
      </w:pPr>
      <w:r w:rsidRPr="0023144D">
        <w:rPr>
          <w:rFonts w:ascii="Times New Roman" w:eastAsia="Times New Roman" w:hAnsi="Times New Roman" w:cs="Times New Roman"/>
          <w:sz w:val="28"/>
          <w:szCs w:val="28"/>
        </w:rPr>
        <w:t>У І</w:t>
      </w:r>
      <w:r w:rsidRPr="0023144D">
        <w:rPr>
          <w:rFonts w:ascii="Times New Roman" w:eastAsia="Times New Roman" w:hAnsi="Times New Roman" w:cs="Times New Roman"/>
          <w:sz w:val="28"/>
          <w:szCs w:val="28"/>
          <w:lang w:val="en-US"/>
        </w:rPr>
        <w:t>V</w:t>
      </w:r>
      <w:r w:rsidRPr="0023144D">
        <w:rPr>
          <w:rFonts w:ascii="Times New Roman" w:eastAsia="Times New Roman" w:hAnsi="Times New Roman" w:cs="Times New Roman"/>
          <w:sz w:val="28"/>
          <w:szCs w:val="28"/>
        </w:rPr>
        <w:t xml:space="preserve"> кварталі 2018 року обсяг реалізованих послуг склав 213,6 млн грн, у тому числі населенню – 13,2 млн гривень. Частка послуг, реалізованих населенню у загальному обсязі – 6,2 відсотка.</w:t>
      </w:r>
    </w:p>
    <w:p w:rsidR="00F60049" w:rsidRPr="0047586B" w:rsidRDefault="00F60049" w:rsidP="0023144D">
      <w:pPr>
        <w:tabs>
          <w:tab w:val="left" w:pos="0"/>
          <w:tab w:val="left" w:pos="900"/>
        </w:tabs>
        <w:spacing w:after="0" w:line="240" w:lineRule="auto"/>
        <w:ind w:firstLine="709"/>
        <w:jc w:val="both"/>
        <w:rPr>
          <w:rFonts w:ascii="Times New Roman" w:hAnsi="Times New Roman" w:cs="Times New Roman"/>
          <w:sz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Підприємництво</w:t>
      </w:r>
    </w:p>
    <w:p w:rsidR="00E021BC" w:rsidRDefault="00E021BC" w:rsidP="00F60049">
      <w:pPr>
        <w:spacing w:after="0" w:line="240" w:lineRule="auto"/>
        <w:jc w:val="center"/>
        <w:rPr>
          <w:rFonts w:ascii="Times New Roman" w:hAnsi="Times New Roman" w:cs="Times New Roman"/>
          <w:b/>
          <w:sz w:val="28"/>
          <w:szCs w:val="28"/>
        </w:rPr>
      </w:pPr>
    </w:p>
    <w:p w:rsidR="00E021BC" w:rsidRPr="00E021BC" w:rsidRDefault="00E021BC" w:rsidP="00E021BC">
      <w:pPr>
        <w:spacing w:after="0" w:line="240" w:lineRule="auto"/>
        <w:ind w:firstLine="709"/>
        <w:jc w:val="both"/>
        <w:rPr>
          <w:rFonts w:ascii="Times New Roman" w:eastAsia="Times New Roman" w:hAnsi="Times New Roman" w:cs="Times New Roman"/>
          <w:color w:val="FF0000"/>
          <w:sz w:val="28"/>
          <w:szCs w:val="28"/>
        </w:rPr>
      </w:pPr>
      <w:r w:rsidRPr="00E021BC">
        <w:rPr>
          <w:rFonts w:ascii="Times New Roman" w:eastAsia="Times New Roman" w:hAnsi="Times New Roman" w:cs="Times New Roman"/>
          <w:sz w:val="28"/>
          <w:szCs w:val="28"/>
        </w:rPr>
        <w:t>Протягом січня – березня 2019 року зареєстровано 28 юридичних та         116 фізичних осіб, що на 4 юридичні особи менше та на 33 фізичні особи більше в порівнянні з аналогічним періодом минулого року.</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Запроваджено надання адміністративних послуг в електронній формі через портал «Єдиний державний реєстр юридичних осіб, фізичних осіб та громадських формувань».</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Суб’єкту підприємницької діяльності з початку 2019 року продано земельну ділянку на право оренди площею 0,95 га в с.</w:t>
      </w:r>
      <w:r w:rsidR="0023144D">
        <w:rPr>
          <w:rFonts w:ascii="Times New Roman" w:eastAsia="Times New Roman" w:hAnsi="Times New Roman" w:cs="Times New Roman"/>
          <w:sz w:val="28"/>
          <w:szCs w:val="28"/>
        </w:rPr>
        <w:t xml:space="preserve"> </w:t>
      </w:r>
      <w:r w:rsidRPr="00E021BC">
        <w:rPr>
          <w:rFonts w:ascii="Times New Roman" w:eastAsia="Times New Roman" w:hAnsi="Times New Roman" w:cs="Times New Roman"/>
          <w:sz w:val="28"/>
          <w:szCs w:val="28"/>
        </w:rPr>
        <w:t>Рованці вартістю          18,227 тис. гривень.</w:t>
      </w:r>
    </w:p>
    <w:p w:rsidR="00E021BC" w:rsidRPr="00E021BC" w:rsidRDefault="00E021BC" w:rsidP="00E021BC">
      <w:pPr>
        <w:spacing w:after="0" w:line="240" w:lineRule="auto"/>
        <w:ind w:firstLine="709"/>
        <w:jc w:val="both"/>
        <w:rPr>
          <w:rFonts w:ascii="Times New Roman" w:eastAsia="Times New Roman" w:hAnsi="Times New Roman" w:cs="Times New Roman"/>
          <w:bCs/>
          <w:sz w:val="28"/>
          <w:szCs w:val="28"/>
        </w:rPr>
      </w:pPr>
      <w:r w:rsidRPr="00E021BC">
        <w:rPr>
          <w:rFonts w:ascii="Times New Roman" w:eastAsia="Times New Roman" w:hAnsi="Times New Roman" w:cs="Times New Roman"/>
          <w:sz w:val="28"/>
          <w:szCs w:val="28"/>
        </w:rPr>
        <w:t xml:space="preserve">У Луцькій районній філії Волинського обласного центру зайнятості, </w:t>
      </w:r>
      <w:r w:rsidRPr="00E021BC">
        <w:rPr>
          <w:rFonts w:ascii="Times New Roman" w:eastAsia="Times New Roman" w:hAnsi="Times New Roman" w:cs="Times New Roman"/>
          <w:bCs/>
          <w:sz w:val="28"/>
          <w:szCs w:val="28"/>
        </w:rPr>
        <w:t>протягом І кварталу 2019 року 10 семінарів на тему «Оволодій новою професією», в якому взяло участь</w:t>
      </w:r>
      <w:r w:rsidR="0023144D">
        <w:rPr>
          <w:rFonts w:ascii="Times New Roman" w:eastAsia="Times New Roman" w:hAnsi="Times New Roman" w:cs="Times New Roman"/>
          <w:bCs/>
          <w:sz w:val="28"/>
          <w:szCs w:val="28"/>
        </w:rPr>
        <w:t xml:space="preserve"> </w:t>
      </w:r>
      <w:r w:rsidR="0023144D" w:rsidRPr="00E021BC">
        <w:rPr>
          <w:rFonts w:ascii="Times New Roman" w:eastAsia="Times New Roman" w:hAnsi="Times New Roman" w:cs="Times New Roman"/>
          <w:bCs/>
          <w:sz w:val="28"/>
          <w:szCs w:val="28"/>
        </w:rPr>
        <w:t>239 осіб</w:t>
      </w:r>
      <w:r w:rsidRPr="00E021BC">
        <w:rPr>
          <w:rFonts w:ascii="Times New Roman" w:eastAsia="Times New Roman" w:hAnsi="Times New Roman" w:cs="Times New Roman"/>
          <w:bCs/>
          <w:sz w:val="28"/>
          <w:szCs w:val="28"/>
        </w:rPr>
        <w:t xml:space="preserve">. </w:t>
      </w:r>
    </w:p>
    <w:p w:rsidR="00E021BC" w:rsidRPr="00E021BC" w:rsidRDefault="00E021BC" w:rsidP="00E021BC">
      <w:pPr>
        <w:spacing w:after="0" w:line="240" w:lineRule="auto"/>
        <w:ind w:firstLine="709"/>
        <w:jc w:val="both"/>
        <w:rPr>
          <w:rFonts w:ascii="Times New Roman" w:eastAsia="Times New Roman" w:hAnsi="Times New Roman" w:cs="Times New Roman"/>
          <w:bCs/>
          <w:sz w:val="28"/>
          <w:szCs w:val="28"/>
        </w:rPr>
      </w:pPr>
      <w:r w:rsidRPr="00E021BC">
        <w:rPr>
          <w:rFonts w:ascii="Times New Roman" w:eastAsia="Times New Roman" w:hAnsi="Times New Roman" w:cs="Times New Roman"/>
          <w:bCs/>
          <w:sz w:val="28"/>
          <w:szCs w:val="28"/>
        </w:rPr>
        <w:t xml:space="preserve">З метою організації самозайнятості населення, в тому числі задля започаткування власної справи, </w:t>
      </w:r>
      <w:r w:rsidR="00B04C1C">
        <w:rPr>
          <w:rFonts w:ascii="Times New Roman" w:eastAsia="Times New Roman" w:hAnsi="Times New Roman" w:cs="Times New Roman"/>
          <w:bCs/>
          <w:sz w:val="28"/>
          <w:szCs w:val="28"/>
        </w:rPr>
        <w:t>відбулося 4 навчальних семінари</w:t>
      </w:r>
      <w:r w:rsidRPr="00E021BC">
        <w:rPr>
          <w:rFonts w:ascii="Times New Roman" w:eastAsia="Times New Roman" w:hAnsi="Times New Roman" w:cs="Times New Roman"/>
          <w:bCs/>
          <w:sz w:val="28"/>
          <w:szCs w:val="28"/>
        </w:rPr>
        <w:t xml:space="preserve"> «Освітній Проект території майстерності», в якому взяли участь 42 особи.</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За січень – березень 2019 року 52 роботодавцям відшкодовано компенсацію єдиного соціальн</w:t>
      </w:r>
      <w:r w:rsidR="0023144D">
        <w:rPr>
          <w:rFonts w:ascii="Times New Roman" w:eastAsia="Times New Roman" w:hAnsi="Times New Roman" w:cs="Times New Roman"/>
          <w:sz w:val="28"/>
          <w:szCs w:val="28"/>
        </w:rPr>
        <w:t>ого внеску в сумі 194,0 тис. гривень</w:t>
      </w:r>
      <w:r w:rsidRPr="00E021BC">
        <w:rPr>
          <w:rFonts w:ascii="Times New Roman" w:eastAsia="Times New Roman" w:hAnsi="Times New Roman" w:cs="Times New Roman"/>
          <w:sz w:val="28"/>
          <w:szCs w:val="28"/>
        </w:rPr>
        <w:t>. Для 27 осіб надано індивідуальних консультацій з питань підприємництва.</w:t>
      </w:r>
    </w:p>
    <w:p w:rsidR="00E021BC" w:rsidRPr="00E021BC" w:rsidRDefault="00E021BC" w:rsidP="00E021BC">
      <w:pPr>
        <w:spacing w:after="0" w:line="240" w:lineRule="auto"/>
        <w:ind w:firstLine="709"/>
        <w:jc w:val="both"/>
        <w:rPr>
          <w:rFonts w:ascii="Times New Roman" w:eastAsia="Times New Roman" w:hAnsi="Times New Roman" w:cs="Times New Roman"/>
          <w:sz w:val="28"/>
          <w:szCs w:val="28"/>
        </w:rPr>
      </w:pPr>
      <w:r w:rsidRPr="00E021BC">
        <w:rPr>
          <w:rFonts w:ascii="Times New Roman" w:eastAsia="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на електронних майданчиках в системі PROZORRO,  протягом І кварталу 2019 року проведено публічні закупівлі на суму майже  15,5 млн гривень. З переможцями укладаються відповідні договори на поставку товарів чи проведення певного виду робіт. </w:t>
      </w:r>
    </w:p>
    <w:p w:rsidR="00F60049" w:rsidRDefault="00F60049" w:rsidP="00F60049">
      <w:pPr>
        <w:spacing w:after="0" w:line="240" w:lineRule="auto"/>
        <w:jc w:val="center"/>
        <w:rPr>
          <w:rFonts w:ascii="Times New Roman" w:hAnsi="Times New Roman" w:cs="Times New Roman"/>
          <w:b/>
          <w:sz w:val="28"/>
          <w:szCs w:val="28"/>
        </w:rPr>
      </w:pPr>
    </w:p>
    <w:p w:rsidR="00F60049" w:rsidRPr="00B31F43"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8551EC" w:rsidRDefault="008551EC" w:rsidP="00F60049">
      <w:pPr>
        <w:spacing w:after="0" w:line="240" w:lineRule="auto"/>
        <w:jc w:val="center"/>
        <w:rPr>
          <w:rFonts w:ascii="Times New Roman" w:hAnsi="Times New Roman" w:cs="Times New Roman"/>
          <w:b/>
          <w:sz w:val="28"/>
          <w:szCs w:val="28"/>
        </w:rPr>
      </w:pPr>
    </w:p>
    <w:p w:rsidR="008551EC" w:rsidRPr="008551EC" w:rsidRDefault="00430AA2" w:rsidP="008551EC">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С</w:t>
      </w:r>
      <w:r w:rsidR="008551EC" w:rsidRPr="008551EC">
        <w:rPr>
          <w:rFonts w:ascii="Times New Roman" w:eastAsia="Times New Roman" w:hAnsi="Times New Roman" w:cs="Times New Roman"/>
          <w:sz w:val="28"/>
          <w:szCs w:val="28"/>
        </w:rPr>
        <w:t>таном</w:t>
      </w:r>
      <w:r>
        <w:rPr>
          <w:rFonts w:ascii="Times New Roman" w:hAnsi="Times New Roman" w:cs="Times New Roman"/>
          <w:sz w:val="28"/>
          <w:szCs w:val="28"/>
        </w:rPr>
        <w:t> </w:t>
      </w:r>
      <w:r w:rsidR="008551EC" w:rsidRPr="008551EC">
        <w:rPr>
          <w:rFonts w:ascii="Times New Roman" w:eastAsia="Times New Roman" w:hAnsi="Times New Roman" w:cs="Times New Roman"/>
          <w:sz w:val="28"/>
          <w:szCs w:val="28"/>
        </w:rPr>
        <w:t>на</w:t>
      </w:r>
      <w:r>
        <w:rPr>
          <w:rFonts w:ascii="Times New Roman" w:hAnsi="Times New Roman" w:cs="Times New Roman"/>
          <w:sz w:val="28"/>
          <w:szCs w:val="28"/>
        </w:rPr>
        <w:t> 0</w:t>
      </w:r>
      <w:r w:rsidR="008551EC" w:rsidRPr="008551EC">
        <w:rPr>
          <w:rFonts w:ascii="Times New Roman" w:eastAsia="Times New Roman" w:hAnsi="Times New Roman" w:cs="Times New Roman"/>
          <w:sz w:val="28"/>
          <w:szCs w:val="28"/>
        </w:rPr>
        <w:t xml:space="preserve">1 квітня 2019 року заборгованість із виплати заробітної плати працівникам району становить 2661,4 тис. грн, що на 282,1 тис. грн менше,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w:t>
      </w:r>
      <w:r w:rsidR="008551EC" w:rsidRPr="008551EC">
        <w:rPr>
          <w:rFonts w:ascii="Times New Roman" w:eastAsia="Times New Roman" w:hAnsi="Times New Roman" w:cs="Times New Roman"/>
          <w:sz w:val="28"/>
          <w:szCs w:val="28"/>
        </w:rPr>
        <w:lastRenderedPageBreak/>
        <w:t>станції інституту картоплярства національної академії аграрних наук України – 236,5 тис.</w:t>
      </w:r>
      <w:r>
        <w:rPr>
          <w:rFonts w:ascii="Times New Roman" w:hAnsi="Times New Roman" w:cs="Times New Roman"/>
          <w:sz w:val="28"/>
          <w:szCs w:val="28"/>
        </w:rPr>
        <w:t xml:space="preserve"> гривень</w:t>
      </w:r>
      <w:r w:rsidR="008551EC" w:rsidRPr="008551EC">
        <w:rPr>
          <w:rFonts w:ascii="Times New Roman" w:eastAsia="Times New Roman" w:hAnsi="Times New Roman" w:cs="Times New Roman"/>
          <w:sz w:val="28"/>
          <w:szCs w:val="28"/>
        </w:rPr>
        <w:t>.</w:t>
      </w:r>
    </w:p>
    <w:p w:rsidR="008551EC" w:rsidRPr="008551EC" w:rsidRDefault="008551EC" w:rsidP="008551EC">
      <w:pPr>
        <w:spacing w:after="0" w:line="240" w:lineRule="auto"/>
        <w:ind w:firstLine="720"/>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Графік погашення заборгованості не виконаний у Волинській державній сільськогосподарській  дослідній станції інституту картоплярства національної академії аграрних наук України. Відхилення від графіка становить 143,0</w:t>
      </w:r>
      <w:r w:rsidR="00430AA2">
        <w:rPr>
          <w:rFonts w:ascii="Times New Roman" w:hAnsi="Times New Roman" w:cs="Times New Roman"/>
          <w:sz w:val="28"/>
          <w:szCs w:val="28"/>
        </w:rPr>
        <w:t xml:space="preserve"> </w:t>
      </w:r>
      <w:r w:rsidRPr="008551EC">
        <w:rPr>
          <w:rFonts w:ascii="Times New Roman" w:eastAsia="Times New Roman" w:hAnsi="Times New Roman" w:cs="Times New Roman"/>
          <w:sz w:val="28"/>
          <w:szCs w:val="28"/>
        </w:rPr>
        <w:t>тис.</w:t>
      </w:r>
      <w:r w:rsidR="00430AA2">
        <w:rPr>
          <w:rFonts w:ascii="Times New Roman" w:hAnsi="Times New Roman" w:cs="Times New Roman"/>
          <w:sz w:val="28"/>
          <w:szCs w:val="28"/>
        </w:rPr>
        <w:t xml:space="preserve"> гривень</w:t>
      </w:r>
      <w:r w:rsidRPr="008551EC">
        <w:rPr>
          <w:rFonts w:ascii="Times New Roman" w:eastAsia="Times New Roman" w:hAnsi="Times New Roman" w:cs="Times New Roman"/>
          <w:sz w:val="28"/>
          <w:szCs w:val="28"/>
        </w:rPr>
        <w:t>.</w:t>
      </w:r>
    </w:p>
    <w:p w:rsidR="00E021BC" w:rsidRDefault="008551EC" w:rsidP="008551EC">
      <w:pPr>
        <w:pStyle w:val="21"/>
        <w:spacing w:after="0" w:line="240" w:lineRule="auto"/>
        <w:ind w:left="0"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Керівником ДП «Луцький комбінат хлібопродуктів №2» Державного агентства резерву України графік погашення заборгованості не розроблений.</w:t>
      </w:r>
    </w:p>
    <w:p w:rsidR="008551EC" w:rsidRPr="008551EC" w:rsidRDefault="008551EC" w:rsidP="008551EC">
      <w:pPr>
        <w:pStyle w:val="21"/>
        <w:spacing w:after="0" w:line="240" w:lineRule="auto"/>
        <w:ind w:left="0" w:firstLine="709"/>
        <w:jc w:val="both"/>
        <w:rPr>
          <w:rFonts w:ascii="Times New Roman" w:eastAsia="Times New Roman" w:hAnsi="Times New Roman" w:cs="Times New Roman"/>
          <w:sz w:val="28"/>
          <w:szCs w:val="28"/>
        </w:rPr>
      </w:pPr>
      <w:r w:rsidRPr="008551EC">
        <w:rPr>
          <w:rFonts w:ascii="Times New Roman" w:eastAsia="Times New Roman" w:hAnsi="Times New Roman" w:cs="Times New Roman"/>
          <w:sz w:val="28"/>
          <w:szCs w:val="28"/>
        </w:rPr>
        <w:t xml:space="preserve"> </w:t>
      </w: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430AA2" w:rsidRDefault="00430AA2" w:rsidP="00F60049">
      <w:pPr>
        <w:spacing w:after="0" w:line="240" w:lineRule="auto"/>
        <w:jc w:val="center"/>
        <w:rPr>
          <w:rFonts w:ascii="Times New Roman" w:hAnsi="Times New Roman" w:cs="Times New Roman"/>
          <w:b/>
          <w:sz w:val="28"/>
          <w:szCs w:val="28"/>
        </w:rPr>
      </w:pPr>
    </w:p>
    <w:p w:rsidR="00430AA2" w:rsidRPr="00430AA2" w:rsidRDefault="00430AA2" w:rsidP="00430AA2">
      <w:pPr>
        <w:spacing w:after="0" w:line="240" w:lineRule="auto"/>
        <w:ind w:firstLine="709"/>
        <w:jc w:val="both"/>
        <w:rPr>
          <w:rFonts w:ascii="Times New Roman" w:hAnsi="Times New Roman" w:cs="Times New Roman"/>
          <w:sz w:val="28"/>
          <w:szCs w:val="28"/>
        </w:rPr>
      </w:pPr>
      <w:r w:rsidRPr="00430AA2">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березня 2019 року нарахування й виплата державних соціальних допомог одержу</w:t>
      </w:r>
      <w:r w:rsidR="00101E1E">
        <w:rPr>
          <w:rFonts w:ascii="Times New Roman" w:hAnsi="Times New Roman" w:cs="Times New Roman"/>
          <w:sz w:val="28"/>
          <w:szCs w:val="28"/>
        </w:rPr>
        <w:t>вачам на загальну суму 28,1 млн гривень</w:t>
      </w:r>
      <w:r w:rsidRPr="00430AA2">
        <w:rPr>
          <w:rFonts w:ascii="Times New Roman" w:hAnsi="Times New Roman" w:cs="Times New Roman"/>
          <w:sz w:val="28"/>
          <w:szCs w:val="28"/>
        </w:rPr>
        <w:t>.</w:t>
      </w:r>
    </w:p>
    <w:p w:rsidR="00430AA2" w:rsidRPr="00430AA2" w:rsidRDefault="00430AA2" w:rsidP="00430AA2">
      <w:pPr>
        <w:spacing w:after="0" w:line="240" w:lineRule="auto"/>
        <w:ind w:firstLine="709"/>
        <w:jc w:val="both"/>
        <w:rPr>
          <w:rFonts w:ascii="Times New Roman" w:hAnsi="Times New Roman" w:cs="Times New Roman"/>
          <w:sz w:val="28"/>
          <w:szCs w:val="28"/>
        </w:rPr>
      </w:pPr>
      <w:r w:rsidRPr="00430AA2">
        <w:rPr>
          <w:rFonts w:ascii="Times New Roman" w:hAnsi="Times New Roman" w:cs="Times New Roman"/>
          <w:sz w:val="28"/>
          <w:szCs w:val="28"/>
        </w:rPr>
        <w:t>В районі створено 2 будинки сімейного типу та 9 прийомних сімей, в яких виховується 24 дитини.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374,1 тис.</w:t>
      </w:r>
      <w:r w:rsidR="00101E1E">
        <w:rPr>
          <w:rFonts w:ascii="Times New Roman" w:hAnsi="Times New Roman" w:cs="Times New Roman"/>
          <w:sz w:val="28"/>
          <w:szCs w:val="28"/>
        </w:rPr>
        <w:t xml:space="preserve"> гривень</w:t>
      </w:r>
      <w:r w:rsidRPr="00430AA2">
        <w:rPr>
          <w:rFonts w:ascii="Times New Roman" w:hAnsi="Times New Roman" w:cs="Times New Roman"/>
          <w:sz w:val="28"/>
          <w:szCs w:val="28"/>
        </w:rPr>
        <w:t>.</w:t>
      </w:r>
    </w:p>
    <w:p w:rsidR="00430AA2" w:rsidRPr="00430AA2" w:rsidRDefault="00430AA2" w:rsidP="00430AA2">
      <w:pPr>
        <w:spacing w:after="0" w:line="240" w:lineRule="auto"/>
        <w:ind w:firstLine="709"/>
        <w:jc w:val="both"/>
        <w:rPr>
          <w:rFonts w:ascii="Times New Roman" w:hAnsi="Times New Roman" w:cs="Times New Roman"/>
          <w:sz w:val="28"/>
          <w:szCs w:val="28"/>
        </w:rPr>
      </w:pPr>
      <w:r w:rsidRPr="00430AA2">
        <w:rPr>
          <w:rFonts w:ascii="Times New Roman" w:hAnsi="Times New Roman" w:cs="Times New Roman"/>
          <w:sz w:val="28"/>
          <w:szCs w:val="28"/>
        </w:rPr>
        <w:t>Здійснено виплату допомоги 839 особам з інвалідністю з дитинства та дітям з інвалідністю на загальну суму 5,2 млн.</w:t>
      </w:r>
      <w:r>
        <w:rPr>
          <w:rFonts w:ascii="Times New Roman" w:hAnsi="Times New Roman" w:cs="Times New Roman"/>
          <w:sz w:val="28"/>
          <w:szCs w:val="28"/>
        </w:rPr>
        <w:t xml:space="preserve"> </w:t>
      </w:r>
      <w:r w:rsidRPr="00430AA2">
        <w:rPr>
          <w:rFonts w:ascii="Times New Roman" w:hAnsi="Times New Roman" w:cs="Times New Roman"/>
          <w:sz w:val="28"/>
          <w:szCs w:val="28"/>
        </w:rPr>
        <w:t>грн, а також 182 особам з інвалідністю загального захворювання на суму 917,5 тис.</w:t>
      </w:r>
      <w:r>
        <w:rPr>
          <w:rFonts w:ascii="Times New Roman" w:hAnsi="Times New Roman" w:cs="Times New Roman"/>
          <w:sz w:val="28"/>
          <w:szCs w:val="28"/>
        </w:rPr>
        <w:t xml:space="preserve"> </w:t>
      </w:r>
      <w:r w:rsidR="0023144D">
        <w:rPr>
          <w:rFonts w:ascii="Times New Roman" w:hAnsi="Times New Roman" w:cs="Times New Roman"/>
          <w:sz w:val="28"/>
          <w:szCs w:val="28"/>
        </w:rPr>
        <w:t>гривень.</w:t>
      </w:r>
    </w:p>
    <w:p w:rsidR="00430AA2" w:rsidRPr="00430AA2" w:rsidRDefault="00430AA2" w:rsidP="00430AA2">
      <w:pPr>
        <w:spacing w:after="0" w:line="240" w:lineRule="auto"/>
        <w:ind w:firstLine="709"/>
        <w:jc w:val="both"/>
        <w:rPr>
          <w:rFonts w:ascii="Times New Roman" w:hAnsi="Times New Roman" w:cs="Times New Roman"/>
          <w:sz w:val="28"/>
          <w:szCs w:val="28"/>
        </w:rPr>
      </w:pPr>
      <w:r w:rsidRPr="00430AA2">
        <w:rPr>
          <w:rFonts w:ascii="Times New Roman" w:hAnsi="Times New Roman" w:cs="Times New Roman"/>
          <w:sz w:val="28"/>
          <w:szCs w:val="28"/>
        </w:rPr>
        <w:t>Нараховано субсидій на житлово-комунальні послуги та тверде паливо на суму 24,8</w:t>
      </w:r>
      <w:r>
        <w:rPr>
          <w:rFonts w:ascii="Times New Roman" w:hAnsi="Times New Roman" w:cs="Times New Roman"/>
          <w:sz w:val="28"/>
          <w:szCs w:val="28"/>
        </w:rPr>
        <w:t xml:space="preserve"> </w:t>
      </w:r>
      <w:r w:rsidRPr="00430AA2">
        <w:rPr>
          <w:rFonts w:ascii="Times New Roman" w:hAnsi="Times New Roman" w:cs="Times New Roman"/>
          <w:sz w:val="28"/>
          <w:szCs w:val="28"/>
        </w:rPr>
        <w:t xml:space="preserve">млн грн, заборгованість перед надавачами послуг на </w:t>
      </w:r>
      <w:r w:rsidR="0023144D">
        <w:rPr>
          <w:rFonts w:ascii="Times New Roman" w:hAnsi="Times New Roman" w:cs="Times New Roman"/>
          <w:sz w:val="28"/>
          <w:szCs w:val="28"/>
        </w:rPr>
        <w:t>0</w:t>
      </w:r>
      <w:r w:rsidRPr="00430AA2">
        <w:rPr>
          <w:rFonts w:ascii="Times New Roman" w:hAnsi="Times New Roman" w:cs="Times New Roman"/>
          <w:sz w:val="28"/>
          <w:szCs w:val="28"/>
        </w:rPr>
        <w:t>1 квітня 2019 року –</w:t>
      </w:r>
      <w:r w:rsidR="0023144D">
        <w:rPr>
          <w:rFonts w:ascii="Times New Roman" w:hAnsi="Times New Roman" w:cs="Times New Roman"/>
          <w:sz w:val="28"/>
          <w:szCs w:val="28"/>
        </w:rPr>
        <w:t xml:space="preserve"> </w:t>
      </w:r>
      <w:r w:rsidRPr="00430AA2">
        <w:rPr>
          <w:rFonts w:ascii="Times New Roman" w:hAnsi="Times New Roman" w:cs="Times New Roman"/>
          <w:sz w:val="28"/>
          <w:szCs w:val="28"/>
        </w:rPr>
        <w:t>2109,9 тис.</w:t>
      </w:r>
      <w:r>
        <w:rPr>
          <w:rFonts w:ascii="Times New Roman" w:hAnsi="Times New Roman" w:cs="Times New Roman"/>
          <w:sz w:val="28"/>
          <w:szCs w:val="28"/>
        </w:rPr>
        <w:t xml:space="preserve"> </w:t>
      </w:r>
      <w:r w:rsidR="0023144D">
        <w:rPr>
          <w:rFonts w:ascii="Times New Roman" w:hAnsi="Times New Roman" w:cs="Times New Roman"/>
          <w:sz w:val="28"/>
          <w:szCs w:val="28"/>
        </w:rPr>
        <w:t>гривень</w:t>
      </w:r>
      <w:r w:rsidRPr="00430AA2">
        <w:rPr>
          <w:rFonts w:ascii="Times New Roman" w:hAnsi="Times New Roman" w:cs="Times New Roman"/>
          <w:sz w:val="28"/>
          <w:szCs w:val="28"/>
        </w:rPr>
        <w:t>.</w:t>
      </w:r>
    </w:p>
    <w:p w:rsidR="00430AA2" w:rsidRPr="00430AA2" w:rsidRDefault="00430AA2" w:rsidP="00430AA2">
      <w:pPr>
        <w:spacing w:after="0" w:line="240" w:lineRule="auto"/>
        <w:ind w:firstLine="709"/>
        <w:jc w:val="both"/>
        <w:rPr>
          <w:rFonts w:ascii="Times New Roman" w:hAnsi="Times New Roman" w:cs="Times New Roman"/>
          <w:sz w:val="28"/>
          <w:szCs w:val="28"/>
        </w:rPr>
      </w:pPr>
      <w:r w:rsidRPr="00430AA2">
        <w:rPr>
          <w:rFonts w:ascii="Times New Roman" w:hAnsi="Times New Roman" w:cs="Times New Roman"/>
          <w:sz w:val="28"/>
          <w:szCs w:val="28"/>
        </w:rPr>
        <w:t xml:space="preserve">Видано путівки для оздоровлення 1 особі з інвалідністю внаслідок війни, 2 особам з інвалідністю загального захворювання, 1 учаснику війни та 1 особі, постраждалій від аварії на ЧАЕС І категорії. Видано 63 особам з інвалідністю направлення для забезпечення протезними виробами та засобами технічної реабілітації.               </w:t>
      </w:r>
    </w:p>
    <w:p w:rsidR="00430AA2" w:rsidRPr="00430AA2" w:rsidRDefault="00430AA2" w:rsidP="00430AA2">
      <w:pPr>
        <w:spacing w:after="0" w:line="240" w:lineRule="auto"/>
        <w:ind w:firstLine="709"/>
        <w:jc w:val="both"/>
        <w:rPr>
          <w:rFonts w:ascii="Times New Roman" w:hAnsi="Times New Roman" w:cs="Times New Roman"/>
          <w:sz w:val="28"/>
          <w:szCs w:val="28"/>
        </w:rPr>
      </w:pPr>
      <w:r w:rsidRPr="00430AA2">
        <w:rPr>
          <w:rFonts w:ascii="Times New Roman" w:hAnsi="Times New Roman" w:cs="Times New Roman"/>
          <w:sz w:val="28"/>
          <w:szCs w:val="28"/>
        </w:rPr>
        <w:t>Забезпечено надання пільг на оплату житлово-комунальних послуг</w:t>
      </w:r>
      <w:r w:rsidRPr="00430AA2">
        <w:rPr>
          <w:rFonts w:ascii="Times New Roman" w:hAnsi="Times New Roman" w:cs="Times New Roman"/>
          <w:sz w:val="28"/>
          <w:szCs w:val="28"/>
        </w:rPr>
        <w:br/>
        <w:t>5,1 тисячам громадян. Сума нарахованих пільг</w:t>
      </w:r>
      <w:r w:rsidRPr="00430AA2">
        <w:rPr>
          <w:rFonts w:ascii="Times New Roman" w:hAnsi="Times New Roman" w:cs="Times New Roman"/>
          <w:i/>
          <w:sz w:val="28"/>
          <w:szCs w:val="28"/>
        </w:rPr>
        <w:t xml:space="preserve"> </w:t>
      </w:r>
      <w:r w:rsidRPr="00430AA2">
        <w:rPr>
          <w:rFonts w:ascii="Times New Roman" w:hAnsi="Times New Roman" w:cs="Times New Roman"/>
          <w:sz w:val="28"/>
          <w:szCs w:val="28"/>
        </w:rPr>
        <w:t xml:space="preserve">складає 8598,1 тис. грн, заборгованість перед надавачами послуг на </w:t>
      </w:r>
      <w:r w:rsidR="0023144D">
        <w:rPr>
          <w:rFonts w:ascii="Times New Roman" w:hAnsi="Times New Roman" w:cs="Times New Roman"/>
          <w:sz w:val="28"/>
          <w:szCs w:val="28"/>
        </w:rPr>
        <w:t>0</w:t>
      </w:r>
      <w:r w:rsidRPr="00430AA2">
        <w:rPr>
          <w:rFonts w:ascii="Times New Roman" w:hAnsi="Times New Roman" w:cs="Times New Roman"/>
          <w:sz w:val="28"/>
          <w:szCs w:val="28"/>
        </w:rPr>
        <w:t>1 квітня 2019 року відсутня.</w:t>
      </w:r>
    </w:p>
    <w:p w:rsidR="00430AA2" w:rsidRPr="00430AA2" w:rsidRDefault="00430AA2" w:rsidP="00430AA2">
      <w:pPr>
        <w:spacing w:after="0" w:line="240" w:lineRule="auto"/>
        <w:ind w:firstLine="709"/>
        <w:jc w:val="both"/>
        <w:rPr>
          <w:rFonts w:ascii="Times New Roman" w:hAnsi="Times New Roman" w:cs="Times New Roman"/>
          <w:sz w:val="28"/>
          <w:szCs w:val="28"/>
        </w:rPr>
      </w:pPr>
      <w:r w:rsidRPr="00430AA2">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sidR="0023144D">
        <w:rPr>
          <w:rFonts w:ascii="Times New Roman" w:hAnsi="Times New Roman" w:cs="Times New Roman"/>
          <w:sz w:val="28"/>
          <w:szCs w:val="28"/>
        </w:rPr>
        <w:t>0</w:t>
      </w:r>
      <w:r w:rsidRPr="00430AA2">
        <w:rPr>
          <w:rFonts w:ascii="Times New Roman" w:hAnsi="Times New Roman" w:cs="Times New Roman"/>
          <w:sz w:val="28"/>
          <w:szCs w:val="28"/>
        </w:rPr>
        <w:t>1 квітня 2019 року становить 411,7</w:t>
      </w:r>
      <w:r>
        <w:rPr>
          <w:rFonts w:ascii="Times New Roman" w:hAnsi="Times New Roman" w:cs="Times New Roman"/>
          <w:sz w:val="28"/>
          <w:szCs w:val="28"/>
        </w:rPr>
        <w:t xml:space="preserve"> </w:t>
      </w:r>
      <w:r w:rsidRPr="00430AA2">
        <w:rPr>
          <w:rFonts w:ascii="Times New Roman" w:hAnsi="Times New Roman" w:cs="Times New Roman"/>
          <w:sz w:val="28"/>
          <w:szCs w:val="28"/>
        </w:rPr>
        <w:t>тис. грн, заборгованість відсутня.</w:t>
      </w:r>
    </w:p>
    <w:p w:rsidR="00430AA2" w:rsidRPr="00430AA2" w:rsidRDefault="00E32C7B" w:rsidP="00430A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30AA2" w:rsidRPr="00430AA2">
        <w:rPr>
          <w:rFonts w:ascii="Times New Roman" w:hAnsi="Times New Roman" w:cs="Times New Roman"/>
          <w:sz w:val="28"/>
          <w:szCs w:val="28"/>
        </w:rPr>
        <w:t xml:space="preserve">таном на </w:t>
      </w:r>
      <w:r>
        <w:rPr>
          <w:rFonts w:ascii="Times New Roman" w:hAnsi="Times New Roman" w:cs="Times New Roman"/>
          <w:sz w:val="28"/>
          <w:szCs w:val="28"/>
        </w:rPr>
        <w:t>0</w:t>
      </w:r>
      <w:r w:rsidR="00430AA2" w:rsidRPr="00430AA2">
        <w:rPr>
          <w:rFonts w:ascii="Times New Roman" w:hAnsi="Times New Roman" w:cs="Times New Roman"/>
          <w:sz w:val="28"/>
          <w:szCs w:val="28"/>
        </w:rPr>
        <w:t>1 квітня 2019 року надійшло 98 письмових звернень, з них з питань надання матеріальної допомоги – 5 звернень. Комісія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не проводилась.</w:t>
      </w:r>
    </w:p>
    <w:p w:rsidR="00F60049" w:rsidRDefault="00F60049" w:rsidP="00F60049">
      <w:pPr>
        <w:spacing w:after="0" w:line="240" w:lineRule="auto"/>
        <w:ind w:firstLine="709"/>
        <w:jc w:val="both"/>
        <w:rPr>
          <w:rFonts w:ascii="Times New Roman" w:eastAsia="Times New Roman" w:hAnsi="Times New Roman" w:cs="Times New Roman"/>
          <w:sz w:val="28"/>
          <w:szCs w:val="28"/>
        </w:rPr>
      </w:pPr>
    </w:p>
    <w:p w:rsidR="00E32C7B" w:rsidRDefault="00E32C7B" w:rsidP="00F60049">
      <w:pPr>
        <w:spacing w:after="0" w:line="240" w:lineRule="auto"/>
        <w:ind w:firstLine="709"/>
        <w:jc w:val="both"/>
        <w:rPr>
          <w:rFonts w:ascii="Times New Roman" w:eastAsia="Times New Roman" w:hAnsi="Times New Roman" w:cs="Times New Roman"/>
          <w:sz w:val="28"/>
          <w:szCs w:val="28"/>
        </w:rPr>
      </w:pPr>
    </w:p>
    <w:p w:rsidR="00F60049" w:rsidRDefault="00F60049" w:rsidP="00F60049">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Пенсійне забезпечення населення</w:t>
      </w:r>
    </w:p>
    <w:p w:rsidR="00F60049" w:rsidRDefault="00F60049" w:rsidP="00F60049">
      <w:pPr>
        <w:tabs>
          <w:tab w:val="left" w:pos="2700"/>
          <w:tab w:val="left" w:pos="3420"/>
          <w:tab w:val="left" w:pos="3600"/>
        </w:tabs>
        <w:spacing w:after="0" w:line="240" w:lineRule="auto"/>
        <w:jc w:val="center"/>
        <w:rPr>
          <w:rFonts w:ascii="Times New Roman" w:hAnsi="Times New Roman" w:cs="Times New Roman"/>
          <w:b/>
          <w:sz w:val="28"/>
          <w:szCs w:val="28"/>
        </w:rPr>
      </w:pPr>
    </w:p>
    <w:p w:rsidR="00430AA2" w:rsidRDefault="00430AA2" w:rsidP="00430AA2">
      <w:pPr>
        <w:pStyle w:val="a5"/>
        <w:spacing w:line="100" w:lineRule="atLeast"/>
        <w:ind w:firstLine="709"/>
        <w:jc w:val="both"/>
      </w:pPr>
      <w:r>
        <w:rPr>
          <w:sz w:val="28"/>
          <w:szCs w:val="28"/>
          <w:lang w:val="uk-UA"/>
        </w:rPr>
        <w:lastRenderedPageBreak/>
        <w:t xml:space="preserve">Станом на </w:t>
      </w:r>
      <w:r w:rsidR="00E32C7B">
        <w:rPr>
          <w:sz w:val="28"/>
          <w:szCs w:val="28"/>
          <w:lang w:val="uk-UA"/>
        </w:rPr>
        <w:t>0</w:t>
      </w:r>
      <w:r>
        <w:rPr>
          <w:sz w:val="28"/>
          <w:szCs w:val="28"/>
          <w:lang w:val="uk-UA"/>
        </w:rPr>
        <w:t>1</w:t>
      </w:r>
      <w:r>
        <w:rPr>
          <w:sz w:val="28"/>
          <w:szCs w:val="28"/>
        </w:rPr>
        <w:t xml:space="preserve"> квітня</w:t>
      </w:r>
      <w:r>
        <w:rPr>
          <w:sz w:val="28"/>
          <w:szCs w:val="28"/>
          <w:lang w:val="uk-UA"/>
        </w:rPr>
        <w:t xml:space="preserve"> 2019 року на обліку в Луцькому об'єднаному управлінні Пенсійного фонду України Волинської області (Луцький район) перебуває 13797 пенсіонерів. Виплата пенсій проводиться своєчасно, згідно встановлених графіків.</w:t>
      </w:r>
    </w:p>
    <w:p w:rsidR="00430AA2" w:rsidRDefault="00430AA2" w:rsidP="00430AA2">
      <w:pPr>
        <w:pStyle w:val="32"/>
        <w:ind w:firstLine="709"/>
      </w:pPr>
      <w:r>
        <w:rPr>
          <w:szCs w:val="28"/>
          <w:lang w:val="uk-UA"/>
        </w:rPr>
        <w:t>Середній роз</w:t>
      </w:r>
      <w:r w:rsidR="009F19B5">
        <w:rPr>
          <w:szCs w:val="28"/>
          <w:lang w:val="uk-UA"/>
        </w:rPr>
        <w:t>мір пенсії станом на 01.04.2019 склав 2169,40 гривень</w:t>
      </w:r>
      <w:r>
        <w:rPr>
          <w:szCs w:val="28"/>
          <w:lang w:val="uk-UA"/>
        </w:rPr>
        <w:t>.</w:t>
      </w:r>
    </w:p>
    <w:p w:rsidR="00430AA2" w:rsidRDefault="00430AA2" w:rsidP="00430AA2">
      <w:pPr>
        <w:pStyle w:val="a5"/>
        <w:spacing w:line="100" w:lineRule="atLeast"/>
        <w:ind w:firstLine="709"/>
        <w:jc w:val="both"/>
      </w:pPr>
      <w:r>
        <w:rPr>
          <w:sz w:val="28"/>
          <w:szCs w:val="28"/>
          <w:lang w:val="uk-UA"/>
        </w:rPr>
        <w:t>Із загальної кількості пенсіонерів одержують пенсію:</w:t>
      </w:r>
    </w:p>
    <w:p w:rsidR="00430AA2" w:rsidRPr="009F19B5" w:rsidRDefault="00430AA2" w:rsidP="00430AA2">
      <w:pPr>
        <w:pStyle w:val="a5"/>
        <w:spacing w:line="100" w:lineRule="atLeast"/>
        <w:ind w:firstLine="709"/>
        <w:jc w:val="both"/>
        <w:rPr>
          <w:lang w:val="uk-UA"/>
        </w:rPr>
      </w:pPr>
      <w:r>
        <w:rPr>
          <w:sz w:val="28"/>
          <w:szCs w:val="28"/>
          <w:lang w:val="uk-UA"/>
        </w:rPr>
        <w:t>-</w:t>
      </w:r>
      <w:r w:rsidR="009F19B5">
        <w:rPr>
          <w:sz w:val="28"/>
          <w:szCs w:val="28"/>
          <w:lang w:val="uk-UA"/>
        </w:rPr>
        <w:t> </w:t>
      </w:r>
      <w:r>
        <w:rPr>
          <w:sz w:val="28"/>
          <w:szCs w:val="28"/>
          <w:lang w:val="uk-UA"/>
        </w:rPr>
        <w:t xml:space="preserve">за віком </w:t>
      </w:r>
      <w:r>
        <w:rPr>
          <w:sz w:val="28"/>
          <w:szCs w:val="28"/>
        </w:rPr>
        <w:t>10</w:t>
      </w:r>
      <w:r>
        <w:rPr>
          <w:sz w:val="28"/>
          <w:szCs w:val="28"/>
          <w:lang w:val="uk-UA"/>
        </w:rPr>
        <w:t xml:space="preserve">349 пенсіонерів. Середній розмір пенсії цієї категорії </w:t>
      </w:r>
      <w:r w:rsidR="009F19B5">
        <w:rPr>
          <w:sz w:val="28"/>
          <w:szCs w:val="28"/>
          <w:lang w:val="uk-UA"/>
        </w:rPr>
        <w:t>пенсіонерів складає 2301,20 гривень</w:t>
      </w:r>
      <w:r>
        <w:rPr>
          <w:sz w:val="28"/>
          <w:szCs w:val="28"/>
          <w:lang w:val="uk-UA"/>
        </w:rPr>
        <w:t>;</w:t>
      </w:r>
    </w:p>
    <w:p w:rsidR="00430AA2" w:rsidRPr="00430AA2" w:rsidRDefault="00430AA2" w:rsidP="00430AA2">
      <w:pPr>
        <w:pStyle w:val="a5"/>
        <w:spacing w:line="100" w:lineRule="atLeast"/>
        <w:ind w:firstLine="709"/>
        <w:jc w:val="both"/>
        <w:rPr>
          <w:lang w:val="uk-UA"/>
        </w:rPr>
      </w:pPr>
      <w:r>
        <w:rPr>
          <w:sz w:val="28"/>
          <w:szCs w:val="28"/>
          <w:lang w:val="uk-UA"/>
        </w:rPr>
        <w:t>- по інвалідності — 2338, серед</w:t>
      </w:r>
      <w:r w:rsidR="009F19B5">
        <w:rPr>
          <w:sz w:val="28"/>
          <w:szCs w:val="28"/>
          <w:lang w:val="uk-UA"/>
        </w:rPr>
        <w:t>ній розмір пенсії — 1782,70 гривень</w:t>
      </w:r>
      <w:r>
        <w:rPr>
          <w:sz w:val="28"/>
          <w:szCs w:val="28"/>
          <w:lang w:val="uk-UA"/>
        </w:rPr>
        <w:t>;</w:t>
      </w:r>
    </w:p>
    <w:p w:rsidR="00430AA2" w:rsidRDefault="00430AA2" w:rsidP="00430AA2">
      <w:pPr>
        <w:pStyle w:val="a5"/>
        <w:spacing w:line="100" w:lineRule="atLeast"/>
        <w:ind w:firstLine="709"/>
        <w:jc w:val="both"/>
      </w:pPr>
      <w:r>
        <w:rPr>
          <w:sz w:val="28"/>
          <w:szCs w:val="28"/>
          <w:lang w:val="uk-UA"/>
        </w:rPr>
        <w:t xml:space="preserve">- у разі втрати годувальника — </w:t>
      </w:r>
      <w:r>
        <w:rPr>
          <w:sz w:val="28"/>
          <w:szCs w:val="28"/>
        </w:rPr>
        <w:t>7</w:t>
      </w:r>
      <w:r>
        <w:rPr>
          <w:sz w:val="28"/>
          <w:szCs w:val="28"/>
          <w:lang w:val="uk-UA"/>
        </w:rPr>
        <w:t>26, серед</w:t>
      </w:r>
      <w:r w:rsidR="009F19B5">
        <w:rPr>
          <w:sz w:val="28"/>
          <w:szCs w:val="28"/>
          <w:lang w:val="uk-UA"/>
        </w:rPr>
        <w:t>ній розмір пенсії — 1455,50 гривень</w:t>
      </w:r>
      <w:r>
        <w:rPr>
          <w:sz w:val="28"/>
          <w:szCs w:val="28"/>
          <w:lang w:val="uk-UA"/>
        </w:rPr>
        <w:t>;</w:t>
      </w:r>
    </w:p>
    <w:p w:rsidR="00430AA2" w:rsidRDefault="00430AA2" w:rsidP="00430AA2">
      <w:pPr>
        <w:pStyle w:val="a5"/>
        <w:spacing w:line="100" w:lineRule="atLeast"/>
        <w:ind w:firstLine="709"/>
        <w:jc w:val="both"/>
      </w:pPr>
      <w:r>
        <w:rPr>
          <w:sz w:val="28"/>
          <w:szCs w:val="28"/>
          <w:lang w:val="uk-UA"/>
        </w:rPr>
        <w:t>- за вислугу років — 265, серед</w:t>
      </w:r>
      <w:r w:rsidR="009F19B5">
        <w:rPr>
          <w:sz w:val="28"/>
          <w:szCs w:val="28"/>
          <w:lang w:val="uk-UA"/>
        </w:rPr>
        <w:t>ній розмір пенсії — 2344,90 гривень</w:t>
      </w:r>
      <w:r>
        <w:rPr>
          <w:sz w:val="28"/>
          <w:szCs w:val="28"/>
          <w:lang w:val="uk-UA"/>
        </w:rPr>
        <w:t>;</w:t>
      </w:r>
    </w:p>
    <w:p w:rsidR="00430AA2" w:rsidRDefault="00430AA2" w:rsidP="00430AA2">
      <w:pPr>
        <w:pStyle w:val="a5"/>
        <w:spacing w:line="100" w:lineRule="atLeast"/>
        <w:ind w:firstLine="709"/>
        <w:jc w:val="both"/>
      </w:pPr>
      <w:r>
        <w:rPr>
          <w:sz w:val="28"/>
          <w:szCs w:val="28"/>
          <w:lang w:val="uk-UA"/>
        </w:rPr>
        <w:t>- соціальних пенсій — 117</w:t>
      </w:r>
      <w:r w:rsidR="009F19B5">
        <w:rPr>
          <w:sz w:val="28"/>
          <w:szCs w:val="28"/>
          <w:lang w:val="uk-UA"/>
        </w:rPr>
        <w:t>, середній розмір — 1497,00 гривень</w:t>
      </w:r>
      <w:r>
        <w:rPr>
          <w:sz w:val="28"/>
          <w:szCs w:val="28"/>
          <w:lang w:val="uk-UA"/>
        </w:rPr>
        <w:t>;</w:t>
      </w:r>
    </w:p>
    <w:p w:rsidR="00430AA2" w:rsidRDefault="00430AA2" w:rsidP="00430AA2">
      <w:pPr>
        <w:pStyle w:val="a5"/>
        <w:spacing w:line="100" w:lineRule="atLeast"/>
        <w:ind w:firstLine="709"/>
        <w:jc w:val="both"/>
      </w:pPr>
      <w:r>
        <w:rPr>
          <w:sz w:val="28"/>
          <w:szCs w:val="28"/>
          <w:lang w:val="uk-UA"/>
        </w:rPr>
        <w:t>- довічне утримання суддів — 2.</w:t>
      </w:r>
    </w:p>
    <w:p w:rsidR="00430AA2" w:rsidRDefault="00430AA2" w:rsidP="00430AA2">
      <w:pPr>
        <w:pStyle w:val="a5"/>
        <w:spacing w:line="100" w:lineRule="atLeast"/>
        <w:ind w:firstLine="709"/>
        <w:jc w:val="both"/>
      </w:pPr>
      <w:r>
        <w:rPr>
          <w:sz w:val="28"/>
          <w:szCs w:val="28"/>
          <w:lang w:val="uk-UA"/>
        </w:rPr>
        <w:t>Крім того, одержують пенсію:</w:t>
      </w:r>
    </w:p>
    <w:p w:rsidR="00430AA2" w:rsidRDefault="00430AA2" w:rsidP="00430AA2">
      <w:pPr>
        <w:pStyle w:val="a5"/>
        <w:spacing w:line="100" w:lineRule="atLeast"/>
        <w:ind w:firstLine="709"/>
        <w:jc w:val="both"/>
      </w:pPr>
      <w:r>
        <w:rPr>
          <w:sz w:val="28"/>
          <w:szCs w:val="28"/>
          <w:lang w:val="uk-UA"/>
        </w:rPr>
        <w:t>- у розмірі нижче прожиткового мінімуму – 235;</w:t>
      </w:r>
    </w:p>
    <w:p w:rsidR="00430AA2" w:rsidRDefault="00430AA2" w:rsidP="00430AA2">
      <w:pPr>
        <w:pStyle w:val="a5"/>
        <w:spacing w:line="100" w:lineRule="atLeast"/>
        <w:ind w:firstLine="709"/>
        <w:jc w:val="both"/>
      </w:pPr>
      <w:r>
        <w:rPr>
          <w:sz w:val="28"/>
          <w:szCs w:val="28"/>
          <w:lang w:val="uk-UA"/>
        </w:rPr>
        <w:t>- у розмірі прожиткового мінімуму – 3356;</w:t>
      </w:r>
    </w:p>
    <w:p w:rsidR="00430AA2" w:rsidRDefault="00430AA2" w:rsidP="00430AA2">
      <w:pPr>
        <w:pStyle w:val="a5"/>
        <w:spacing w:line="100" w:lineRule="atLeast"/>
        <w:ind w:firstLine="709"/>
        <w:jc w:val="both"/>
      </w:pPr>
      <w:r>
        <w:rPr>
          <w:sz w:val="28"/>
          <w:szCs w:val="28"/>
          <w:lang w:val="uk-UA"/>
        </w:rPr>
        <w:t xml:space="preserve">- вище прожиткового мінімуму - 10206.  </w:t>
      </w:r>
    </w:p>
    <w:p w:rsidR="00430AA2" w:rsidRDefault="00430AA2" w:rsidP="00430AA2">
      <w:pPr>
        <w:pStyle w:val="a5"/>
        <w:spacing w:line="100" w:lineRule="atLeast"/>
        <w:ind w:firstLine="709"/>
        <w:jc w:val="both"/>
      </w:pPr>
      <w:r>
        <w:rPr>
          <w:sz w:val="28"/>
          <w:szCs w:val="28"/>
          <w:lang w:val="uk-UA"/>
        </w:rPr>
        <w:t>Працюючих пенсіонерів - 3068 особи. Середній розмір пен</w:t>
      </w:r>
      <w:r w:rsidR="009F19B5">
        <w:rPr>
          <w:sz w:val="28"/>
          <w:szCs w:val="28"/>
          <w:lang w:val="uk-UA"/>
        </w:rPr>
        <w:t>сії цієї категорії – 2236,30 гривень</w:t>
      </w:r>
      <w:r>
        <w:rPr>
          <w:sz w:val="28"/>
          <w:szCs w:val="28"/>
          <w:lang w:val="uk-UA"/>
        </w:rPr>
        <w:t xml:space="preserve">. </w:t>
      </w:r>
    </w:p>
    <w:p w:rsidR="00430AA2" w:rsidRPr="00430AA2" w:rsidRDefault="00430AA2" w:rsidP="00430AA2">
      <w:pPr>
        <w:pStyle w:val="a5"/>
        <w:spacing w:line="100" w:lineRule="atLeast"/>
        <w:ind w:firstLine="709"/>
        <w:jc w:val="both"/>
        <w:rPr>
          <w:lang w:val="uk-UA"/>
        </w:rPr>
      </w:pPr>
      <w:r>
        <w:rPr>
          <w:sz w:val="28"/>
          <w:szCs w:val="28"/>
          <w:lang w:val="uk-UA"/>
        </w:rPr>
        <w:t>У березні 2019 року спеціалістами відділу з питань призначення, перерахунку та виплати пенсій в Луцькому районі призначено 33 нових пенсій, проведено 68 перерахунків, пов'язаних із збільшенням розміру пенсії.</w:t>
      </w:r>
    </w:p>
    <w:p w:rsidR="00F60049" w:rsidRPr="00430AA2" w:rsidRDefault="00F60049" w:rsidP="00F60049">
      <w:pPr>
        <w:pStyle w:val="a5"/>
        <w:spacing w:line="100" w:lineRule="atLeast"/>
        <w:ind w:firstLine="709"/>
        <w:jc w:val="both"/>
        <w:rPr>
          <w:sz w:val="28"/>
          <w:szCs w:val="28"/>
          <w:lang w:val="uk-UA"/>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DD04DD" w:rsidRDefault="00DD04DD" w:rsidP="00F60049">
      <w:pPr>
        <w:spacing w:after="0" w:line="240" w:lineRule="auto"/>
        <w:jc w:val="center"/>
        <w:rPr>
          <w:rFonts w:ascii="Times New Roman" w:hAnsi="Times New Roman" w:cs="Times New Roman"/>
          <w:b/>
          <w:sz w:val="28"/>
          <w:szCs w:val="28"/>
        </w:rPr>
      </w:pPr>
    </w:p>
    <w:p w:rsidR="00DD04DD" w:rsidRPr="00DD04DD" w:rsidRDefault="00DD04DD" w:rsidP="00DD0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DD04DD">
        <w:rPr>
          <w:rFonts w:ascii="Times New Roman" w:hAnsi="Times New Roman" w:cs="Times New Roman"/>
          <w:sz w:val="28"/>
          <w:szCs w:val="28"/>
        </w:rPr>
        <w:t xml:space="preserve">1 березня в управлінні охорони здоров’я облдержадміністрації </w:t>
      </w:r>
      <w:r w:rsidR="009F19B5">
        <w:rPr>
          <w:rFonts w:ascii="Times New Roman" w:hAnsi="Times New Roman" w:cs="Times New Roman"/>
          <w:sz w:val="28"/>
          <w:szCs w:val="28"/>
        </w:rPr>
        <w:t xml:space="preserve">проходила </w:t>
      </w:r>
      <w:r w:rsidRPr="00DD04DD">
        <w:rPr>
          <w:rFonts w:ascii="Times New Roman" w:hAnsi="Times New Roman" w:cs="Times New Roman"/>
          <w:sz w:val="28"/>
          <w:szCs w:val="28"/>
        </w:rPr>
        <w:t>конференція педіатрі</w:t>
      </w:r>
      <w:r w:rsidR="009F19B5">
        <w:rPr>
          <w:rFonts w:ascii="Times New Roman" w:hAnsi="Times New Roman" w:cs="Times New Roman"/>
          <w:sz w:val="28"/>
          <w:szCs w:val="28"/>
        </w:rPr>
        <w:t>в, інфекціоністів, в якій</w:t>
      </w:r>
      <w:r w:rsidRPr="00DD04DD">
        <w:rPr>
          <w:rFonts w:ascii="Times New Roman" w:hAnsi="Times New Roman" w:cs="Times New Roman"/>
          <w:sz w:val="28"/>
          <w:szCs w:val="28"/>
        </w:rPr>
        <w:t xml:space="preserve"> приймал</w:t>
      </w:r>
      <w:r w:rsidR="009F19B5">
        <w:rPr>
          <w:rFonts w:ascii="Times New Roman" w:hAnsi="Times New Roman" w:cs="Times New Roman"/>
          <w:sz w:val="28"/>
          <w:szCs w:val="28"/>
        </w:rPr>
        <w:t>и участь лікар-педіатр О.</w:t>
      </w:r>
      <w:r w:rsidRPr="00DD04DD">
        <w:rPr>
          <w:rFonts w:ascii="Times New Roman" w:hAnsi="Times New Roman" w:cs="Times New Roman"/>
          <w:sz w:val="28"/>
          <w:szCs w:val="28"/>
        </w:rPr>
        <w:t xml:space="preserve"> Комен</w:t>
      </w:r>
      <w:r w:rsidR="009F19B5">
        <w:rPr>
          <w:rFonts w:ascii="Times New Roman" w:hAnsi="Times New Roman" w:cs="Times New Roman"/>
          <w:sz w:val="28"/>
          <w:szCs w:val="28"/>
        </w:rPr>
        <w:t>да, лікар-інфекціоніст  С.</w:t>
      </w:r>
      <w:r w:rsidRPr="00DD04DD">
        <w:rPr>
          <w:rFonts w:ascii="Times New Roman" w:hAnsi="Times New Roman" w:cs="Times New Roman"/>
          <w:sz w:val="28"/>
          <w:szCs w:val="28"/>
        </w:rPr>
        <w:t xml:space="preserve"> Димарчук</w:t>
      </w:r>
      <w:r w:rsidR="009F19B5">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r>
      <w:r>
        <w:rPr>
          <w:rFonts w:ascii="Times New Roman" w:hAnsi="Times New Roman" w:cs="Times New Roman"/>
          <w:sz w:val="28"/>
          <w:szCs w:val="28"/>
        </w:rPr>
        <w:t>0</w:t>
      </w:r>
      <w:r w:rsidRPr="00DD04DD">
        <w:rPr>
          <w:rFonts w:ascii="Times New Roman" w:hAnsi="Times New Roman" w:cs="Times New Roman"/>
          <w:sz w:val="28"/>
          <w:szCs w:val="28"/>
        </w:rPr>
        <w:t>5 березня в управлінні охорони здоров’я облдержадміністрації</w:t>
      </w:r>
      <w:r w:rsidR="009F19B5">
        <w:rPr>
          <w:rFonts w:ascii="Times New Roman" w:hAnsi="Times New Roman" w:cs="Times New Roman"/>
          <w:sz w:val="28"/>
          <w:szCs w:val="28"/>
        </w:rPr>
        <w:t xml:space="preserve"> відбулась</w:t>
      </w:r>
      <w:r w:rsidRPr="00DD04DD">
        <w:rPr>
          <w:rFonts w:ascii="Times New Roman" w:hAnsi="Times New Roman" w:cs="Times New Roman"/>
          <w:sz w:val="28"/>
          <w:szCs w:val="28"/>
        </w:rPr>
        <w:t xml:space="preserve"> підсумкова нарада-семінар за підсумками  роботи надання медичної допомоги дітя</w:t>
      </w:r>
      <w:r w:rsidR="009F19B5">
        <w:rPr>
          <w:rFonts w:ascii="Times New Roman" w:hAnsi="Times New Roman" w:cs="Times New Roman"/>
          <w:sz w:val="28"/>
          <w:szCs w:val="28"/>
        </w:rPr>
        <w:t>м у 2018 році, в якій</w:t>
      </w:r>
      <w:r w:rsidRPr="00DD04DD">
        <w:rPr>
          <w:rFonts w:ascii="Times New Roman" w:hAnsi="Times New Roman" w:cs="Times New Roman"/>
          <w:sz w:val="28"/>
          <w:szCs w:val="28"/>
        </w:rPr>
        <w:t xml:space="preserve"> прийма</w:t>
      </w:r>
      <w:r w:rsidR="009F19B5">
        <w:rPr>
          <w:rFonts w:ascii="Times New Roman" w:hAnsi="Times New Roman" w:cs="Times New Roman"/>
          <w:sz w:val="28"/>
          <w:szCs w:val="28"/>
        </w:rPr>
        <w:t>в участь лікар-педіатр О.</w:t>
      </w:r>
      <w:r w:rsidRPr="00DD04DD">
        <w:rPr>
          <w:rFonts w:ascii="Times New Roman" w:hAnsi="Times New Roman" w:cs="Times New Roman"/>
          <w:sz w:val="28"/>
          <w:szCs w:val="28"/>
        </w:rPr>
        <w:t xml:space="preserve"> Коменда</w:t>
      </w:r>
      <w:r w:rsidR="009F19B5">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r>
      <w:r>
        <w:rPr>
          <w:rFonts w:ascii="Times New Roman" w:hAnsi="Times New Roman" w:cs="Times New Roman"/>
          <w:sz w:val="28"/>
          <w:szCs w:val="28"/>
        </w:rPr>
        <w:t>0</w:t>
      </w:r>
      <w:r w:rsidRPr="00DD04DD">
        <w:rPr>
          <w:rFonts w:ascii="Times New Roman" w:hAnsi="Times New Roman" w:cs="Times New Roman"/>
          <w:sz w:val="28"/>
          <w:szCs w:val="28"/>
        </w:rPr>
        <w:t xml:space="preserve">5 березня в Волинській обласній клінічній лікарні </w:t>
      </w:r>
      <w:r w:rsidR="00A1484C">
        <w:rPr>
          <w:rFonts w:ascii="Times New Roman" w:hAnsi="Times New Roman" w:cs="Times New Roman"/>
          <w:sz w:val="28"/>
          <w:szCs w:val="28"/>
        </w:rPr>
        <w:t xml:space="preserve">проходила </w:t>
      </w:r>
      <w:r w:rsidRPr="00DD04DD">
        <w:rPr>
          <w:rFonts w:ascii="Times New Roman" w:hAnsi="Times New Roman" w:cs="Times New Roman"/>
          <w:sz w:val="28"/>
          <w:szCs w:val="28"/>
        </w:rPr>
        <w:t xml:space="preserve">конференція </w:t>
      </w:r>
      <w:r w:rsidR="00A1484C">
        <w:rPr>
          <w:rFonts w:ascii="Times New Roman" w:hAnsi="Times New Roman" w:cs="Times New Roman"/>
          <w:sz w:val="28"/>
          <w:szCs w:val="28"/>
        </w:rPr>
        <w:t>з ендокринології, в якій приймала участь  О.</w:t>
      </w:r>
      <w:r w:rsidRPr="00DD04DD">
        <w:rPr>
          <w:rFonts w:ascii="Times New Roman" w:hAnsi="Times New Roman" w:cs="Times New Roman"/>
          <w:sz w:val="28"/>
          <w:szCs w:val="28"/>
        </w:rPr>
        <w:t xml:space="preserve"> Кристич</w:t>
      </w:r>
      <w:r w:rsidR="009F19B5">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r>
      <w:r>
        <w:rPr>
          <w:rFonts w:ascii="Times New Roman" w:hAnsi="Times New Roman" w:cs="Times New Roman"/>
          <w:sz w:val="28"/>
          <w:szCs w:val="28"/>
        </w:rPr>
        <w:t>0</w:t>
      </w:r>
      <w:r w:rsidRPr="00DD04DD">
        <w:rPr>
          <w:rFonts w:ascii="Times New Roman" w:hAnsi="Times New Roman" w:cs="Times New Roman"/>
          <w:sz w:val="28"/>
          <w:szCs w:val="28"/>
        </w:rPr>
        <w:t xml:space="preserve">6 березня в управлінні охорони здоров’я </w:t>
      </w:r>
      <w:r w:rsidR="00A1484C">
        <w:rPr>
          <w:rFonts w:ascii="Times New Roman" w:hAnsi="Times New Roman" w:cs="Times New Roman"/>
          <w:sz w:val="28"/>
          <w:szCs w:val="28"/>
        </w:rPr>
        <w:t xml:space="preserve">відбувся </w:t>
      </w:r>
      <w:r w:rsidRPr="00DD04DD">
        <w:rPr>
          <w:rFonts w:ascii="Times New Roman" w:hAnsi="Times New Roman" w:cs="Times New Roman"/>
          <w:sz w:val="28"/>
          <w:szCs w:val="28"/>
        </w:rPr>
        <w:t>семінар лікарі</w:t>
      </w:r>
      <w:r w:rsidR="00A1484C">
        <w:rPr>
          <w:rFonts w:ascii="Times New Roman" w:hAnsi="Times New Roman" w:cs="Times New Roman"/>
          <w:sz w:val="28"/>
          <w:szCs w:val="28"/>
        </w:rPr>
        <w:t>в акушер-гінекологів, в якому</w:t>
      </w:r>
      <w:r w:rsidRPr="00DD04DD">
        <w:rPr>
          <w:rFonts w:ascii="Times New Roman" w:hAnsi="Times New Roman" w:cs="Times New Roman"/>
          <w:sz w:val="28"/>
          <w:szCs w:val="28"/>
        </w:rPr>
        <w:t xml:space="preserve"> приймав уч</w:t>
      </w:r>
      <w:r w:rsidR="00A1484C">
        <w:rPr>
          <w:rFonts w:ascii="Times New Roman" w:hAnsi="Times New Roman" w:cs="Times New Roman"/>
          <w:sz w:val="28"/>
          <w:szCs w:val="28"/>
        </w:rPr>
        <w:t xml:space="preserve">асть акушер-гінеколог В. </w:t>
      </w:r>
      <w:r w:rsidRPr="00DD04DD">
        <w:rPr>
          <w:rFonts w:ascii="Times New Roman" w:hAnsi="Times New Roman" w:cs="Times New Roman"/>
          <w:sz w:val="28"/>
          <w:szCs w:val="28"/>
        </w:rPr>
        <w:t>Фронц</w:t>
      </w:r>
      <w:r w:rsidR="00A1484C">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 xml:space="preserve">12 березня в управлінні охорони здоров’я облдержадміністрації </w:t>
      </w:r>
      <w:r w:rsidR="00A1484C">
        <w:rPr>
          <w:rFonts w:ascii="Times New Roman" w:hAnsi="Times New Roman" w:cs="Times New Roman"/>
          <w:sz w:val="28"/>
          <w:szCs w:val="28"/>
        </w:rPr>
        <w:t xml:space="preserve">проходила </w:t>
      </w:r>
      <w:r w:rsidRPr="00DD04DD">
        <w:rPr>
          <w:rFonts w:ascii="Times New Roman" w:hAnsi="Times New Roman" w:cs="Times New Roman"/>
          <w:sz w:val="28"/>
          <w:szCs w:val="28"/>
        </w:rPr>
        <w:t>нарада відповідальних за са</w:t>
      </w:r>
      <w:r w:rsidR="00A1484C">
        <w:rPr>
          <w:rFonts w:ascii="Times New Roman" w:hAnsi="Times New Roman" w:cs="Times New Roman"/>
          <w:sz w:val="28"/>
          <w:szCs w:val="28"/>
        </w:rPr>
        <w:t>нітарно-освітню роботу, в якій</w:t>
      </w:r>
      <w:r w:rsidRPr="00DD04DD">
        <w:rPr>
          <w:rFonts w:ascii="Times New Roman" w:hAnsi="Times New Roman" w:cs="Times New Roman"/>
          <w:sz w:val="28"/>
          <w:szCs w:val="28"/>
        </w:rPr>
        <w:t xml:space="preserve"> приймала участь відповідальна за санітарно-ос</w:t>
      </w:r>
      <w:r w:rsidR="00A1484C">
        <w:rPr>
          <w:rFonts w:ascii="Times New Roman" w:hAnsi="Times New Roman" w:cs="Times New Roman"/>
          <w:sz w:val="28"/>
          <w:szCs w:val="28"/>
        </w:rPr>
        <w:t>вітню роботу лікар-терапевт Л.</w:t>
      </w:r>
      <w:r w:rsidRPr="00DD04DD">
        <w:rPr>
          <w:rFonts w:ascii="Times New Roman" w:hAnsi="Times New Roman" w:cs="Times New Roman"/>
          <w:sz w:val="28"/>
          <w:szCs w:val="28"/>
        </w:rPr>
        <w:t xml:space="preserve"> Захарчук</w:t>
      </w:r>
      <w:r w:rsidR="00A1484C">
        <w:rPr>
          <w:rFonts w:ascii="Times New Roman" w:hAnsi="Times New Roman" w:cs="Times New Roman"/>
          <w:sz w:val="28"/>
          <w:szCs w:val="28"/>
        </w:rPr>
        <w:t>.</w:t>
      </w:r>
      <w:r w:rsidR="00A1484C">
        <w:rPr>
          <w:rFonts w:ascii="Times New Roman" w:hAnsi="Times New Roman" w:cs="Times New Roman"/>
          <w:sz w:val="28"/>
          <w:szCs w:val="28"/>
        </w:rPr>
        <w:tab/>
        <w:t>13 березня у</w:t>
      </w:r>
      <w:r w:rsidRPr="00DD04DD">
        <w:rPr>
          <w:rFonts w:ascii="Times New Roman" w:hAnsi="Times New Roman" w:cs="Times New Roman"/>
          <w:sz w:val="28"/>
          <w:szCs w:val="28"/>
        </w:rPr>
        <w:t xml:space="preserve"> Волинському ОДТМПО </w:t>
      </w:r>
      <w:r w:rsidR="00A1484C">
        <w:rPr>
          <w:rFonts w:ascii="Times New Roman" w:hAnsi="Times New Roman" w:cs="Times New Roman"/>
          <w:sz w:val="28"/>
          <w:szCs w:val="28"/>
        </w:rPr>
        <w:t xml:space="preserve">відбувся </w:t>
      </w:r>
      <w:r w:rsidRPr="00DD04DD">
        <w:rPr>
          <w:rFonts w:ascii="Times New Roman" w:hAnsi="Times New Roman" w:cs="Times New Roman"/>
          <w:sz w:val="28"/>
          <w:szCs w:val="28"/>
        </w:rPr>
        <w:t>семінар лікарів з ультразвукової діагностики</w:t>
      </w:r>
      <w:r w:rsidR="00A1484C">
        <w:rPr>
          <w:rFonts w:ascii="Times New Roman" w:hAnsi="Times New Roman" w:cs="Times New Roman"/>
          <w:sz w:val="28"/>
          <w:szCs w:val="28"/>
        </w:rPr>
        <w:t>, акушер-гінекологів, в якому приймав</w:t>
      </w:r>
      <w:r w:rsidRPr="00DD04DD">
        <w:rPr>
          <w:rFonts w:ascii="Times New Roman" w:hAnsi="Times New Roman" w:cs="Times New Roman"/>
          <w:sz w:val="28"/>
          <w:szCs w:val="28"/>
        </w:rPr>
        <w:t xml:space="preserve"> уч</w:t>
      </w:r>
      <w:r w:rsidR="00A1484C">
        <w:rPr>
          <w:rFonts w:ascii="Times New Roman" w:hAnsi="Times New Roman" w:cs="Times New Roman"/>
          <w:sz w:val="28"/>
          <w:szCs w:val="28"/>
        </w:rPr>
        <w:t>асть  акушер-гінеколог В.</w:t>
      </w:r>
      <w:r w:rsidRPr="00DD04DD">
        <w:rPr>
          <w:rFonts w:ascii="Times New Roman" w:hAnsi="Times New Roman" w:cs="Times New Roman"/>
          <w:sz w:val="28"/>
          <w:szCs w:val="28"/>
        </w:rPr>
        <w:t xml:space="preserve"> Фронц</w:t>
      </w:r>
      <w:r w:rsidR="00A1484C">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 xml:space="preserve">13 березня в управлінні охорони здоров’я облдержадміністрації </w:t>
      </w:r>
      <w:r w:rsidR="00A1484C">
        <w:rPr>
          <w:rFonts w:ascii="Times New Roman" w:hAnsi="Times New Roman" w:cs="Times New Roman"/>
          <w:sz w:val="28"/>
          <w:szCs w:val="28"/>
        </w:rPr>
        <w:t xml:space="preserve">проходила </w:t>
      </w:r>
      <w:r w:rsidRPr="00DD04DD">
        <w:rPr>
          <w:rFonts w:ascii="Times New Roman" w:hAnsi="Times New Roman" w:cs="Times New Roman"/>
          <w:sz w:val="28"/>
          <w:szCs w:val="28"/>
        </w:rPr>
        <w:t>координаційна нара</w:t>
      </w:r>
      <w:r w:rsidR="00A1484C">
        <w:rPr>
          <w:rFonts w:ascii="Times New Roman" w:hAnsi="Times New Roman" w:cs="Times New Roman"/>
          <w:sz w:val="28"/>
          <w:szCs w:val="28"/>
        </w:rPr>
        <w:t>да заступників з експертизи, в якій</w:t>
      </w:r>
      <w:r w:rsidRPr="00DD04DD">
        <w:rPr>
          <w:rFonts w:ascii="Times New Roman" w:hAnsi="Times New Roman" w:cs="Times New Roman"/>
          <w:sz w:val="28"/>
          <w:szCs w:val="28"/>
        </w:rPr>
        <w:t xml:space="preserve"> при</w:t>
      </w:r>
      <w:r w:rsidR="00A1484C">
        <w:rPr>
          <w:rFonts w:ascii="Times New Roman" w:hAnsi="Times New Roman" w:cs="Times New Roman"/>
          <w:sz w:val="28"/>
          <w:szCs w:val="28"/>
        </w:rPr>
        <w:t>ймала участь лікар-терапевт Л.</w:t>
      </w:r>
      <w:r w:rsidRPr="00DD04DD">
        <w:rPr>
          <w:rFonts w:ascii="Times New Roman" w:hAnsi="Times New Roman" w:cs="Times New Roman"/>
          <w:sz w:val="28"/>
          <w:szCs w:val="28"/>
        </w:rPr>
        <w:t xml:space="preserve"> Захарчук</w:t>
      </w:r>
      <w:r w:rsidR="00A1484C">
        <w:rPr>
          <w:rFonts w:ascii="Times New Roman" w:hAnsi="Times New Roman" w:cs="Times New Roman"/>
          <w:sz w:val="28"/>
          <w:szCs w:val="28"/>
        </w:rPr>
        <w:t>.</w:t>
      </w:r>
    </w:p>
    <w:p w:rsidR="00DD04DD" w:rsidRPr="00DD04DD" w:rsidRDefault="00A1484C" w:rsidP="00DD0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32C7B">
        <w:rPr>
          <w:rFonts w:ascii="Times New Roman" w:hAnsi="Times New Roman" w:cs="Times New Roman"/>
          <w:sz w:val="28"/>
          <w:szCs w:val="28"/>
        </w:rPr>
        <w:t>14 березня у</w:t>
      </w:r>
      <w:r w:rsidR="00DD04DD" w:rsidRPr="00DD04DD">
        <w:rPr>
          <w:rFonts w:ascii="Times New Roman" w:hAnsi="Times New Roman" w:cs="Times New Roman"/>
          <w:sz w:val="28"/>
          <w:szCs w:val="28"/>
        </w:rPr>
        <w:t xml:space="preserve"> Волинській обласній інфекційній лікарні </w:t>
      </w:r>
      <w:r>
        <w:rPr>
          <w:rFonts w:ascii="Times New Roman" w:hAnsi="Times New Roman" w:cs="Times New Roman"/>
          <w:sz w:val="28"/>
          <w:szCs w:val="28"/>
        </w:rPr>
        <w:t>відбувся</w:t>
      </w:r>
      <w:r w:rsidR="00DD04DD" w:rsidRPr="00DD04DD">
        <w:rPr>
          <w:rFonts w:ascii="Times New Roman" w:hAnsi="Times New Roman" w:cs="Times New Roman"/>
          <w:sz w:val="28"/>
          <w:szCs w:val="28"/>
        </w:rPr>
        <w:t xml:space="preserve"> семінар лі</w:t>
      </w:r>
      <w:r>
        <w:rPr>
          <w:rFonts w:ascii="Times New Roman" w:hAnsi="Times New Roman" w:cs="Times New Roman"/>
          <w:sz w:val="28"/>
          <w:szCs w:val="28"/>
        </w:rPr>
        <w:t xml:space="preserve">карів - інфекціоністів,     в     якому </w:t>
      </w:r>
      <w:r w:rsidR="00DD04DD" w:rsidRPr="00DD04DD">
        <w:rPr>
          <w:rFonts w:ascii="Times New Roman" w:hAnsi="Times New Roman" w:cs="Times New Roman"/>
          <w:sz w:val="28"/>
          <w:szCs w:val="28"/>
        </w:rPr>
        <w:t xml:space="preserve"> </w:t>
      </w:r>
      <w:r>
        <w:rPr>
          <w:rFonts w:ascii="Times New Roman" w:hAnsi="Times New Roman" w:cs="Times New Roman"/>
          <w:sz w:val="28"/>
          <w:szCs w:val="28"/>
        </w:rPr>
        <w:t xml:space="preserve">   </w:t>
      </w:r>
      <w:r w:rsidR="00DD04DD" w:rsidRPr="00DD04DD">
        <w:rPr>
          <w:rFonts w:ascii="Times New Roman" w:hAnsi="Times New Roman" w:cs="Times New Roman"/>
          <w:sz w:val="28"/>
          <w:szCs w:val="28"/>
        </w:rPr>
        <w:t>приймала</w:t>
      </w:r>
      <w:r>
        <w:rPr>
          <w:rFonts w:ascii="Times New Roman" w:hAnsi="Times New Roman" w:cs="Times New Roman"/>
          <w:sz w:val="28"/>
          <w:szCs w:val="28"/>
        </w:rPr>
        <w:t xml:space="preserve">   </w:t>
      </w:r>
      <w:r w:rsidR="00DD04DD" w:rsidRPr="00DD04DD">
        <w:rPr>
          <w:rFonts w:ascii="Times New Roman" w:hAnsi="Times New Roman" w:cs="Times New Roman"/>
          <w:sz w:val="28"/>
          <w:szCs w:val="28"/>
        </w:rPr>
        <w:t xml:space="preserve"> </w:t>
      </w:r>
      <w:r>
        <w:rPr>
          <w:rFonts w:ascii="Times New Roman" w:hAnsi="Times New Roman" w:cs="Times New Roman"/>
          <w:sz w:val="28"/>
          <w:szCs w:val="28"/>
        </w:rPr>
        <w:t xml:space="preserve"> </w:t>
      </w:r>
      <w:r w:rsidR="00DD04DD" w:rsidRPr="00DD04DD">
        <w:rPr>
          <w:rFonts w:ascii="Times New Roman" w:hAnsi="Times New Roman" w:cs="Times New Roman"/>
          <w:sz w:val="28"/>
          <w:szCs w:val="28"/>
        </w:rPr>
        <w:t>уч</w:t>
      </w:r>
      <w:r>
        <w:rPr>
          <w:rFonts w:ascii="Times New Roman" w:hAnsi="Times New Roman" w:cs="Times New Roman"/>
          <w:sz w:val="28"/>
          <w:szCs w:val="28"/>
        </w:rPr>
        <w:t>асть     лікар-інфекціоніст   С.</w:t>
      </w:r>
      <w:r w:rsidR="00DD04DD" w:rsidRPr="00DD04DD">
        <w:rPr>
          <w:rFonts w:ascii="Times New Roman" w:hAnsi="Times New Roman" w:cs="Times New Roman"/>
          <w:sz w:val="28"/>
          <w:szCs w:val="28"/>
        </w:rPr>
        <w:t xml:space="preserve"> Димарчук</w:t>
      </w:r>
      <w:r w:rsidR="00DD04DD">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19 березня в управлінні охорони здоров’я облдержадміністрації</w:t>
      </w:r>
      <w:r w:rsidR="00A1484C">
        <w:rPr>
          <w:rFonts w:ascii="Times New Roman" w:hAnsi="Times New Roman" w:cs="Times New Roman"/>
          <w:sz w:val="28"/>
          <w:szCs w:val="28"/>
        </w:rPr>
        <w:t xml:space="preserve"> проходила </w:t>
      </w:r>
      <w:r w:rsidRPr="00DD04DD">
        <w:rPr>
          <w:rFonts w:ascii="Times New Roman" w:hAnsi="Times New Roman" w:cs="Times New Roman"/>
          <w:sz w:val="28"/>
          <w:szCs w:val="28"/>
        </w:rPr>
        <w:t>конференція лікарів-інфекціоністів, лікарів-педіатрів, лікарів – фтизіатрів</w:t>
      </w:r>
      <w:r w:rsidR="00A1484C">
        <w:rPr>
          <w:rFonts w:ascii="Times New Roman" w:hAnsi="Times New Roman" w:cs="Times New Roman"/>
          <w:sz w:val="28"/>
          <w:szCs w:val="28"/>
        </w:rPr>
        <w:t>, в якій</w:t>
      </w:r>
      <w:r w:rsidRPr="00DD04DD">
        <w:rPr>
          <w:rFonts w:ascii="Times New Roman" w:hAnsi="Times New Roman" w:cs="Times New Roman"/>
          <w:sz w:val="28"/>
          <w:szCs w:val="28"/>
        </w:rPr>
        <w:t xml:space="preserve"> приймали уча</w:t>
      </w:r>
      <w:r w:rsidR="00A1484C">
        <w:rPr>
          <w:rFonts w:ascii="Times New Roman" w:hAnsi="Times New Roman" w:cs="Times New Roman"/>
          <w:sz w:val="28"/>
          <w:szCs w:val="28"/>
        </w:rPr>
        <w:t>сть: лікар-інфекціоніст С.</w:t>
      </w:r>
      <w:r w:rsidRPr="00DD04DD">
        <w:rPr>
          <w:rFonts w:ascii="Times New Roman" w:hAnsi="Times New Roman" w:cs="Times New Roman"/>
          <w:sz w:val="28"/>
          <w:szCs w:val="28"/>
        </w:rPr>
        <w:t xml:space="preserve"> Димарчук, </w:t>
      </w:r>
      <w:r w:rsidR="00A1484C">
        <w:rPr>
          <w:rFonts w:ascii="Times New Roman" w:hAnsi="Times New Roman" w:cs="Times New Roman"/>
          <w:sz w:val="28"/>
          <w:szCs w:val="28"/>
        </w:rPr>
        <w:t>лікар-педіатр О.</w:t>
      </w:r>
      <w:r w:rsidRPr="00DD04DD">
        <w:rPr>
          <w:rFonts w:ascii="Times New Roman" w:hAnsi="Times New Roman" w:cs="Times New Roman"/>
          <w:sz w:val="28"/>
          <w:szCs w:val="28"/>
        </w:rPr>
        <w:t xml:space="preserve"> Коменда</w:t>
      </w:r>
      <w:r w:rsidR="00A1484C">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 xml:space="preserve">20 березня в управлінні охорони здоров’я облдержадміністрації </w:t>
      </w:r>
      <w:r w:rsidR="00A1484C">
        <w:rPr>
          <w:rFonts w:ascii="Times New Roman" w:hAnsi="Times New Roman" w:cs="Times New Roman"/>
          <w:sz w:val="28"/>
          <w:szCs w:val="28"/>
        </w:rPr>
        <w:t xml:space="preserve">відбувся </w:t>
      </w:r>
      <w:r w:rsidRPr="00DD04DD">
        <w:rPr>
          <w:rFonts w:ascii="Times New Roman" w:hAnsi="Times New Roman" w:cs="Times New Roman"/>
          <w:sz w:val="28"/>
          <w:szCs w:val="28"/>
        </w:rPr>
        <w:t>семінар лікарів - неонатологів, лікарів-педіатрів</w:t>
      </w:r>
      <w:r w:rsidR="00A1484C">
        <w:rPr>
          <w:rFonts w:ascii="Times New Roman" w:hAnsi="Times New Roman" w:cs="Times New Roman"/>
          <w:sz w:val="28"/>
          <w:szCs w:val="28"/>
        </w:rPr>
        <w:t>, в якому</w:t>
      </w:r>
      <w:r w:rsidRPr="00DD04DD">
        <w:rPr>
          <w:rFonts w:ascii="Times New Roman" w:hAnsi="Times New Roman" w:cs="Times New Roman"/>
          <w:sz w:val="28"/>
          <w:szCs w:val="28"/>
        </w:rPr>
        <w:t xml:space="preserve"> приймав </w:t>
      </w:r>
      <w:r w:rsidR="00A1484C">
        <w:rPr>
          <w:rFonts w:ascii="Times New Roman" w:hAnsi="Times New Roman" w:cs="Times New Roman"/>
          <w:sz w:val="28"/>
          <w:szCs w:val="28"/>
        </w:rPr>
        <w:t>участь лікар-педіатр О.</w:t>
      </w:r>
      <w:r w:rsidRPr="00DD04DD">
        <w:rPr>
          <w:rFonts w:ascii="Times New Roman" w:hAnsi="Times New Roman" w:cs="Times New Roman"/>
          <w:sz w:val="28"/>
          <w:szCs w:val="28"/>
        </w:rPr>
        <w:t xml:space="preserve"> Коменда</w:t>
      </w:r>
      <w:r w:rsidR="00A1484C">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 xml:space="preserve">22 березня в управлінні охорони здоров’я облдержадміністрації </w:t>
      </w:r>
      <w:r w:rsidR="00A1484C">
        <w:rPr>
          <w:rFonts w:ascii="Times New Roman" w:hAnsi="Times New Roman" w:cs="Times New Roman"/>
          <w:sz w:val="28"/>
          <w:szCs w:val="28"/>
        </w:rPr>
        <w:t xml:space="preserve">проходив </w:t>
      </w:r>
      <w:r w:rsidRPr="00DD04DD">
        <w:rPr>
          <w:rFonts w:ascii="Times New Roman" w:hAnsi="Times New Roman" w:cs="Times New Roman"/>
          <w:sz w:val="28"/>
          <w:szCs w:val="28"/>
        </w:rPr>
        <w:t xml:space="preserve">семінар </w:t>
      </w:r>
      <w:r w:rsidR="00A1484C">
        <w:rPr>
          <w:rFonts w:ascii="Times New Roman" w:hAnsi="Times New Roman" w:cs="Times New Roman"/>
          <w:sz w:val="28"/>
          <w:szCs w:val="28"/>
        </w:rPr>
        <w:t>лікарів-стоматологів, в якому приймав участь Ю.</w:t>
      </w:r>
      <w:r w:rsidRPr="00DD04DD">
        <w:rPr>
          <w:rFonts w:ascii="Times New Roman" w:hAnsi="Times New Roman" w:cs="Times New Roman"/>
          <w:sz w:val="28"/>
          <w:szCs w:val="28"/>
        </w:rPr>
        <w:t xml:space="preserve"> Крикун</w:t>
      </w:r>
      <w:r w:rsidR="00A1484C">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 xml:space="preserve">26 березня в управлінні охорони здоров’я облдержадміністрації  </w:t>
      </w:r>
      <w:r w:rsidR="00A1484C">
        <w:rPr>
          <w:rFonts w:ascii="Times New Roman" w:hAnsi="Times New Roman" w:cs="Times New Roman"/>
          <w:sz w:val="28"/>
          <w:szCs w:val="28"/>
        </w:rPr>
        <w:t>відбулась колегія, в якій приймав участь директор С.</w:t>
      </w:r>
      <w:r w:rsidRPr="00DD04DD">
        <w:rPr>
          <w:rFonts w:ascii="Times New Roman" w:hAnsi="Times New Roman" w:cs="Times New Roman"/>
          <w:sz w:val="28"/>
          <w:szCs w:val="28"/>
        </w:rPr>
        <w:t xml:space="preserve"> Коновал</w:t>
      </w:r>
      <w:r w:rsidR="00A1484C">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 xml:space="preserve">27 березня в управлінні охорони здоров’я облдержадміністрації </w:t>
      </w:r>
      <w:r w:rsidR="00A1484C">
        <w:rPr>
          <w:rFonts w:ascii="Times New Roman" w:hAnsi="Times New Roman" w:cs="Times New Roman"/>
          <w:sz w:val="28"/>
          <w:szCs w:val="28"/>
        </w:rPr>
        <w:t xml:space="preserve">проходило </w:t>
      </w:r>
      <w:r w:rsidRPr="00DD04DD">
        <w:rPr>
          <w:rFonts w:ascii="Times New Roman" w:hAnsi="Times New Roman" w:cs="Times New Roman"/>
          <w:sz w:val="28"/>
          <w:szCs w:val="28"/>
        </w:rPr>
        <w:t>засідання</w:t>
      </w:r>
      <w:r w:rsidR="00A1484C">
        <w:rPr>
          <w:rFonts w:ascii="Times New Roman" w:hAnsi="Times New Roman" w:cs="Times New Roman"/>
          <w:sz w:val="28"/>
          <w:szCs w:val="28"/>
        </w:rPr>
        <w:t xml:space="preserve"> головних медсестер, в якому приймала участь А.</w:t>
      </w:r>
      <w:r w:rsidRPr="00DD04DD">
        <w:rPr>
          <w:rFonts w:ascii="Times New Roman" w:hAnsi="Times New Roman" w:cs="Times New Roman"/>
          <w:sz w:val="28"/>
          <w:szCs w:val="28"/>
        </w:rPr>
        <w:t xml:space="preserve"> Яков’юк</w:t>
      </w:r>
      <w:r w:rsidR="00A1484C">
        <w:rPr>
          <w:rFonts w:ascii="Times New Roman" w:hAnsi="Times New Roman" w:cs="Times New Roman"/>
          <w:sz w:val="28"/>
          <w:szCs w:val="28"/>
        </w:rPr>
        <w:t>.</w:t>
      </w:r>
    </w:p>
    <w:p w:rsidR="00DD04DD" w:rsidRPr="00DD04DD" w:rsidRDefault="00DD04DD" w:rsidP="00DD04DD">
      <w:pPr>
        <w:spacing w:after="0" w:line="240" w:lineRule="auto"/>
        <w:jc w:val="both"/>
        <w:rPr>
          <w:rFonts w:ascii="Times New Roman" w:hAnsi="Times New Roman" w:cs="Times New Roman"/>
          <w:sz w:val="28"/>
          <w:szCs w:val="28"/>
        </w:rPr>
      </w:pPr>
      <w:r w:rsidRPr="00DD04DD">
        <w:rPr>
          <w:rFonts w:ascii="Times New Roman" w:hAnsi="Times New Roman" w:cs="Times New Roman"/>
          <w:sz w:val="28"/>
          <w:szCs w:val="28"/>
        </w:rPr>
        <w:tab/>
        <w:t>29 березня в конферен</w:t>
      </w:r>
      <w:r w:rsidR="0023144D">
        <w:rPr>
          <w:rFonts w:ascii="Times New Roman" w:hAnsi="Times New Roman" w:cs="Times New Roman"/>
          <w:sz w:val="28"/>
          <w:szCs w:val="28"/>
        </w:rPr>
        <w:t>ц-залі готелю «Україна»</w:t>
      </w:r>
      <w:r w:rsidRPr="00DD04DD">
        <w:rPr>
          <w:rFonts w:ascii="Times New Roman" w:hAnsi="Times New Roman" w:cs="Times New Roman"/>
          <w:sz w:val="28"/>
          <w:szCs w:val="28"/>
        </w:rPr>
        <w:t xml:space="preserve"> </w:t>
      </w:r>
      <w:r w:rsidR="0023144D">
        <w:rPr>
          <w:rFonts w:ascii="Times New Roman" w:hAnsi="Times New Roman" w:cs="Times New Roman"/>
          <w:sz w:val="28"/>
          <w:szCs w:val="28"/>
        </w:rPr>
        <w:t xml:space="preserve">відбувся </w:t>
      </w:r>
      <w:r w:rsidRPr="00DD04DD">
        <w:rPr>
          <w:rFonts w:ascii="Times New Roman" w:hAnsi="Times New Roman" w:cs="Times New Roman"/>
          <w:sz w:val="28"/>
          <w:szCs w:val="28"/>
        </w:rPr>
        <w:t>семінар лік</w:t>
      </w:r>
      <w:r w:rsidR="0023144D">
        <w:rPr>
          <w:rFonts w:ascii="Times New Roman" w:hAnsi="Times New Roman" w:cs="Times New Roman"/>
          <w:sz w:val="28"/>
          <w:szCs w:val="28"/>
        </w:rPr>
        <w:t>арів-отоларингологів, в якому</w:t>
      </w:r>
      <w:r w:rsidRPr="00DD04DD">
        <w:rPr>
          <w:rFonts w:ascii="Times New Roman" w:hAnsi="Times New Roman" w:cs="Times New Roman"/>
          <w:sz w:val="28"/>
          <w:szCs w:val="28"/>
        </w:rPr>
        <w:t xml:space="preserve"> приймав участь лікар – отоларинголог </w:t>
      </w:r>
      <w:r w:rsidR="0023144D">
        <w:rPr>
          <w:rFonts w:ascii="Times New Roman" w:hAnsi="Times New Roman" w:cs="Times New Roman"/>
          <w:sz w:val="28"/>
          <w:szCs w:val="28"/>
        </w:rPr>
        <w:t>В.</w:t>
      </w:r>
      <w:r w:rsidRPr="00DD04DD">
        <w:rPr>
          <w:rFonts w:ascii="Times New Roman" w:hAnsi="Times New Roman" w:cs="Times New Roman"/>
          <w:sz w:val="28"/>
          <w:szCs w:val="28"/>
        </w:rPr>
        <w:t xml:space="preserve"> Монашко</w:t>
      </w:r>
      <w:r w:rsidR="0023144D">
        <w:rPr>
          <w:rFonts w:ascii="Times New Roman" w:hAnsi="Times New Roman" w:cs="Times New Roman"/>
          <w:sz w:val="28"/>
          <w:szCs w:val="28"/>
        </w:rPr>
        <w:t>.</w:t>
      </w:r>
    </w:p>
    <w:p w:rsidR="00DD04DD" w:rsidRPr="00DD04DD" w:rsidRDefault="00DD04DD" w:rsidP="00DD04DD">
      <w:pPr>
        <w:spacing w:after="0" w:line="240" w:lineRule="auto"/>
        <w:ind w:firstLine="708"/>
        <w:jc w:val="both"/>
        <w:rPr>
          <w:rFonts w:ascii="Times New Roman" w:hAnsi="Times New Roman" w:cs="Times New Roman"/>
          <w:sz w:val="28"/>
          <w:szCs w:val="28"/>
        </w:rPr>
      </w:pPr>
    </w:p>
    <w:p w:rsidR="00F60049" w:rsidRDefault="00F60049" w:rsidP="00F60049">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DD04DD" w:rsidRDefault="00DD04DD" w:rsidP="00F60049">
      <w:pPr>
        <w:spacing w:after="0"/>
        <w:jc w:val="center"/>
        <w:rPr>
          <w:rFonts w:ascii="Times New Roman" w:hAnsi="Times New Roman" w:cs="Times New Roman"/>
          <w:b/>
          <w:sz w:val="28"/>
          <w:szCs w:val="28"/>
        </w:rPr>
      </w:pPr>
    </w:p>
    <w:p w:rsidR="00DD04DD" w:rsidRPr="00DD04DD" w:rsidRDefault="0023144D" w:rsidP="00DD04DD">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01 березня</w:t>
      </w:r>
      <w:r w:rsidR="00DD04DD" w:rsidRPr="00DD04DD">
        <w:rPr>
          <w:rFonts w:ascii="Times New Roman" w:hAnsi="Times New Roman" w:cs="Times New Roman"/>
          <w:sz w:val="28"/>
          <w:szCs w:val="28"/>
        </w:rPr>
        <w:t xml:space="preserve"> </w:t>
      </w:r>
      <w:r>
        <w:rPr>
          <w:rFonts w:ascii="Times New Roman" w:hAnsi="Times New Roman" w:cs="Times New Roman"/>
          <w:sz w:val="28"/>
          <w:szCs w:val="28"/>
        </w:rPr>
        <w:t>п</w:t>
      </w:r>
      <w:r w:rsidR="00DD04DD" w:rsidRPr="00DD04DD">
        <w:rPr>
          <w:rFonts w:ascii="Times New Roman" w:hAnsi="Times New Roman" w:cs="Times New Roman"/>
          <w:sz w:val="28"/>
          <w:szCs w:val="28"/>
        </w:rPr>
        <w:t>роведено районний турнір істориків на базі Баї</w:t>
      </w:r>
      <w:r w:rsidR="00DD04DD">
        <w:rPr>
          <w:rFonts w:ascii="Times New Roman" w:hAnsi="Times New Roman" w:cs="Times New Roman"/>
          <w:sz w:val="28"/>
          <w:szCs w:val="28"/>
        </w:rPr>
        <w:t>в</w:t>
      </w:r>
      <w:r w:rsidR="00DD04DD" w:rsidRPr="00DD04DD">
        <w:rPr>
          <w:rFonts w:ascii="Times New Roman" w:hAnsi="Times New Roman" w:cs="Times New Roman"/>
          <w:sz w:val="28"/>
          <w:szCs w:val="28"/>
        </w:rPr>
        <w:t>ського закладу загальної середньої освіти І-ІІІ ступенів.</w:t>
      </w:r>
    </w:p>
    <w:p w:rsidR="00DD04DD" w:rsidRPr="00DD04DD" w:rsidRDefault="0023144D" w:rsidP="00DD04DD">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05 березня н</w:t>
      </w:r>
      <w:r w:rsidR="00DD04DD" w:rsidRPr="00DD04DD">
        <w:rPr>
          <w:rFonts w:ascii="Times New Roman" w:hAnsi="Times New Roman" w:cs="Times New Roman"/>
          <w:sz w:val="28"/>
          <w:szCs w:val="28"/>
        </w:rPr>
        <w:t>а базі закладу загальної середньої освіти І-ІІІ ступенів с.Чаруків відбувся турнір журналістів.</w:t>
      </w:r>
    </w:p>
    <w:p w:rsidR="00DD04DD" w:rsidRPr="00DD04DD" w:rsidRDefault="0023144D" w:rsidP="00DD04DD">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25 – 29 березня у</w:t>
      </w:r>
      <w:r w:rsidR="00DD04DD" w:rsidRPr="00DD04DD">
        <w:rPr>
          <w:rFonts w:ascii="Times New Roman" w:hAnsi="Times New Roman" w:cs="Times New Roman"/>
          <w:sz w:val="28"/>
          <w:szCs w:val="28"/>
        </w:rPr>
        <w:t xml:space="preserve"> закладах загальної середньої освіти району проведено засідання атестаційної комісії І рівня.</w:t>
      </w:r>
    </w:p>
    <w:p w:rsidR="00DD04DD" w:rsidRPr="00DD04DD" w:rsidRDefault="0023144D" w:rsidP="00DD04DD">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26 березня проходила у</w:t>
      </w:r>
      <w:r w:rsidR="00DD04DD" w:rsidRPr="00DD04DD">
        <w:rPr>
          <w:rFonts w:ascii="Times New Roman" w:hAnsi="Times New Roman" w:cs="Times New Roman"/>
          <w:sz w:val="28"/>
          <w:szCs w:val="28"/>
        </w:rPr>
        <w:t>чнівська олімпіада з математики в початкових класів у закладі загальної середньої освіти І-ІІІ ступенів с.</w:t>
      </w:r>
      <w:r w:rsidR="00E021BC">
        <w:rPr>
          <w:rFonts w:ascii="Times New Roman" w:hAnsi="Times New Roman" w:cs="Times New Roman"/>
          <w:sz w:val="28"/>
          <w:szCs w:val="28"/>
        </w:rPr>
        <w:t xml:space="preserve"> </w:t>
      </w:r>
      <w:r w:rsidR="00DD04DD" w:rsidRPr="00DD04DD">
        <w:rPr>
          <w:rFonts w:ascii="Times New Roman" w:hAnsi="Times New Roman" w:cs="Times New Roman"/>
          <w:sz w:val="28"/>
          <w:szCs w:val="28"/>
        </w:rPr>
        <w:t>Гірка Полонка.</w:t>
      </w:r>
    </w:p>
    <w:p w:rsidR="0023144D" w:rsidRDefault="0023144D" w:rsidP="00F60049">
      <w:pPr>
        <w:spacing w:after="0"/>
        <w:jc w:val="center"/>
        <w:rPr>
          <w:rFonts w:ascii="Times New Roman" w:hAnsi="Times New Roman" w:cs="Times New Roman"/>
          <w:b/>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DD04DD" w:rsidRDefault="00DD04DD" w:rsidP="00F60049">
      <w:pPr>
        <w:spacing w:after="0" w:line="240" w:lineRule="auto"/>
        <w:jc w:val="center"/>
        <w:rPr>
          <w:rFonts w:ascii="Times New Roman" w:hAnsi="Times New Roman" w:cs="Times New Roman"/>
          <w:b/>
          <w:sz w:val="28"/>
          <w:szCs w:val="28"/>
        </w:rPr>
      </w:pPr>
    </w:p>
    <w:p w:rsidR="00DD04DD" w:rsidRPr="00DD04DD" w:rsidRDefault="00DD04DD" w:rsidP="00DD04DD">
      <w:pPr>
        <w:spacing w:after="0" w:line="240" w:lineRule="auto"/>
        <w:ind w:firstLine="709"/>
        <w:jc w:val="both"/>
        <w:rPr>
          <w:rFonts w:ascii="Times New Roman" w:hAnsi="Times New Roman" w:cs="Times New Roman"/>
          <w:sz w:val="28"/>
          <w:szCs w:val="28"/>
        </w:rPr>
      </w:pPr>
      <w:r w:rsidRPr="00DD04DD">
        <w:rPr>
          <w:rFonts w:ascii="Times New Roman" w:hAnsi="Times New Roman" w:cs="Times New Roman"/>
          <w:sz w:val="28"/>
          <w:szCs w:val="28"/>
        </w:rPr>
        <w:t xml:space="preserve">Закладами </w:t>
      </w:r>
      <w:r w:rsidR="00E32C7B">
        <w:rPr>
          <w:rFonts w:ascii="Times New Roman" w:hAnsi="Times New Roman" w:cs="Times New Roman"/>
          <w:sz w:val="28"/>
          <w:szCs w:val="28"/>
        </w:rPr>
        <w:t>культури району в березні</w:t>
      </w:r>
      <w:r w:rsidRPr="00DD04DD">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DD04DD" w:rsidRPr="00DD04DD" w:rsidRDefault="00DD04DD" w:rsidP="00DD04DD">
      <w:pPr>
        <w:spacing w:after="0" w:line="240" w:lineRule="auto"/>
        <w:ind w:firstLine="709"/>
        <w:jc w:val="both"/>
        <w:rPr>
          <w:rFonts w:ascii="Times New Roman" w:hAnsi="Times New Roman" w:cs="Times New Roman"/>
          <w:sz w:val="28"/>
          <w:szCs w:val="28"/>
        </w:rPr>
      </w:pPr>
      <w:r w:rsidRPr="00DD04DD">
        <w:rPr>
          <w:rFonts w:ascii="Times New Roman" w:hAnsi="Times New Roman" w:cs="Times New Roman"/>
          <w:sz w:val="28"/>
          <w:szCs w:val="28"/>
        </w:rPr>
        <w:t>09 березня завідувач клубу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Коршів, камерний хор працівників культури та учасники зразкової вокальної студії «Зернятко» РБК приймали участь в обласних урочистих заходах «Нас єднають думи Кобзаря», присвячених 205-й річниці від дня народження Т.Г.Шевченка, які відбулися біля пам’ятника Тарасові Шевченку та Волинському обласному академічному українському музично-драматичному театрі ім.Т.Г.Шевченка.</w:t>
      </w:r>
    </w:p>
    <w:p w:rsidR="00DD04DD" w:rsidRPr="00DD04DD" w:rsidRDefault="00DD04DD" w:rsidP="00DD04DD">
      <w:pPr>
        <w:spacing w:after="0" w:line="240" w:lineRule="auto"/>
        <w:ind w:firstLine="709"/>
        <w:jc w:val="both"/>
        <w:rPr>
          <w:rFonts w:ascii="Times New Roman" w:hAnsi="Times New Roman" w:cs="Times New Roman"/>
          <w:sz w:val="28"/>
          <w:szCs w:val="28"/>
        </w:rPr>
      </w:pPr>
      <w:r w:rsidRPr="00DD04DD">
        <w:rPr>
          <w:rFonts w:ascii="Times New Roman" w:hAnsi="Times New Roman" w:cs="Times New Roman"/>
          <w:sz w:val="28"/>
          <w:szCs w:val="28"/>
        </w:rPr>
        <w:t>23 березня відбувся творчий звіт клубу села Крупа та народного аматорського хорового колективу «Червона калина».</w:t>
      </w:r>
    </w:p>
    <w:p w:rsidR="00DD04DD" w:rsidRPr="00DD04DD" w:rsidRDefault="00DD04DD" w:rsidP="00DD04DD">
      <w:pPr>
        <w:spacing w:after="0" w:line="240" w:lineRule="auto"/>
        <w:ind w:firstLine="709"/>
        <w:jc w:val="both"/>
        <w:rPr>
          <w:rFonts w:ascii="Times New Roman" w:hAnsi="Times New Roman" w:cs="Times New Roman"/>
          <w:sz w:val="28"/>
          <w:szCs w:val="28"/>
        </w:rPr>
      </w:pPr>
      <w:r w:rsidRPr="00DD04DD">
        <w:rPr>
          <w:rFonts w:ascii="Times New Roman" w:hAnsi="Times New Roman" w:cs="Times New Roman"/>
          <w:sz w:val="28"/>
          <w:szCs w:val="28"/>
        </w:rPr>
        <w:t xml:space="preserve">В закладах культури району протягом березня проведено: святкові концерти до Міжнародного жіночого дня «Від жінки – музика життя» (07.03., </w:t>
      </w:r>
      <w:r w:rsidRPr="00DD04DD">
        <w:rPr>
          <w:rFonts w:ascii="Times New Roman" w:hAnsi="Times New Roman" w:cs="Times New Roman"/>
          <w:sz w:val="28"/>
          <w:szCs w:val="28"/>
        </w:rPr>
        <w:lastRenderedPageBreak/>
        <w:t>районний будинок культури), «Кожна жінка з весною схожа» (07.03., клуб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Новостав), «Жінко – ти завжди велична» (07.03., БК сіл Буяни, Баківці), «Все жінці посміхається в цей день» (08.03., БК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Лаврів),</w:t>
      </w:r>
      <w:r w:rsidRPr="00DD04DD">
        <w:rPr>
          <w:rFonts w:ascii="Times New Roman" w:hAnsi="Times New Roman" w:cs="Times New Roman"/>
          <w:b/>
          <w:sz w:val="28"/>
          <w:szCs w:val="28"/>
        </w:rPr>
        <w:t xml:space="preserve"> </w:t>
      </w:r>
      <w:r w:rsidRPr="00DD04DD">
        <w:rPr>
          <w:rFonts w:ascii="Times New Roman" w:hAnsi="Times New Roman" w:cs="Times New Roman"/>
          <w:sz w:val="28"/>
          <w:szCs w:val="28"/>
        </w:rPr>
        <w:t>«В обіймах ніжності» (08.03., БК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Підгайці),</w:t>
      </w:r>
      <w:r w:rsidRPr="00DD04DD">
        <w:rPr>
          <w:rFonts w:ascii="Times New Roman" w:hAnsi="Times New Roman" w:cs="Times New Roman"/>
          <w:b/>
          <w:sz w:val="28"/>
          <w:szCs w:val="28"/>
        </w:rPr>
        <w:t xml:space="preserve"> </w:t>
      </w:r>
      <w:r w:rsidR="00E32C7B">
        <w:rPr>
          <w:rFonts w:ascii="Times New Roman" w:hAnsi="Times New Roman" w:cs="Times New Roman"/>
          <w:sz w:val="28"/>
          <w:szCs w:val="28"/>
        </w:rPr>
        <w:t>«Благословенне слово – жінка»</w:t>
      </w:r>
      <w:r w:rsidRPr="00DD04DD">
        <w:rPr>
          <w:rFonts w:ascii="Times New Roman" w:hAnsi="Times New Roman" w:cs="Times New Roman"/>
          <w:sz w:val="28"/>
          <w:szCs w:val="28"/>
        </w:rPr>
        <w:t xml:space="preserve"> (08.03., клуб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Гаразджа),</w:t>
      </w:r>
      <w:r w:rsidRPr="00DD04DD">
        <w:rPr>
          <w:rFonts w:ascii="Times New Roman" w:hAnsi="Times New Roman" w:cs="Times New Roman"/>
          <w:b/>
          <w:sz w:val="28"/>
          <w:szCs w:val="28"/>
        </w:rPr>
        <w:t xml:space="preserve"> </w:t>
      </w:r>
      <w:r w:rsidRPr="00DD04DD">
        <w:rPr>
          <w:rFonts w:ascii="Times New Roman" w:hAnsi="Times New Roman" w:cs="Times New Roman"/>
          <w:sz w:val="28"/>
          <w:szCs w:val="28"/>
        </w:rPr>
        <w:t>«Жінка – найпрекрасніше творіння світу» (08.03., БК с.Гірка Полонка); літературно-музичні композиції, вечори пам’яті, дитячі ранки, конкурси читців з нагоди 205-ї річниці від дня народження Тараса Шевченка «На струнах Кобзаревої душі» (09.03., НД «Просвіта»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Ратнів),</w:t>
      </w:r>
      <w:r w:rsidRPr="00DD04DD">
        <w:rPr>
          <w:rFonts w:ascii="Times New Roman" w:hAnsi="Times New Roman" w:cs="Times New Roman"/>
          <w:b/>
          <w:sz w:val="28"/>
          <w:szCs w:val="28"/>
        </w:rPr>
        <w:t xml:space="preserve"> </w:t>
      </w:r>
      <w:r w:rsidRPr="00DD04DD">
        <w:rPr>
          <w:rFonts w:ascii="Times New Roman" w:hAnsi="Times New Roman" w:cs="Times New Roman"/>
          <w:sz w:val="28"/>
          <w:szCs w:val="28"/>
        </w:rPr>
        <w:t>«Нас єднають думи Кобзаря» (09.03., БК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Гірка Полонка), «На струнах Кобзаревої душі» (09.03., БК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Буяни), «Не одцурайтеся своєї мови» (09.03., БК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Веселе), «Величний син українського народу» (09.03., клуб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Коршів),</w:t>
      </w:r>
      <w:r w:rsidRPr="00DD04DD">
        <w:rPr>
          <w:rFonts w:ascii="Times New Roman" w:hAnsi="Times New Roman" w:cs="Times New Roman"/>
          <w:b/>
          <w:sz w:val="28"/>
          <w:szCs w:val="28"/>
        </w:rPr>
        <w:t xml:space="preserve"> </w:t>
      </w:r>
      <w:r w:rsidRPr="00DD04DD">
        <w:rPr>
          <w:rFonts w:ascii="Times New Roman" w:hAnsi="Times New Roman" w:cs="Times New Roman"/>
          <w:sz w:val="28"/>
          <w:szCs w:val="28"/>
        </w:rPr>
        <w:t>«Твоя слава Україно не вмре, не загине» (09.03., БК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Воютин), «Безсмертне слово Тараса!» (09.03., БК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Білосток), свято для бджолярів «Щоб меди медились, та рої роїлись, а пасічники – не журились» (19.03., клуб-музей с.</w:t>
      </w:r>
      <w:r w:rsidR="00E32C7B">
        <w:rPr>
          <w:rFonts w:ascii="Times New Roman" w:hAnsi="Times New Roman" w:cs="Times New Roman"/>
          <w:sz w:val="28"/>
          <w:szCs w:val="28"/>
        </w:rPr>
        <w:t xml:space="preserve"> </w:t>
      </w:r>
      <w:r w:rsidRPr="00DD04DD">
        <w:rPr>
          <w:rFonts w:ascii="Times New Roman" w:hAnsi="Times New Roman" w:cs="Times New Roman"/>
          <w:sz w:val="28"/>
          <w:szCs w:val="28"/>
        </w:rPr>
        <w:t>Баїв).</w:t>
      </w:r>
    </w:p>
    <w:p w:rsidR="00F60049" w:rsidRDefault="00F60049" w:rsidP="00F60049">
      <w:pPr>
        <w:ind w:firstLine="567"/>
        <w:contextualSpacing/>
        <w:jc w:val="both"/>
        <w:rPr>
          <w:sz w:val="28"/>
          <w:szCs w:val="28"/>
        </w:rPr>
      </w:pPr>
    </w:p>
    <w:p w:rsidR="00F60049" w:rsidRDefault="00F60049" w:rsidP="00F6004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DD04DD" w:rsidRDefault="00DD04DD" w:rsidP="00F60049">
      <w:pPr>
        <w:spacing w:after="0" w:line="240" w:lineRule="auto"/>
        <w:jc w:val="center"/>
        <w:rPr>
          <w:rFonts w:ascii="Times New Roman" w:hAnsi="Times New Roman" w:cs="Times New Roman"/>
          <w:b/>
          <w:sz w:val="28"/>
          <w:szCs w:val="28"/>
        </w:rPr>
      </w:pPr>
    </w:p>
    <w:p w:rsidR="00DD04DD" w:rsidRDefault="00DD04DD" w:rsidP="00DD04D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w:t>
      </w:r>
      <w:r w:rsidR="00E32C7B">
        <w:rPr>
          <w:rFonts w:ascii="Times New Roman" w:hAnsi="Times New Roman"/>
          <w:sz w:val="28"/>
          <w:szCs w:val="28"/>
          <w:lang w:eastAsia="ru-RU"/>
        </w:rPr>
        <w:t>. Станом на 29 березня</w:t>
      </w:r>
      <w:r>
        <w:rPr>
          <w:rFonts w:ascii="Times New Roman" w:hAnsi="Times New Roman"/>
          <w:sz w:val="28"/>
          <w:szCs w:val="28"/>
          <w:lang w:eastAsia="ru-RU"/>
        </w:rPr>
        <w:t xml:space="preserve"> такий облік налічує 57 дітей, що опинились в складних життєвих обставинах. </w:t>
      </w:r>
    </w:p>
    <w:p w:rsidR="00DD04DD" w:rsidRDefault="00A9395C" w:rsidP="00DD04DD">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В</w:t>
      </w:r>
      <w:r w:rsidR="00E32C7B">
        <w:rPr>
          <w:rFonts w:ascii="Times New Roman" w:hAnsi="Times New Roman"/>
          <w:sz w:val="28"/>
          <w:szCs w:val="28"/>
          <w:lang w:eastAsia="ru-RU"/>
        </w:rPr>
        <w:t xml:space="preserve"> березні</w:t>
      </w:r>
      <w:r w:rsidR="00DD04DD">
        <w:rPr>
          <w:rFonts w:ascii="Times New Roman" w:hAnsi="Times New Roman"/>
          <w:sz w:val="28"/>
          <w:szCs w:val="28"/>
          <w:lang w:eastAsia="ru-RU"/>
        </w:rPr>
        <w:t xml:space="preserve"> проведено </w:t>
      </w:r>
      <w:r w:rsidR="00DD04DD">
        <w:rPr>
          <w:rFonts w:ascii="Times New Roman" w:hAnsi="Times New Roman"/>
          <w:sz w:val="28"/>
          <w:szCs w:val="28"/>
          <w:shd w:val="clear" w:color="auto" w:fill="FFFFFF"/>
          <w:lang w:eastAsia="ru-RU"/>
        </w:rPr>
        <w:t>3 </w:t>
      </w:r>
      <w:r w:rsidR="00DD04DD">
        <w:rPr>
          <w:rFonts w:ascii="Times New Roman" w:hAnsi="Times New Roman"/>
          <w:sz w:val="28"/>
          <w:szCs w:val="28"/>
          <w:lang w:eastAsia="ru-RU"/>
        </w:rPr>
        <w:t>профілактичні заходи (рейди)</w:t>
      </w:r>
      <w:r w:rsidR="00DD04DD">
        <w:rPr>
          <w:rFonts w:ascii="Times New Roman" w:hAnsi="Times New Roman"/>
          <w:color w:val="000000"/>
          <w:sz w:val="28"/>
          <w:szCs w:val="28"/>
          <w:lang w:eastAsia="ru-RU"/>
        </w:rPr>
        <w:t xml:space="preserve">, під час яких обстежено умови </w:t>
      </w:r>
      <w:r w:rsidR="00DD04DD">
        <w:rPr>
          <w:rFonts w:ascii="Times New Roman" w:hAnsi="Times New Roman"/>
          <w:sz w:val="28"/>
          <w:szCs w:val="28"/>
          <w:lang w:eastAsia="ru-RU"/>
        </w:rPr>
        <w:t>проживання 38 дітей з 15 сімей, де</w:t>
      </w:r>
      <w:r w:rsidR="00DD04DD">
        <w:rPr>
          <w:rFonts w:ascii="Times New Roman" w:hAnsi="Times New Roman"/>
          <w:color w:val="000000"/>
          <w:sz w:val="28"/>
          <w:szCs w:val="28"/>
          <w:lang w:eastAsia="ru-RU"/>
        </w:rPr>
        <w:t xml:space="preserve"> батьки ухиляються від виконання батьківських обов’язків. До адміністративної відповідальності за неналежне виконання батьківських обов</w:t>
      </w:r>
      <w:r w:rsidR="00DD04DD" w:rsidRPr="00F6202D">
        <w:rPr>
          <w:rFonts w:ascii="Times New Roman" w:hAnsi="Times New Roman"/>
          <w:color w:val="000000"/>
          <w:sz w:val="28"/>
          <w:szCs w:val="28"/>
          <w:lang w:eastAsia="ru-RU"/>
        </w:rPr>
        <w:t>’</w:t>
      </w:r>
      <w:r w:rsidR="00DD04DD">
        <w:rPr>
          <w:rFonts w:ascii="Times New Roman" w:hAnsi="Times New Roman"/>
          <w:color w:val="000000"/>
          <w:sz w:val="28"/>
          <w:szCs w:val="28"/>
          <w:lang w:eastAsia="ru-RU"/>
        </w:rPr>
        <w:t xml:space="preserve">язків притягнуто двох осіб. </w:t>
      </w:r>
      <w:r w:rsidR="00DD04DD">
        <w:rPr>
          <w:rFonts w:ascii="Times New Roman" w:hAnsi="Times New Roman"/>
          <w:sz w:val="28"/>
          <w:szCs w:val="28"/>
          <w:lang w:eastAsia="ru-RU"/>
        </w:rPr>
        <w:t>У притулок для дітей служби у справах дітей облдержадміністрації міста Рожище влаштовано одну дитину.</w:t>
      </w:r>
      <w:r w:rsidR="00DD04DD">
        <w:rPr>
          <w:rFonts w:ascii="Times New Roman" w:hAnsi="Times New Roman"/>
          <w:color w:val="000000"/>
          <w:sz w:val="28"/>
          <w:szCs w:val="28"/>
          <w:lang w:eastAsia="ru-RU"/>
        </w:rPr>
        <w:t xml:space="preserve"> </w:t>
      </w:r>
    </w:p>
    <w:p w:rsidR="00DD04DD" w:rsidRPr="00410920" w:rsidRDefault="00DD04DD" w:rsidP="00DD04D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забезпечення належного контролю за додержанням прав дитини згідно з вимогами законодавства, представлено інтереси дітей у 6 судових засіданнях при розгляді 6 цивільних справ. </w:t>
      </w:r>
    </w:p>
    <w:p w:rsidR="00DD04DD" w:rsidRPr="005D67BE" w:rsidRDefault="00DD04DD" w:rsidP="00DD04DD">
      <w:pPr>
        <w:spacing w:after="0" w:line="240" w:lineRule="auto"/>
        <w:ind w:firstLine="709"/>
        <w:jc w:val="both"/>
        <w:rPr>
          <w:rFonts w:ascii="Times New Roman" w:hAnsi="Times New Roman" w:cs="Times New Roman"/>
          <w:sz w:val="28"/>
          <w:szCs w:val="28"/>
          <w:lang w:eastAsia="ru-RU"/>
        </w:rPr>
      </w:pPr>
      <w:r>
        <w:rPr>
          <w:rFonts w:ascii="Times New Roman" w:hAnsi="Times New Roman"/>
          <w:sz w:val="28"/>
          <w:szCs w:val="28"/>
          <w:lang w:eastAsia="ru-RU"/>
        </w:rPr>
        <w:t>Протягом місяця під час особистого прийому громадян надано 25 консультацій з питань соціального та правового захисту дітей, розглянуто 14 письмових звернень громадян.</w:t>
      </w:r>
      <w:r w:rsidRPr="005C46DA">
        <w:rPr>
          <w:rFonts w:ascii="Times New Roman" w:hAnsi="Times New Roman" w:cs="Times New Roman"/>
          <w:sz w:val="28"/>
          <w:szCs w:val="28"/>
          <w:lang w:eastAsia="ru-RU"/>
        </w:rPr>
        <w:t xml:space="preserve"> Підготовлено </w:t>
      </w:r>
      <w:r>
        <w:rPr>
          <w:rFonts w:ascii="Times New Roman" w:hAnsi="Times New Roman" w:cs="Times New Roman"/>
          <w:sz w:val="28"/>
          <w:szCs w:val="28"/>
          <w:lang w:eastAsia="ru-RU"/>
        </w:rPr>
        <w:t>7</w:t>
      </w:r>
      <w:r w:rsidRPr="005C46DA">
        <w:rPr>
          <w:rFonts w:ascii="Times New Roman" w:hAnsi="Times New Roman" w:cs="Times New Roman"/>
          <w:sz w:val="28"/>
          <w:szCs w:val="28"/>
          <w:lang w:eastAsia="ru-RU"/>
        </w:rPr>
        <w:t xml:space="preserve"> проектів розпоряджень щодо захисту житлових та майнових прав дітей; 1 – про </w:t>
      </w:r>
      <w:r>
        <w:rPr>
          <w:rFonts w:ascii="Times New Roman" w:hAnsi="Times New Roman" w:cs="Times New Roman"/>
          <w:sz w:val="28"/>
          <w:szCs w:val="28"/>
          <w:lang w:eastAsia="ru-RU"/>
        </w:rPr>
        <w:t>до</w:t>
      </w:r>
      <w:r w:rsidRPr="005C46DA">
        <w:rPr>
          <w:rFonts w:ascii="Times New Roman" w:hAnsi="Times New Roman" w:cs="Times New Roman"/>
          <w:sz w:val="28"/>
          <w:szCs w:val="28"/>
          <w:lang w:eastAsia="ru-RU"/>
        </w:rPr>
        <w:t>влаштування д</w:t>
      </w:r>
      <w:r>
        <w:rPr>
          <w:rFonts w:ascii="Times New Roman" w:hAnsi="Times New Roman" w:cs="Times New Roman"/>
          <w:sz w:val="28"/>
          <w:szCs w:val="28"/>
          <w:lang w:eastAsia="ru-RU"/>
        </w:rPr>
        <w:t>і</w:t>
      </w:r>
      <w:r w:rsidRPr="005C46DA">
        <w:rPr>
          <w:rFonts w:ascii="Times New Roman" w:hAnsi="Times New Roman" w:cs="Times New Roman"/>
          <w:sz w:val="28"/>
          <w:szCs w:val="28"/>
          <w:lang w:eastAsia="ru-RU"/>
        </w:rPr>
        <w:t>т</w:t>
      </w:r>
      <w:r>
        <w:rPr>
          <w:rFonts w:ascii="Times New Roman" w:hAnsi="Times New Roman" w:cs="Times New Roman"/>
          <w:sz w:val="28"/>
          <w:szCs w:val="28"/>
          <w:lang w:eastAsia="ru-RU"/>
        </w:rPr>
        <w:t>ей</w:t>
      </w:r>
      <w:r w:rsidRPr="005C46DA">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дитячий</w:t>
      </w:r>
      <w:r w:rsidRPr="005C46DA">
        <w:rPr>
          <w:rFonts w:ascii="Times New Roman" w:hAnsi="Times New Roman" w:cs="Times New Roman"/>
          <w:sz w:val="28"/>
          <w:szCs w:val="28"/>
          <w:lang w:eastAsia="ru-RU"/>
        </w:rPr>
        <w:t xml:space="preserve"> будинок </w:t>
      </w:r>
      <w:r>
        <w:rPr>
          <w:rFonts w:ascii="Times New Roman" w:hAnsi="Times New Roman" w:cs="Times New Roman"/>
          <w:sz w:val="28"/>
          <w:szCs w:val="28"/>
          <w:lang w:eastAsia="ru-RU"/>
        </w:rPr>
        <w:t>сімейного типу</w:t>
      </w:r>
      <w:r w:rsidRPr="005C46DA">
        <w:rPr>
          <w:rFonts w:ascii="Times New Roman" w:hAnsi="Times New Roman" w:cs="Times New Roman"/>
          <w:sz w:val="28"/>
          <w:szCs w:val="28"/>
          <w:lang w:eastAsia="ru-RU"/>
        </w:rPr>
        <w:t xml:space="preserve">; 1 – про </w:t>
      </w:r>
      <w:r>
        <w:rPr>
          <w:rFonts w:ascii="Times New Roman" w:hAnsi="Times New Roman" w:cs="Times New Roman"/>
          <w:sz w:val="28"/>
          <w:szCs w:val="28"/>
          <w:lang w:eastAsia="ru-RU"/>
        </w:rPr>
        <w:t>встановлення графіку зустрічей батька з дитиною, 1</w:t>
      </w:r>
      <w:r w:rsidR="00E32C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про тимчасове влаштування дитини в притулок для дітей служби у справах дітей облдержадміністрації міста Рожище, 2 - про виведення дітей з прийомних сімей у зв</w:t>
      </w:r>
      <w:r w:rsidRPr="005D67BE">
        <w:rPr>
          <w:rFonts w:ascii="Times New Roman" w:hAnsi="Times New Roman" w:cs="Times New Roman"/>
          <w:sz w:val="28"/>
          <w:szCs w:val="28"/>
          <w:lang w:eastAsia="ru-RU"/>
        </w:rPr>
        <w:t>’</w:t>
      </w:r>
      <w:r>
        <w:rPr>
          <w:rFonts w:ascii="Times New Roman" w:hAnsi="Times New Roman" w:cs="Times New Roman"/>
          <w:sz w:val="28"/>
          <w:szCs w:val="28"/>
          <w:lang w:eastAsia="ru-RU"/>
        </w:rPr>
        <w:t>язку з досягненням повноліття.</w:t>
      </w:r>
    </w:p>
    <w:p w:rsidR="00DD04DD" w:rsidRDefault="00DD04DD" w:rsidP="00DD04DD">
      <w:pPr>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Працівниками служби у сп</w:t>
      </w:r>
      <w:r w:rsidR="00E32C7B">
        <w:rPr>
          <w:rFonts w:ascii="Times New Roman" w:hAnsi="Times New Roman" w:cs="Times New Roman"/>
          <w:sz w:val="28"/>
          <w:szCs w:val="28"/>
          <w:lang w:eastAsia="ru-RU"/>
        </w:rPr>
        <w:t>равах дітей 20 березня</w:t>
      </w:r>
      <w:r>
        <w:rPr>
          <w:rFonts w:ascii="Times New Roman" w:hAnsi="Times New Roman" w:cs="Times New Roman"/>
          <w:sz w:val="28"/>
          <w:szCs w:val="28"/>
          <w:lang w:eastAsia="ru-RU"/>
        </w:rPr>
        <w:t xml:space="preserve"> проведено профілактичну бесіду з неповнолітніми, що перебувають на внутрішкільному обліку в </w:t>
      </w:r>
      <w:r w:rsidR="00E32C7B">
        <w:rPr>
          <w:rFonts w:ascii="Times New Roman" w:hAnsi="Times New Roman" w:cs="Times New Roman"/>
          <w:sz w:val="28"/>
          <w:szCs w:val="28"/>
          <w:lang w:eastAsia="ru-RU"/>
        </w:rPr>
        <w:t>ЗЗСО</w:t>
      </w:r>
      <w:r>
        <w:rPr>
          <w:rFonts w:ascii="Times New Roman" w:hAnsi="Times New Roman" w:cs="Times New Roman"/>
          <w:sz w:val="28"/>
          <w:szCs w:val="28"/>
          <w:lang w:eastAsia="ru-RU"/>
        </w:rPr>
        <w:t xml:space="preserve"> І-ІІІ ступенів </w:t>
      </w:r>
      <w:r w:rsidR="00E32C7B">
        <w:rPr>
          <w:rFonts w:ascii="Times New Roman" w:hAnsi="Times New Roman" w:cs="Times New Roman"/>
          <w:sz w:val="28"/>
          <w:szCs w:val="28"/>
          <w:lang w:eastAsia="ru-RU"/>
        </w:rPr>
        <w:t xml:space="preserve">с. Чаруків </w:t>
      </w:r>
      <w:r>
        <w:rPr>
          <w:rFonts w:ascii="Times New Roman" w:hAnsi="Times New Roman" w:cs="Times New Roman"/>
          <w:sz w:val="28"/>
          <w:szCs w:val="28"/>
          <w:lang w:eastAsia="ru-RU"/>
        </w:rPr>
        <w:t>з метою запобігання виникнення протиправної поведінки, зокрема ситуацій булінгу.</w:t>
      </w:r>
      <w:r w:rsidRPr="005C46DA">
        <w:rPr>
          <w:rFonts w:ascii="Times New Roman" w:hAnsi="Times New Roman" w:cs="Times New Roman"/>
          <w:b/>
          <w:sz w:val="28"/>
          <w:szCs w:val="28"/>
          <w:lang w:eastAsia="ru-RU"/>
        </w:rPr>
        <w:t xml:space="preserve"> </w:t>
      </w:r>
    </w:p>
    <w:p w:rsidR="00DD04DD" w:rsidRPr="00494518" w:rsidRDefault="00DD04DD" w:rsidP="00DD04DD">
      <w:pPr>
        <w:spacing w:after="0" w:line="240" w:lineRule="auto"/>
        <w:ind w:firstLine="709"/>
        <w:jc w:val="both"/>
        <w:rPr>
          <w:rFonts w:ascii="Times New Roman" w:hAnsi="Times New Roman" w:cs="Times New Roman"/>
          <w:sz w:val="28"/>
          <w:szCs w:val="28"/>
          <w:lang w:eastAsia="ru-RU"/>
        </w:rPr>
      </w:pPr>
      <w:r w:rsidRPr="00494518">
        <w:rPr>
          <w:rFonts w:ascii="Times New Roman" w:hAnsi="Times New Roman" w:cs="Times New Roman"/>
          <w:sz w:val="28"/>
          <w:szCs w:val="28"/>
          <w:lang w:eastAsia="ru-RU"/>
        </w:rPr>
        <w:t xml:space="preserve">06 березня 2019 року </w:t>
      </w:r>
      <w:r w:rsidR="00E32C7B">
        <w:rPr>
          <w:rFonts w:ascii="Times New Roman" w:hAnsi="Times New Roman" w:cs="Times New Roman"/>
          <w:sz w:val="28"/>
          <w:szCs w:val="28"/>
          <w:lang w:eastAsia="ru-RU"/>
        </w:rPr>
        <w:t>відбулось</w:t>
      </w:r>
      <w:r w:rsidR="00E32C7B" w:rsidRPr="00494518">
        <w:rPr>
          <w:rFonts w:ascii="Times New Roman" w:hAnsi="Times New Roman" w:cs="Times New Roman"/>
          <w:sz w:val="28"/>
          <w:szCs w:val="28"/>
          <w:lang w:eastAsia="ru-RU"/>
        </w:rPr>
        <w:t xml:space="preserve"> </w:t>
      </w:r>
      <w:r w:rsidRPr="00494518">
        <w:rPr>
          <w:rFonts w:ascii="Times New Roman" w:hAnsi="Times New Roman" w:cs="Times New Roman"/>
          <w:sz w:val="28"/>
          <w:szCs w:val="28"/>
          <w:lang w:eastAsia="ru-RU"/>
        </w:rPr>
        <w:t>засідання координаційної ради служби у справах дітей райдержадміністрації.</w:t>
      </w:r>
    </w:p>
    <w:p w:rsidR="00DD04DD" w:rsidRDefault="00E32C7B" w:rsidP="00DD04DD">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15 березня 2019 року</w:t>
      </w:r>
      <w:r>
        <w:rPr>
          <w:rFonts w:ascii="Times New Roman" w:hAnsi="Times New Roman"/>
          <w:snapToGrid w:val="0"/>
          <w:sz w:val="28"/>
          <w:szCs w:val="28"/>
          <w:lang w:eastAsia="ru-RU"/>
        </w:rPr>
        <w:t xml:space="preserve"> відбулась</w:t>
      </w:r>
      <w:r w:rsidR="00DD04DD">
        <w:rPr>
          <w:rFonts w:ascii="Times New Roman" w:hAnsi="Times New Roman"/>
          <w:snapToGrid w:val="0"/>
          <w:sz w:val="28"/>
          <w:szCs w:val="28"/>
          <w:lang w:eastAsia="ru-RU"/>
        </w:rPr>
        <w:t xml:space="preserve"> </w:t>
      </w:r>
      <w:r w:rsidR="00DD04DD">
        <w:rPr>
          <w:rFonts w:ascii="Times New Roman" w:hAnsi="Times New Roman"/>
          <w:sz w:val="28"/>
          <w:szCs w:val="28"/>
          <w:lang w:eastAsia="ru-RU"/>
        </w:rPr>
        <w:t>комісія з питань захисту прав дитини райдержадміністрації</w:t>
      </w:r>
      <w:r w:rsidR="00DD04DD">
        <w:rPr>
          <w:rFonts w:ascii="Times New Roman" w:hAnsi="Times New Roman"/>
          <w:sz w:val="28"/>
          <w:szCs w:val="28"/>
        </w:rPr>
        <w:t>, під час якої обговорювались наступні питання:</w:t>
      </w:r>
    </w:p>
    <w:p w:rsidR="00DD04DD" w:rsidRPr="005C46DA" w:rsidRDefault="00DD04DD" w:rsidP="00E32C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дітей-сиріт, дітей, позбавлених батьківського піклування та дітей, які проживають у сі</w:t>
      </w:r>
      <w:r w:rsidRPr="005C46DA">
        <w:rPr>
          <w:rFonts w:ascii="Times New Roman" w:hAnsi="Times New Roman"/>
          <w:sz w:val="28"/>
          <w:szCs w:val="28"/>
        </w:rPr>
        <w:t>м’</w:t>
      </w:r>
      <w:r>
        <w:rPr>
          <w:rFonts w:ascii="Times New Roman" w:hAnsi="Times New Roman"/>
          <w:sz w:val="28"/>
          <w:szCs w:val="28"/>
        </w:rPr>
        <w:t>ях, що опинились в складних життєвих обставинах;</w:t>
      </w:r>
    </w:p>
    <w:p w:rsidR="00DD04DD" w:rsidRDefault="00DD04DD" w:rsidP="00E32C7B">
      <w:pPr>
        <w:spacing w:after="0" w:line="240" w:lineRule="auto"/>
        <w:ind w:firstLine="709"/>
        <w:jc w:val="both"/>
        <w:rPr>
          <w:rFonts w:ascii="Times New Roman" w:hAnsi="Times New Roman"/>
          <w:sz w:val="28"/>
          <w:szCs w:val="28"/>
        </w:rPr>
      </w:pPr>
      <w:r>
        <w:rPr>
          <w:rFonts w:ascii="Times New Roman" w:hAnsi="Times New Roman"/>
          <w:sz w:val="28"/>
          <w:szCs w:val="28"/>
        </w:rPr>
        <w:t>- затвердження індивідуальних планів дітей-сиріт, дітей, позбавлених батьківського піклування та дітей, які проживають у сі</w:t>
      </w:r>
      <w:r w:rsidRPr="005C46DA">
        <w:rPr>
          <w:rFonts w:ascii="Times New Roman" w:hAnsi="Times New Roman"/>
          <w:sz w:val="28"/>
          <w:szCs w:val="28"/>
        </w:rPr>
        <w:t>м’</w:t>
      </w:r>
      <w:r>
        <w:rPr>
          <w:rFonts w:ascii="Times New Roman" w:hAnsi="Times New Roman"/>
          <w:sz w:val="28"/>
          <w:szCs w:val="28"/>
        </w:rPr>
        <w:t xml:space="preserve">ях, що опинились в складних життєвих обставинах; </w:t>
      </w:r>
    </w:p>
    <w:p w:rsidR="00DD04DD" w:rsidRDefault="00DD04DD" w:rsidP="00E32C7B">
      <w:pPr>
        <w:spacing w:after="0" w:line="240" w:lineRule="auto"/>
        <w:ind w:firstLine="709"/>
        <w:jc w:val="both"/>
        <w:rPr>
          <w:rFonts w:ascii="Times New Roman" w:hAnsi="Times New Roman"/>
          <w:sz w:val="28"/>
          <w:szCs w:val="28"/>
        </w:rPr>
      </w:pPr>
      <w:r>
        <w:rPr>
          <w:rFonts w:ascii="Times New Roman" w:hAnsi="Times New Roman"/>
          <w:sz w:val="28"/>
          <w:szCs w:val="28"/>
        </w:rPr>
        <w:t>- про надання дозволу на поповнення дітей в діючий будинок сімейного типу;</w:t>
      </w:r>
    </w:p>
    <w:p w:rsidR="00DD04DD" w:rsidRPr="00AC3754" w:rsidRDefault="00DD04DD" w:rsidP="00E32C7B">
      <w:pPr>
        <w:spacing w:after="0" w:line="240" w:lineRule="auto"/>
        <w:ind w:firstLine="709"/>
        <w:jc w:val="both"/>
        <w:rPr>
          <w:rFonts w:ascii="Times New Roman" w:hAnsi="Times New Roman"/>
          <w:sz w:val="28"/>
          <w:szCs w:val="28"/>
          <w:lang w:val="ru-RU"/>
        </w:rPr>
      </w:pPr>
      <w:r>
        <w:rPr>
          <w:rFonts w:ascii="Times New Roman" w:hAnsi="Times New Roman"/>
          <w:sz w:val="28"/>
          <w:szCs w:val="28"/>
        </w:rPr>
        <w:t>- про стан виконання батьками їх батьківських обов</w:t>
      </w:r>
      <w:r w:rsidRPr="00AC3754">
        <w:rPr>
          <w:rFonts w:ascii="Times New Roman" w:hAnsi="Times New Roman"/>
          <w:sz w:val="28"/>
          <w:szCs w:val="28"/>
          <w:lang w:val="ru-RU"/>
        </w:rPr>
        <w:t>’</w:t>
      </w:r>
      <w:r>
        <w:rPr>
          <w:rFonts w:ascii="Times New Roman" w:hAnsi="Times New Roman"/>
          <w:sz w:val="28"/>
          <w:szCs w:val="28"/>
          <w:lang w:val="ru-RU"/>
        </w:rPr>
        <w:t>язків.</w:t>
      </w:r>
    </w:p>
    <w:p w:rsidR="00DD04DD" w:rsidRDefault="00DD04DD" w:rsidP="00DD04D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первинному обліку дітей-сиріт та дітей, позбавлених батьківського піклування, перебуває 119 дітей (46 – дітей-сиріт, 73 – позбавлені батьківського піклування), з них:</w:t>
      </w:r>
    </w:p>
    <w:p w:rsidR="00DD04DD" w:rsidRDefault="00DD04DD" w:rsidP="00E32C7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- 98 дітей перебуває під опікою (піклуванням);</w:t>
      </w:r>
    </w:p>
    <w:p w:rsidR="00DD04DD" w:rsidRDefault="00DD04DD" w:rsidP="00E32C7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- 14 дітей виховується у прийомних сім’ях та дитячих будинках сімейного типу;</w:t>
      </w:r>
    </w:p>
    <w:p w:rsidR="00DD04DD" w:rsidRDefault="00DD04DD" w:rsidP="00E32C7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- 5 дітей перебуває в інтернатних закладах;</w:t>
      </w:r>
    </w:p>
    <w:p w:rsidR="00DD04DD" w:rsidRDefault="00DD04DD" w:rsidP="00E32C7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навчається у ВПУ;</w:t>
      </w:r>
    </w:p>
    <w:p w:rsidR="00DD04DD" w:rsidRDefault="00DD04DD" w:rsidP="00E32C7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тимчасово влаштована в сім</w:t>
      </w:r>
      <w:r w:rsidRPr="000C1A54">
        <w:rPr>
          <w:rFonts w:ascii="Times New Roman" w:hAnsi="Times New Roman"/>
          <w:sz w:val="28"/>
          <w:szCs w:val="28"/>
          <w:lang w:val="ru-RU" w:eastAsia="ru-RU"/>
        </w:rPr>
        <w:t>’</w:t>
      </w:r>
      <w:r>
        <w:rPr>
          <w:rFonts w:ascii="Times New Roman" w:hAnsi="Times New Roman"/>
          <w:sz w:val="28"/>
          <w:szCs w:val="28"/>
          <w:lang w:eastAsia="ru-RU"/>
        </w:rPr>
        <w:t>ю.</w:t>
      </w:r>
    </w:p>
    <w:p w:rsidR="00DD04DD" w:rsidRDefault="00DD04DD" w:rsidP="00E32C7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районі функціонує 2 дитячих будинки сімейного типу, в яких виховується 9 дітей, та 10 прийомних сімей, в яких виховується 17 дітей.</w:t>
      </w:r>
      <w:r w:rsidR="00E32C7B">
        <w:rPr>
          <w:rFonts w:ascii="Times New Roman" w:hAnsi="Times New Roman"/>
          <w:sz w:val="28"/>
          <w:szCs w:val="28"/>
          <w:lang w:eastAsia="ru-RU"/>
        </w:rPr>
        <w:t xml:space="preserve"> </w:t>
      </w:r>
      <w:r w:rsidRPr="00143464">
        <w:rPr>
          <w:rFonts w:ascii="Times New Roman" w:hAnsi="Times New Roman"/>
          <w:sz w:val="28"/>
          <w:szCs w:val="28"/>
          <w:lang w:eastAsia="ru-RU"/>
        </w:rPr>
        <w:t xml:space="preserve">Сектором з питань опіки та піклування обстежено умови проживання дітей в прийомній сім’ї, дитячому будинку сімейного типу, сім’ї піклувальника, де виховується </w:t>
      </w:r>
      <w:r>
        <w:rPr>
          <w:rFonts w:ascii="Times New Roman" w:hAnsi="Times New Roman"/>
          <w:sz w:val="28"/>
          <w:szCs w:val="28"/>
          <w:lang w:eastAsia="ru-RU"/>
        </w:rPr>
        <w:t>10</w:t>
      </w:r>
      <w:r w:rsidRPr="00143464">
        <w:rPr>
          <w:rFonts w:ascii="Times New Roman" w:hAnsi="Times New Roman"/>
          <w:sz w:val="28"/>
          <w:szCs w:val="28"/>
          <w:lang w:eastAsia="ru-RU"/>
        </w:rPr>
        <w:t xml:space="preserve"> дітей.</w:t>
      </w:r>
      <w:r>
        <w:rPr>
          <w:rFonts w:ascii="Times New Roman" w:hAnsi="Times New Roman"/>
          <w:sz w:val="28"/>
          <w:szCs w:val="28"/>
          <w:lang w:eastAsia="ru-RU"/>
        </w:rPr>
        <w:t xml:space="preserve"> </w:t>
      </w:r>
      <w:r w:rsidRPr="00FB3D2C">
        <w:rPr>
          <w:rFonts w:ascii="Times New Roman" w:hAnsi="Times New Roman" w:cs="Times New Roman"/>
          <w:sz w:val="28"/>
          <w:szCs w:val="28"/>
          <w:lang w:eastAsia="ru-RU"/>
        </w:rPr>
        <w:t xml:space="preserve">На місцевому обліку з усиновлення знаходиться </w:t>
      </w:r>
      <w:r>
        <w:rPr>
          <w:rFonts w:ascii="Times New Roman" w:hAnsi="Times New Roman" w:cs="Times New Roman"/>
          <w:sz w:val="28"/>
          <w:szCs w:val="28"/>
          <w:lang w:eastAsia="ru-RU"/>
        </w:rPr>
        <w:t xml:space="preserve">              </w:t>
      </w:r>
      <w:r w:rsidRPr="00FB3D2C">
        <w:rPr>
          <w:rFonts w:ascii="Times New Roman" w:hAnsi="Times New Roman" w:cs="Times New Roman"/>
          <w:sz w:val="28"/>
          <w:szCs w:val="28"/>
          <w:lang w:eastAsia="ru-RU"/>
        </w:rPr>
        <w:t>2</w:t>
      </w:r>
      <w:r>
        <w:rPr>
          <w:rFonts w:ascii="Times New Roman" w:hAnsi="Times New Roman" w:cs="Times New Roman"/>
          <w:sz w:val="28"/>
          <w:szCs w:val="28"/>
          <w:lang w:eastAsia="ru-RU"/>
        </w:rPr>
        <w:t>1</w:t>
      </w:r>
      <w:r w:rsidRPr="00FB3D2C">
        <w:rPr>
          <w:rFonts w:ascii="Times New Roman" w:hAnsi="Times New Roman" w:cs="Times New Roman"/>
          <w:sz w:val="28"/>
          <w:szCs w:val="28"/>
          <w:lang w:eastAsia="ru-RU"/>
        </w:rPr>
        <w:t xml:space="preserve"> дитин</w:t>
      </w:r>
      <w:r>
        <w:rPr>
          <w:rFonts w:ascii="Times New Roman" w:hAnsi="Times New Roman" w:cs="Times New Roman"/>
          <w:sz w:val="28"/>
          <w:szCs w:val="28"/>
          <w:lang w:eastAsia="ru-RU"/>
        </w:rPr>
        <w:t>а</w:t>
      </w:r>
      <w:r w:rsidRPr="00FB3D2C">
        <w:rPr>
          <w:rFonts w:ascii="Times New Roman" w:hAnsi="Times New Roman"/>
          <w:sz w:val="28"/>
          <w:szCs w:val="28"/>
          <w:lang w:eastAsia="ru-RU"/>
        </w:rPr>
        <w:t>.</w:t>
      </w:r>
    </w:p>
    <w:p w:rsidR="00DD04DD" w:rsidRPr="00486152" w:rsidRDefault="00DD04DD" w:rsidP="00DD04DD">
      <w:pPr>
        <w:spacing w:after="0" w:line="240" w:lineRule="auto"/>
        <w:jc w:val="both"/>
        <w:rPr>
          <w:rFonts w:ascii="Times New Roman" w:hAnsi="Times New Roman" w:cs="Times New Roman"/>
          <w:sz w:val="28"/>
          <w:szCs w:val="28"/>
          <w:lang w:eastAsia="ru-RU"/>
        </w:rPr>
      </w:pPr>
    </w:p>
    <w:p w:rsidR="00F60049" w:rsidRDefault="00F60049" w:rsidP="00F60049">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8551EC" w:rsidRDefault="008551EC" w:rsidP="00F60049">
      <w:pPr>
        <w:tabs>
          <w:tab w:val="left" w:pos="630"/>
        </w:tabs>
        <w:spacing w:after="0" w:line="240" w:lineRule="auto"/>
        <w:jc w:val="center"/>
        <w:rPr>
          <w:rFonts w:ascii="Times New Roman" w:hAnsi="Times New Roman" w:cs="Times New Roman"/>
          <w:b/>
          <w:sz w:val="28"/>
          <w:szCs w:val="28"/>
        </w:rPr>
      </w:pP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Аналізуючи загальні тенденції суспільно-політичного життя у березні 2019 року, слід відзначити, що керівництвом району приділялася значна увага питанням: дотримання норм чинного законодавства в частині мінімальної заробітної плати, функціонування медичних кабінетів в закладах освіти та отримання ними ліцензій, пріоритетних завдань соціально-економічного розвитку тощо.</w:t>
      </w: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 xml:space="preserve">За організації відділу </w:t>
      </w:r>
      <w:r w:rsidR="00E32C7B" w:rsidRPr="008551EC">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00E32C7B" w:rsidRPr="008551EC">
        <w:rPr>
          <w:rFonts w:ascii="Times New Roman" w:hAnsi="Times New Roman" w:cs="Times New Roman"/>
          <w:sz w:val="28"/>
          <w:szCs w:val="28"/>
        </w:rPr>
        <w:t xml:space="preserve"> </w:t>
      </w:r>
      <w:r w:rsidRPr="008551EC">
        <w:rPr>
          <w:rFonts w:ascii="Times New Roman" w:hAnsi="Times New Roman" w:cs="Times New Roman"/>
          <w:sz w:val="28"/>
          <w:szCs w:val="28"/>
        </w:rPr>
        <w:t>або при безпосередній його участі у березні місяці були проведені:</w:t>
      </w:r>
    </w:p>
    <w:p w:rsidR="008551EC" w:rsidRPr="008551EC" w:rsidRDefault="008551EC" w:rsidP="008551EC">
      <w:pPr>
        <w:spacing w:after="0" w:line="240" w:lineRule="auto"/>
        <w:ind w:firstLine="708"/>
        <w:jc w:val="both"/>
        <w:rPr>
          <w:rFonts w:ascii="Times New Roman" w:hAnsi="Times New Roman" w:cs="Times New Roman"/>
          <w:sz w:val="28"/>
          <w:szCs w:val="28"/>
        </w:rPr>
      </w:pPr>
      <w:r w:rsidRPr="008551EC">
        <w:rPr>
          <w:rFonts w:ascii="Times New Roman" w:hAnsi="Times New Roman" w:cs="Times New Roman"/>
          <w:sz w:val="28"/>
          <w:szCs w:val="28"/>
        </w:rPr>
        <w:t>05 березня 2019 року у райдержадміністрації відбувся семінар – навчання для працівників селищної, сільських рад з питань організаційної, кадрової роботи, ведення діловодства та роботи зі зверненнями громадян. Головуючою на семінарі була керівник апарату райдержадміністрації Наталія Березна.</w:t>
      </w:r>
    </w:p>
    <w:p w:rsidR="008551EC" w:rsidRPr="008551EC" w:rsidRDefault="008551EC" w:rsidP="008551EC">
      <w:pPr>
        <w:shd w:val="clear" w:color="auto" w:fill="FFFFFF"/>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07 березня 2019 року відбулось пленарне засідання тридцять сьомої позачергової сесії Луцької районної ради. Участь в засіданні взяли голова райдержадміністрації Тарас Яковлев,</w:t>
      </w:r>
      <w:r w:rsidRPr="008551EC">
        <w:rPr>
          <w:rFonts w:ascii="Times New Roman" w:hAnsi="Times New Roman" w:cs="Times New Roman"/>
          <w:color w:val="000000"/>
          <w:sz w:val="28"/>
          <w:szCs w:val="28"/>
          <w:bdr w:val="none" w:sz="0" w:space="0" w:color="auto" w:frame="1"/>
        </w:rPr>
        <w:t xml:space="preserve"> працівники районного будинку культури, </w:t>
      </w:r>
      <w:r w:rsidRPr="008551EC">
        <w:rPr>
          <w:rFonts w:ascii="Times New Roman" w:hAnsi="Times New Roman" w:cs="Times New Roman"/>
          <w:color w:val="000000"/>
          <w:sz w:val="28"/>
          <w:szCs w:val="28"/>
          <w:bdr w:val="none" w:sz="0" w:space="0" w:color="auto" w:frame="1"/>
        </w:rPr>
        <w:lastRenderedPageBreak/>
        <w:t>окремі керівники районних установ та організацій</w:t>
      </w:r>
      <w:r w:rsidRPr="008551EC">
        <w:rPr>
          <w:rFonts w:ascii="Times New Roman" w:hAnsi="Times New Roman" w:cs="Times New Roman"/>
          <w:sz w:val="28"/>
          <w:szCs w:val="28"/>
        </w:rPr>
        <w:t xml:space="preserve"> керівники структурних підрозділів районної державної адміністрації, представники ЗМІ.</w:t>
      </w:r>
    </w:p>
    <w:p w:rsidR="008551EC" w:rsidRPr="008551EC" w:rsidRDefault="008551EC" w:rsidP="008551EC">
      <w:pPr>
        <w:spacing w:after="0" w:line="240" w:lineRule="auto"/>
        <w:ind w:firstLine="708"/>
        <w:jc w:val="both"/>
        <w:rPr>
          <w:rFonts w:ascii="Times New Roman" w:hAnsi="Times New Roman" w:cs="Times New Roman"/>
          <w:sz w:val="28"/>
          <w:szCs w:val="28"/>
        </w:rPr>
      </w:pPr>
      <w:r w:rsidRPr="008551EC">
        <w:rPr>
          <w:rFonts w:ascii="Times New Roman" w:hAnsi="Times New Roman" w:cs="Times New Roman"/>
          <w:bCs/>
          <w:sz w:val="28"/>
          <w:szCs w:val="28"/>
        </w:rPr>
        <w:t xml:space="preserve">12 березня 2019 року голова райдержадміністрації Тарас Яковлев провів апаратну нараду </w:t>
      </w:r>
      <w:r w:rsidRPr="008551EC">
        <w:rPr>
          <w:rFonts w:ascii="Times New Roman" w:hAnsi="Times New Roman" w:cs="Times New Roman"/>
          <w:sz w:val="28"/>
          <w:szCs w:val="28"/>
        </w:rPr>
        <w:t xml:space="preserve">в якій взяли участь перший заступник голови Олександр Озінович, заступник голови Інна Бас, керівник апарату райдержадміністрації Наталія Березна та керівники структурних підрозділів райдержадміністрації та її апарату, окремих територіальних органів міністерств і районних установ. </w:t>
      </w:r>
    </w:p>
    <w:p w:rsidR="008551EC" w:rsidRPr="008551EC" w:rsidRDefault="008551EC" w:rsidP="008551EC">
      <w:pPr>
        <w:pStyle w:val="a7"/>
        <w:shd w:val="clear" w:color="auto" w:fill="FCFCFC"/>
        <w:ind w:firstLine="708"/>
        <w:jc w:val="both"/>
        <w:textAlignment w:val="baseline"/>
      </w:pPr>
      <w:r w:rsidRPr="008551EC">
        <w:rPr>
          <w:rStyle w:val="a4"/>
          <w:b w:val="0"/>
          <w:sz w:val="28"/>
          <w:szCs w:val="28"/>
          <w:bdr w:val="none" w:sz="0" w:space="0" w:color="auto" w:frame="1"/>
        </w:rPr>
        <w:t xml:space="preserve">13 березня 2019 року на меморіалі «Вічної слави», щоб вшанувати пам'ять тих, хто загинув на Сході країни зібралися </w:t>
      </w:r>
      <w:r w:rsidRPr="008551EC">
        <w:rPr>
          <w:sz w:val="28"/>
          <w:szCs w:val="28"/>
        </w:rPr>
        <w:t>бійці-добровольці, члени їхніх родин, військові капелани, представники влади та громадськість, серед них був і голова райдержадміністрації Тарас Яковлев.</w:t>
      </w:r>
    </w:p>
    <w:p w:rsidR="008551EC" w:rsidRPr="008551EC" w:rsidRDefault="008551EC" w:rsidP="008551EC">
      <w:pPr>
        <w:spacing w:after="0" w:line="240" w:lineRule="auto"/>
        <w:ind w:firstLine="709"/>
        <w:jc w:val="both"/>
        <w:rPr>
          <w:rFonts w:ascii="Times New Roman" w:hAnsi="Times New Roman" w:cs="Times New Roman"/>
          <w:sz w:val="28"/>
          <w:szCs w:val="28"/>
        </w:rPr>
      </w:pPr>
      <w:r w:rsidRPr="008551EC">
        <w:rPr>
          <w:rFonts w:ascii="Times New Roman" w:hAnsi="Times New Roman" w:cs="Times New Roman"/>
          <w:sz w:val="28"/>
          <w:szCs w:val="28"/>
        </w:rPr>
        <w:t>25 березня 2019 року в райдержадміністрації відбулась нарада з директорами закладів загальної середньої освіти, закладів дошкільної освіти та медичними сестрами, відповідальними особами з гуманітарних питань ОТГ під керівництвом заступника голови райдержадміністрації Інни Бас.</w:t>
      </w:r>
    </w:p>
    <w:p w:rsidR="008551EC" w:rsidRPr="008551EC" w:rsidRDefault="008551EC" w:rsidP="008551EC">
      <w:pPr>
        <w:spacing w:after="0" w:line="240" w:lineRule="auto"/>
        <w:ind w:firstLine="708"/>
        <w:jc w:val="both"/>
        <w:rPr>
          <w:rFonts w:ascii="Times New Roman" w:hAnsi="Times New Roman" w:cs="Times New Roman"/>
          <w:sz w:val="28"/>
          <w:szCs w:val="28"/>
        </w:rPr>
      </w:pPr>
      <w:r w:rsidRPr="008551EC">
        <w:rPr>
          <w:rFonts w:ascii="Times New Roman" w:hAnsi="Times New Roman" w:cs="Times New Roman"/>
          <w:bCs/>
          <w:sz w:val="28"/>
          <w:szCs w:val="28"/>
        </w:rPr>
        <w:t xml:space="preserve">26 березня 2019 року у голови райдержадміністрації Тараса Яковлева відбулась апаратна нарада, </w:t>
      </w:r>
      <w:r w:rsidRPr="008551EC">
        <w:rPr>
          <w:rFonts w:ascii="Times New Roman" w:hAnsi="Times New Roman" w:cs="Times New Roman"/>
          <w:sz w:val="28"/>
          <w:szCs w:val="28"/>
        </w:rPr>
        <w:t xml:space="preserve">в якій взяли участь його заступники Олександр Озінович та Інна Бас, керівник апарату райдержадміністрації Наталія Березна, керівники структурних підрозділів райдержадміністрації та її апарату, окремих територіальних органів міністерств і районних установ. </w:t>
      </w:r>
    </w:p>
    <w:p w:rsidR="008551EC" w:rsidRPr="008551EC" w:rsidRDefault="008551EC" w:rsidP="008551EC">
      <w:pPr>
        <w:spacing w:after="0" w:line="240" w:lineRule="auto"/>
        <w:ind w:firstLine="708"/>
        <w:jc w:val="both"/>
        <w:rPr>
          <w:rFonts w:ascii="Times New Roman" w:hAnsi="Times New Roman" w:cs="Times New Roman"/>
          <w:sz w:val="28"/>
          <w:szCs w:val="28"/>
        </w:rPr>
      </w:pPr>
      <w:r w:rsidRPr="008551EC">
        <w:rPr>
          <w:rFonts w:ascii="Times New Roman" w:hAnsi="Times New Roman" w:cs="Times New Roman"/>
          <w:sz w:val="28"/>
          <w:szCs w:val="28"/>
        </w:rPr>
        <w:t>27 березня 2019 року відбулось виїзне засідання колегії райдержадміністрації в Чаруківській сільській раді під керівництвом голови райдержадміністрації Тараса Яковлева.</w:t>
      </w:r>
    </w:p>
    <w:p w:rsidR="00F60049" w:rsidRPr="008551EC" w:rsidRDefault="00F60049" w:rsidP="00F60049">
      <w:pPr>
        <w:tabs>
          <w:tab w:val="left" w:pos="630"/>
        </w:tabs>
        <w:spacing w:after="0" w:line="240" w:lineRule="auto"/>
        <w:jc w:val="center"/>
        <w:rPr>
          <w:rFonts w:ascii="Times New Roman" w:hAnsi="Times New Roman" w:cs="Times New Roman"/>
          <w:sz w:val="28"/>
          <w:szCs w:val="28"/>
        </w:rPr>
      </w:pPr>
    </w:p>
    <w:p w:rsidR="00F60049" w:rsidRPr="001E1067" w:rsidRDefault="00F60049" w:rsidP="00F60049">
      <w:pPr>
        <w:tabs>
          <w:tab w:val="left" w:pos="630"/>
        </w:tabs>
        <w:spacing w:after="0" w:line="240" w:lineRule="auto"/>
        <w:jc w:val="center"/>
        <w:rPr>
          <w:rFonts w:ascii="Times New Roman" w:hAnsi="Times New Roman" w:cs="Times New Roman"/>
          <w:sz w:val="28"/>
          <w:szCs w:val="28"/>
        </w:rPr>
      </w:pPr>
    </w:p>
    <w:p w:rsidR="00F60049" w:rsidRDefault="00F60049" w:rsidP="00F6004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p w:rsidR="00757A2A" w:rsidRDefault="00757A2A"/>
    <w:sectPr w:rsidR="00757A2A" w:rsidSect="0023144D">
      <w:headerReference w:type="default" r:id="rId7"/>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61" w:rsidRDefault="008A0C61" w:rsidP="00903629">
      <w:pPr>
        <w:spacing w:after="0" w:line="240" w:lineRule="auto"/>
      </w:pPr>
      <w:r>
        <w:separator/>
      </w:r>
    </w:p>
  </w:endnote>
  <w:endnote w:type="continuationSeparator" w:id="1">
    <w:p w:rsidR="008A0C61" w:rsidRDefault="008A0C61" w:rsidP="00903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Segoe UI"/>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61" w:rsidRDefault="008A0C61" w:rsidP="00903629">
      <w:pPr>
        <w:spacing w:after="0" w:line="240" w:lineRule="auto"/>
      </w:pPr>
      <w:r>
        <w:separator/>
      </w:r>
    </w:p>
  </w:footnote>
  <w:footnote w:type="continuationSeparator" w:id="1">
    <w:p w:rsidR="008A0C61" w:rsidRDefault="008A0C61" w:rsidP="00903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23144D" w:rsidRPr="00FF48FB" w:rsidRDefault="00855FE8" w:rsidP="0023144D">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23144D"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691410">
          <w:rPr>
            <w:rFonts w:ascii="Times New Roman" w:hAnsi="Times New Roman" w:cs="Times New Roman"/>
            <w:noProof/>
            <w:sz w:val="28"/>
            <w:szCs w:val="28"/>
          </w:rPr>
          <w:t>19</w:t>
        </w:r>
        <w:r w:rsidRPr="00FF48FB">
          <w:rPr>
            <w:rFonts w:ascii="Times New Roman" w:hAnsi="Times New Roman" w:cs="Times New Roman"/>
            <w:sz w:val="28"/>
            <w:szCs w:val="28"/>
          </w:rPr>
          <w:fldChar w:fldCharType="end"/>
        </w:r>
      </w:p>
    </w:sdtContent>
  </w:sdt>
  <w:p w:rsidR="0023144D" w:rsidRDefault="002314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D50"/>
    <w:multiLevelType w:val="hybridMultilevel"/>
    <w:tmpl w:val="DB9A6142"/>
    <w:lvl w:ilvl="0" w:tplc="D9A4F790">
      <w:start w:val="31"/>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88829EA"/>
    <w:multiLevelType w:val="hybridMultilevel"/>
    <w:tmpl w:val="A8461B6E"/>
    <w:lvl w:ilvl="0" w:tplc="C06EF6E0">
      <w:start w:val="22"/>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60049"/>
    <w:rsid w:val="000160E0"/>
    <w:rsid w:val="0005209D"/>
    <w:rsid w:val="00101E1E"/>
    <w:rsid w:val="0023144D"/>
    <w:rsid w:val="00430AA2"/>
    <w:rsid w:val="00486152"/>
    <w:rsid w:val="00520D71"/>
    <w:rsid w:val="005D1D0E"/>
    <w:rsid w:val="005E01CC"/>
    <w:rsid w:val="00650456"/>
    <w:rsid w:val="00691410"/>
    <w:rsid w:val="00757A2A"/>
    <w:rsid w:val="00777126"/>
    <w:rsid w:val="008020AF"/>
    <w:rsid w:val="008551EC"/>
    <w:rsid w:val="00855FE8"/>
    <w:rsid w:val="00890770"/>
    <w:rsid w:val="008A0C61"/>
    <w:rsid w:val="00903629"/>
    <w:rsid w:val="009F19B5"/>
    <w:rsid w:val="00A1484C"/>
    <w:rsid w:val="00A9395C"/>
    <w:rsid w:val="00B04C1C"/>
    <w:rsid w:val="00B95E0B"/>
    <w:rsid w:val="00BD4401"/>
    <w:rsid w:val="00C12637"/>
    <w:rsid w:val="00CD5376"/>
    <w:rsid w:val="00DC28BA"/>
    <w:rsid w:val="00DD04DD"/>
    <w:rsid w:val="00E021BC"/>
    <w:rsid w:val="00E076A1"/>
    <w:rsid w:val="00E32C7B"/>
    <w:rsid w:val="00F60049"/>
    <w:rsid w:val="00F642FA"/>
    <w:rsid w:val="00FB31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qFormat/>
    <w:rsid w:val="00F60049"/>
    <w:rPr>
      <w:rFonts w:ascii="Times New Roman" w:hAnsi="Times New Roman" w:cs="Times New Roman" w:hint="default"/>
      <w:bCs w:val="0"/>
      <w:i w:val="0"/>
      <w:iCs w:val="0"/>
      <w:sz w:val="24"/>
    </w:rPr>
  </w:style>
  <w:style w:type="paragraph" w:styleId="a5">
    <w:name w:val="Body Text Indent"/>
    <w:basedOn w:val="a"/>
    <w:link w:val="a6"/>
    <w:rsid w:val="00F60049"/>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F60049"/>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F60049"/>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F6004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F60049"/>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F6004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6004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60049"/>
  </w:style>
  <w:style w:type="character" w:styleId="a4">
    <w:name w:val="Strong"/>
    <w:basedOn w:val="a0"/>
    <w:uiPriority w:val="22"/>
    <w:qFormat/>
    <w:rsid w:val="00F60049"/>
    <w:rPr>
      <w:b/>
      <w:bCs/>
    </w:rPr>
  </w:style>
  <w:style w:type="paragraph" w:styleId="HTML">
    <w:name w:val="HTML Preformatted"/>
    <w:basedOn w:val="a"/>
    <w:link w:val="HTML0"/>
    <w:rsid w:val="00F6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60049"/>
    <w:rPr>
      <w:rFonts w:ascii="Courier New" w:eastAsia="Times New Roman" w:hAnsi="Courier New" w:cs="Courier New"/>
      <w:sz w:val="20"/>
      <w:szCs w:val="20"/>
    </w:rPr>
  </w:style>
  <w:style w:type="paragraph" w:customStyle="1" w:styleId="31">
    <w:name w:val="Основной текст 31"/>
    <w:basedOn w:val="a"/>
    <w:rsid w:val="00F60049"/>
    <w:pPr>
      <w:suppressAutoHyphens/>
      <w:spacing w:after="0" w:line="240" w:lineRule="auto"/>
      <w:jc w:val="both"/>
    </w:pPr>
    <w:rPr>
      <w:rFonts w:ascii="Times New Roman" w:eastAsia="Times New Roman" w:hAnsi="Times New Roman" w:cs="Times New Roman"/>
      <w:sz w:val="28"/>
      <w:szCs w:val="20"/>
      <w:lang w:val="ru-RU" w:eastAsia="zh-CN"/>
    </w:rPr>
  </w:style>
  <w:style w:type="character" w:customStyle="1" w:styleId="rvts23">
    <w:name w:val="rvts23"/>
    <w:basedOn w:val="a0"/>
    <w:rsid w:val="008551EC"/>
  </w:style>
  <w:style w:type="paragraph" w:styleId="ab">
    <w:name w:val="List Paragraph"/>
    <w:basedOn w:val="a"/>
    <w:uiPriority w:val="34"/>
    <w:qFormat/>
    <w:rsid w:val="008551EC"/>
    <w:pPr>
      <w:ind w:left="720"/>
      <w:contextualSpacing/>
    </w:pPr>
  </w:style>
  <w:style w:type="paragraph" w:styleId="21">
    <w:name w:val="Body Text Indent 2"/>
    <w:basedOn w:val="a"/>
    <w:link w:val="22"/>
    <w:uiPriority w:val="99"/>
    <w:semiHidden/>
    <w:unhideWhenUsed/>
    <w:rsid w:val="008551EC"/>
    <w:pPr>
      <w:spacing w:after="120" w:line="480" w:lineRule="auto"/>
      <w:ind w:left="283"/>
    </w:pPr>
  </w:style>
  <w:style w:type="character" w:customStyle="1" w:styleId="22">
    <w:name w:val="Основной текст с отступом 2 Знак"/>
    <w:basedOn w:val="a0"/>
    <w:link w:val="21"/>
    <w:uiPriority w:val="99"/>
    <w:semiHidden/>
    <w:rsid w:val="008551EC"/>
  </w:style>
  <w:style w:type="paragraph" w:customStyle="1" w:styleId="32">
    <w:name w:val="Основной текст 32"/>
    <w:basedOn w:val="a"/>
    <w:rsid w:val="00430AA2"/>
    <w:pPr>
      <w:suppressAutoHyphens/>
      <w:spacing w:after="0" w:line="240" w:lineRule="auto"/>
      <w:jc w:val="both"/>
    </w:pPr>
    <w:rPr>
      <w:rFonts w:ascii="Times New Roman" w:eastAsia="Times New Roman" w:hAnsi="Times New Roman" w:cs="Times New Roman"/>
      <w:sz w:val="28"/>
      <w:szCs w:val="20"/>
      <w:lang w:val="ru-RU" w:eastAsia="zh-CN"/>
    </w:rPr>
  </w:style>
  <w:style w:type="paragraph" w:customStyle="1" w:styleId="tabl">
    <w:name w:val="tabl"/>
    <w:autoRedefine/>
    <w:rsid w:val="00E021BC"/>
    <w:pPr>
      <w:widowControl w:val="0"/>
      <w:numPr>
        <w:ilvl w:val="12"/>
      </w:numPr>
      <w:spacing w:after="0" w:line="240" w:lineRule="auto"/>
      <w:ind w:firstLine="651"/>
      <w:jc w:val="both"/>
    </w:pPr>
    <w:rPr>
      <w:rFonts w:ascii="Times New Roman" w:eastAsia="Times New Roman" w:hAnsi="Times New Roman" w:cs="Times New Roman"/>
      <w:caps/>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17519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19</Pages>
  <Words>31881</Words>
  <Characters>18173</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10</cp:revision>
  <cp:lastPrinted>2019-04-24T13:02:00Z</cp:lastPrinted>
  <dcterms:created xsi:type="dcterms:W3CDTF">2019-04-19T11:36:00Z</dcterms:created>
  <dcterms:modified xsi:type="dcterms:W3CDTF">2019-04-24T13:03:00Z</dcterms:modified>
</cp:coreProperties>
</file>