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B4" w:rsidRPr="00B31F43"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Звіт</w:t>
      </w:r>
    </w:p>
    <w:p w:rsidR="001A63B4" w:rsidRPr="00B31F43"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Луцької районної державної адміністрації </w:t>
      </w:r>
    </w:p>
    <w:p w:rsidR="001A63B4" w:rsidRPr="00B31F43" w:rsidRDefault="00205720" w:rsidP="001A63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листопаді</w:t>
      </w:r>
      <w:r w:rsidR="001A63B4" w:rsidRPr="00B31F43">
        <w:rPr>
          <w:rFonts w:ascii="Times New Roman" w:hAnsi="Times New Roman" w:cs="Times New Roman"/>
          <w:b/>
          <w:sz w:val="28"/>
          <w:szCs w:val="28"/>
        </w:rPr>
        <w:t xml:space="preserve"> 2018 року</w:t>
      </w:r>
    </w:p>
    <w:p w:rsidR="001A63B4" w:rsidRPr="00B31F43" w:rsidRDefault="001A63B4" w:rsidP="001A63B4">
      <w:pPr>
        <w:spacing w:after="0" w:line="240" w:lineRule="auto"/>
        <w:jc w:val="center"/>
        <w:rPr>
          <w:rFonts w:ascii="Times New Roman" w:hAnsi="Times New Roman" w:cs="Times New Roman"/>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Організаційна робота</w:t>
      </w:r>
    </w:p>
    <w:p w:rsidR="00B1793A" w:rsidRDefault="00B1793A" w:rsidP="001A63B4">
      <w:pPr>
        <w:spacing w:after="0" w:line="240" w:lineRule="auto"/>
        <w:jc w:val="center"/>
        <w:rPr>
          <w:rFonts w:ascii="Times New Roman" w:hAnsi="Times New Roman" w:cs="Times New Roman"/>
          <w:b/>
          <w:sz w:val="28"/>
          <w:szCs w:val="28"/>
        </w:rPr>
      </w:pPr>
    </w:p>
    <w:p w:rsidR="00B1793A" w:rsidRPr="00DA746D" w:rsidRDefault="00B1793A" w:rsidP="00B1793A">
      <w:pPr>
        <w:spacing w:after="0" w:line="240" w:lineRule="auto"/>
        <w:ind w:firstLine="709"/>
        <w:jc w:val="both"/>
        <w:rPr>
          <w:rFonts w:ascii="Times New Roman" w:eastAsia="Times New Roman" w:hAnsi="Times New Roman" w:cs="Times New Roman"/>
          <w:b/>
          <w:sz w:val="28"/>
          <w:szCs w:val="28"/>
          <w:lang w:eastAsia="ru-RU"/>
        </w:rPr>
      </w:pPr>
      <w:r w:rsidRPr="00DA746D">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колегії та нарадах у голови райдержадміністрації найбільш важливих питань, контроль за виконанням розпорядчих документів вищ</w:t>
      </w:r>
      <w:r>
        <w:rPr>
          <w:rFonts w:ascii="Times New Roman" w:eastAsia="Times New Roman" w:hAnsi="Times New Roman" w:cs="Times New Roman"/>
          <w:sz w:val="28"/>
          <w:szCs w:val="28"/>
          <w:lang w:eastAsia="ru-RU"/>
        </w:rPr>
        <w:t>их</w:t>
      </w:r>
      <w:r w:rsidRPr="00DA746D">
        <w:rPr>
          <w:rFonts w:ascii="Times New Roman" w:eastAsia="Times New Roman" w:hAnsi="Times New Roman" w:cs="Times New Roman"/>
          <w:sz w:val="28"/>
          <w:szCs w:val="28"/>
          <w:lang w:eastAsia="ru-RU"/>
        </w:rPr>
        <w:t xml:space="preserve"> органів</w:t>
      </w:r>
      <w:r>
        <w:rPr>
          <w:rFonts w:ascii="Times New Roman" w:eastAsia="Times New Roman" w:hAnsi="Times New Roman" w:cs="Times New Roman"/>
          <w:sz w:val="28"/>
          <w:szCs w:val="28"/>
          <w:lang w:eastAsia="ru-RU"/>
        </w:rPr>
        <w:t xml:space="preserve"> влади</w:t>
      </w:r>
      <w:r w:rsidRPr="00DA746D">
        <w:rPr>
          <w:rFonts w:ascii="Times New Roman" w:eastAsia="Times New Roman" w:hAnsi="Times New Roman" w:cs="Times New Roman"/>
          <w:sz w:val="28"/>
          <w:szCs w:val="28"/>
          <w:lang w:eastAsia="ru-RU"/>
        </w:rPr>
        <w:t xml:space="preserve">, розпоряджень голови райдержадміністрації, вивчення, узагальнення </w:t>
      </w:r>
      <w:r>
        <w:rPr>
          <w:rFonts w:ascii="Times New Roman" w:eastAsia="Times New Roman" w:hAnsi="Times New Roman" w:cs="Times New Roman"/>
          <w:sz w:val="28"/>
          <w:szCs w:val="28"/>
          <w:lang w:eastAsia="ru-RU"/>
        </w:rPr>
        <w:t>й</w:t>
      </w:r>
      <w:r w:rsidRPr="00DA746D">
        <w:rPr>
          <w:rFonts w:ascii="Times New Roman" w:eastAsia="Times New Roman" w:hAnsi="Times New Roman" w:cs="Times New Roman"/>
          <w:sz w:val="28"/>
          <w:szCs w:val="28"/>
          <w:lang w:eastAsia="ru-RU"/>
        </w:rPr>
        <w:t xml:space="preserve"> розгляд проблемних питань райдержадміністрації, спільні заходи з районною радою.</w:t>
      </w:r>
    </w:p>
    <w:p w:rsidR="00B1793A" w:rsidRDefault="00B1793A" w:rsidP="00B1793A">
      <w:pPr>
        <w:spacing w:after="0" w:line="240" w:lineRule="auto"/>
        <w:jc w:val="both"/>
        <w:rPr>
          <w:rFonts w:ascii="Times New Roman" w:eastAsia="Times New Roman" w:hAnsi="Times New Roman" w:cs="Times New Roman"/>
          <w:color w:val="FF0000"/>
          <w:sz w:val="28"/>
          <w:szCs w:val="28"/>
          <w:lang w:eastAsia="ru-RU"/>
        </w:rPr>
      </w:pPr>
      <w:r w:rsidRPr="00DA746D">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листопаді</w:t>
      </w:r>
      <w:r w:rsidRPr="00DA746D">
        <w:rPr>
          <w:rFonts w:ascii="Times New Roman" w:eastAsia="Times New Roman" w:hAnsi="Times New Roman" w:cs="Times New Roman"/>
          <w:sz w:val="28"/>
          <w:szCs w:val="28"/>
          <w:lang w:eastAsia="ru-RU"/>
        </w:rPr>
        <w:t xml:space="preserve"> поточного року відповідно до плану роботи райдержадміністрації забезпечено організацію підготовки та проведення засідання колегії райдержадміністрації, у ході яко</w:t>
      </w:r>
      <w:r>
        <w:rPr>
          <w:rFonts w:ascii="Times New Roman" w:eastAsia="Times New Roman" w:hAnsi="Times New Roman" w:cs="Times New Roman"/>
          <w:sz w:val="28"/>
          <w:szCs w:val="28"/>
          <w:lang w:eastAsia="ru-RU"/>
        </w:rPr>
        <w:t>го</w:t>
      </w:r>
      <w:r w:rsidRPr="00DA746D">
        <w:rPr>
          <w:rFonts w:ascii="Times New Roman" w:eastAsia="Times New Roman" w:hAnsi="Times New Roman" w:cs="Times New Roman"/>
          <w:sz w:val="28"/>
          <w:szCs w:val="28"/>
          <w:lang w:eastAsia="ru-RU"/>
        </w:rPr>
        <w:t xml:space="preserve"> було розглянут</w:t>
      </w:r>
      <w:r>
        <w:rPr>
          <w:rFonts w:ascii="Times New Roman" w:eastAsia="Times New Roman" w:hAnsi="Times New Roman" w:cs="Times New Roman"/>
          <w:sz w:val="28"/>
          <w:szCs w:val="28"/>
          <w:lang w:eastAsia="ru-RU"/>
        </w:rPr>
        <w:t xml:space="preserve">о </w:t>
      </w:r>
      <w:r w:rsidRPr="00DA746D">
        <w:rPr>
          <w:rFonts w:ascii="Times New Roman" w:eastAsia="Times New Roman" w:hAnsi="Times New Roman" w:cs="Times New Roman"/>
          <w:sz w:val="28"/>
          <w:szCs w:val="28"/>
          <w:lang w:eastAsia="ru-RU"/>
        </w:rPr>
        <w:t>питання</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7F65E6">
        <w:rPr>
          <w:rFonts w:ascii="Times New Roman" w:eastAsia="Times New Roman" w:hAnsi="Times New Roman" w:cs="Times New Roman"/>
          <w:sz w:val="28"/>
          <w:szCs w:val="28"/>
          <w:lang w:eastAsia="ru-RU"/>
        </w:rPr>
        <w:t>ро роботу управління Державної казначейської служби України в Луцькому районі</w:t>
      </w:r>
      <w:r>
        <w:rPr>
          <w:rFonts w:ascii="Times New Roman" w:eastAsia="Times New Roman" w:hAnsi="Times New Roman" w:cs="Times New Roman"/>
          <w:sz w:val="28"/>
          <w:szCs w:val="28"/>
          <w:lang w:eastAsia="ru-RU"/>
        </w:rPr>
        <w:t>», «П</w:t>
      </w:r>
      <w:r w:rsidRPr="007F65E6">
        <w:rPr>
          <w:rFonts w:ascii="Times New Roman" w:eastAsia="Times New Roman" w:hAnsi="Times New Roman" w:cs="Times New Roman"/>
          <w:sz w:val="28"/>
          <w:szCs w:val="28"/>
          <w:lang w:eastAsia="ru-RU"/>
        </w:rPr>
        <w:t>ро хід виконання Районної цільової програми національно-патріотичного виховання дітей та молоді на 2016-2020 роки</w:t>
      </w:r>
      <w:r>
        <w:rPr>
          <w:rFonts w:ascii="Times New Roman" w:eastAsia="Times New Roman" w:hAnsi="Times New Roman" w:cs="Times New Roman"/>
          <w:sz w:val="28"/>
          <w:szCs w:val="28"/>
          <w:lang w:eastAsia="ru-RU"/>
        </w:rPr>
        <w:t>», «П</w:t>
      </w:r>
      <w:r w:rsidRPr="007F65E6">
        <w:rPr>
          <w:rFonts w:ascii="Times New Roman" w:eastAsia="Times New Roman" w:hAnsi="Times New Roman" w:cs="Times New Roman"/>
          <w:sz w:val="28"/>
          <w:szCs w:val="28"/>
          <w:lang w:eastAsia="ru-RU"/>
        </w:rPr>
        <w:t>ро стан імунізації населення</w:t>
      </w:r>
      <w:r>
        <w:rPr>
          <w:rFonts w:ascii="Times New Roman" w:eastAsia="Times New Roman" w:hAnsi="Times New Roman" w:cs="Times New Roman"/>
          <w:sz w:val="28"/>
          <w:szCs w:val="28"/>
          <w:lang w:eastAsia="ru-RU"/>
        </w:rPr>
        <w:t>»</w:t>
      </w:r>
      <w:r w:rsidRPr="007F65E6">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color w:val="FF0000"/>
          <w:sz w:val="28"/>
          <w:szCs w:val="28"/>
          <w:lang w:eastAsia="ru-RU"/>
        </w:rPr>
        <w:tab/>
      </w:r>
    </w:p>
    <w:p w:rsidR="00B1793A" w:rsidRDefault="00B1793A" w:rsidP="00B179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 xml:space="preserve">Протягом місяця підготовлено та проведено </w:t>
      </w:r>
      <w:r>
        <w:rPr>
          <w:rFonts w:ascii="Times New Roman" w:eastAsia="Times New Roman" w:hAnsi="Times New Roman" w:cs="Times New Roman"/>
          <w:sz w:val="28"/>
          <w:szCs w:val="28"/>
          <w:lang w:eastAsia="ru-RU"/>
        </w:rPr>
        <w:t>2</w:t>
      </w:r>
      <w:r w:rsidRPr="00DA746D">
        <w:rPr>
          <w:rFonts w:ascii="Times New Roman" w:eastAsia="Times New Roman" w:hAnsi="Times New Roman" w:cs="Times New Roman"/>
          <w:sz w:val="28"/>
          <w:szCs w:val="28"/>
          <w:lang w:eastAsia="ru-RU"/>
        </w:rPr>
        <w:t xml:space="preserve"> планов</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нарад</w:t>
      </w:r>
      <w:r>
        <w:rPr>
          <w:rFonts w:ascii="Times New Roman" w:eastAsia="Times New Roman" w:hAnsi="Times New Roman" w:cs="Times New Roman"/>
          <w:sz w:val="28"/>
          <w:szCs w:val="28"/>
          <w:lang w:eastAsia="ru-RU"/>
        </w:rPr>
        <w:t>и в</w:t>
      </w:r>
      <w:r w:rsidRPr="00DA746D">
        <w:rPr>
          <w:rFonts w:ascii="Times New Roman" w:eastAsia="Times New Roman" w:hAnsi="Times New Roman" w:cs="Times New Roman"/>
          <w:sz w:val="28"/>
          <w:szCs w:val="28"/>
          <w:lang w:eastAsia="ru-RU"/>
        </w:rPr>
        <w:t xml:space="preserve">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w:t>
      </w:r>
      <w:r>
        <w:rPr>
          <w:rFonts w:ascii="Times New Roman" w:eastAsia="Times New Roman" w:hAnsi="Times New Roman" w:cs="Times New Roman"/>
          <w:sz w:val="28"/>
          <w:szCs w:val="28"/>
          <w:lang w:eastAsia="ru-RU"/>
        </w:rPr>
        <w:t xml:space="preserve">вчої влади, на яких розглянуто: </w:t>
      </w:r>
      <w:r w:rsidRPr="007F65E6">
        <w:rPr>
          <w:rFonts w:ascii="Times New Roman" w:eastAsia="Times New Roman" w:hAnsi="Times New Roman" w:cs="Times New Roman"/>
          <w:sz w:val="28"/>
          <w:szCs w:val="28"/>
          <w:lang w:eastAsia="ru-RU"/>
        </w:rPr>
        <w:t>стан утримання, ремонт та експлуатацію доріг загального користування та комунальних доріг на території району</w:t>
      </w:r>
      <w:r>
        <w:rPr>
          <w:rFonts w:ascii="Times New Roman" w:eastAsia="Times New Roman" w:hAnsi="Times New Roman" w:cs="Times New Roman"/>
          <w:sz w:val="28"/>
          <w:szCs w:val="28"/>
          <w:lang w:eastAsia="ru-RU"/>
        </w:rPr>
        <w:t xml:space="preserve">; </w:t>
      </w:r>
      <w:r w:rsidRPr="007F65E6">
        <w:rPr>
          <w:rFonts w:ascii="Times New Roman" w:eastAsia="Times New Roman" w:hAnsi="Times New Roman" w:cs="Times New Roman"/>
          <w:sz w:val="28"/>
          <w:szCs w:val="28"/>
          <w:lang w:eastAsia="ru-RU"/>
        </w:rPr>
        <w:t>стан виконання Закону України «Про публічні закупівлі» у структурних підрозділах райдержадміністрації;</w:t>
      </w:r>
      <w:r>
        <w:rPr>
          <w:rFonts w:ascii="Times New Roman" w:eastAsia="Times New Roman" w:hAnsi="Times New Roman" w:cs="Times New Roman"/>
          <w:sz w:val="28"/>
          <w:szCs w:val="28"/>
          <w:lang w:eastAsia="ru-RU"/>
        </w:rPr>
        <w:t xml:space="preserve"> </w:t>
      </w:r>
      <w:r w:rsidRPr="007F65E6">
        <w:rPr>
          <w:rFonts w:ascii="Times New Roman" w:eastAsia="Times New Roman" w:hAnsi="Times New Roman" w:cs="Times New Roman"/>
          <w:sz w:val="28"/>
          <w:szCs w:val="28"/>
          <w:lang w:eastAsia="ru-RU"/>
        </w:rPr>
        <w:t>стан виконання зведеного бюджету ра</w:t>
      </w:r>
      <w:r>
        <w:rPr>
          <w:rFonts w:ascii="Times New Roman" w:eastAsia="Times New Roman" w:hAnsi="Times New Roman" w:cs="Times New Roman"/>
          <w:sz w:val="28"/>
          <w:szCs w:val="28"/>
          <w:lang w:eastAsia="ru-RU"/>
        </w:rPr>
        <w:t>йону за січень-жовтень 2018 року.</w:t>
      </w:r>
      <w:r>
        <w:rPr>
          <w:rFonts w:ascii="Times New Roman" w:eastAsia="Times New Roman" w:hAnsi="Times New Roman" w:cs="Times New Roman"/>
          <w:sz w:val="28"/>
          <w:szCs w:val="28"/>
          <w:lang w:eastAsia="ru-RU"/>
        </w:rPr>
        <w:tab/>
      </w:r>
    </w:p>
    <w:p w:rsidR="00B1793A" w:rsidRPr="00AF1C7F" w:rsidRDefault="00B1793A" w:rsidP="00B1793A">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r>
      <w:r w:rsidRPr="00DA746D">
        <w:rPr>
          <w:rFonts w:ascii="Times New Roman" w:eastAsia="Times New Roman" w:hAnsi="Times New Roman" w:cs="Times New Roman"/>
          <w:sz w:val="28"/>
          <w:szCs w:val="28"/>
          <w:lang w:eastAsia="ru-RU"/>
        </w:rPr>
        <w:t xml:space="preserve">Крім цього, головою райдержадміністрації проведено </w:t>
      </w:r>
      <w:r>
        <w:rPr>
          <w:rFonts w:ascii="Times New Roman" w:eastAsia="Times New Roman" w:hAnsi="Times New Roman" w:cs="Times New Roman"/>
          <w:sz w:val="28"/>
          <w:szCs w:val="28"/>
          <w:lang w:eastAsia="ru-RU"/>
        </w:rPr>
        <w:t>2</w:t>
      </w:r>
      <w:r w:rsidRPr="00DA746D">
        <w:rPr>
          <w:rFonts w:ascii="Times New Roman" w:eastAsia="Times New Roman" w:hAnsi="Times New Roman" w:cs="Times New Roman"/>
          <w:sz w:val="28"/>
          <w:szCs w:val="28"/>
          <w:lang w:eastAsia="ru-RU"/>
        </w:rPr>
        <w:t xml:space="preserve"> робоч</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нарад</w:t>
      </w:r>
      <w:r>
        <w:rPr>
          <w:rFonts w:ascii="Times New Roman" w:eastAsia="Times New Roman" w:hAnsi="Times New Roman" w:cs="Times New Roman"/>
          <w:sz w:val="28"/>
          <w:szCs w:val="28"/>
          <w:lang w:eastAsia="ru-RU"/>
        </w:rPr>
        <w:t>и</w:t>
      </w:r>
      <w:r w:rsidRPr="00DA746D">
        <w:rPr>
          <w:rFonts w:ascii="Times New Roman" w:eastAsia="Times New Roman" w:hAnsi="Times New Roman" w:cs="Times New Roman"/>
          <w:sz w:val="28"/>
          <w:szCs w:val="28"/>
          <w:lang w:eastAsia="ru-RU"/>
        </w:rPr>
        <w:t>, на яких розглянут</w:t>
      </w:r>
      <w:r>
        <w:rPr>
          <w:rFonts w:ascii="Times New Roman" w:eastAsia="Times New Roman" w:hAnsi="Times New Roman" w:cs="Times New Roman"/>
          <w:sz w:val="28"/>
          <w:szCs w:val="28"/>
          <w:lang w:eastAsia="ru-RU"/>
        </w:rPr>
        <w:t>о</w:t>
      </w:r>
      <w:r w:rsidRPr="00DA746D">
        <w:rPr>
          <w:rFonts w:ascii="Times New Roman" w:eastAsia="Times New Roman" w:hAnsi="Times New Roman" w:cs="Times New Roman"/>
          <w:sz w:val="28"/>
          <w:szCs w:val="28"/>
          <w:lang w:eastAsia="ru-RU"/>
        </w:rPr>
        <w:t xml:space="preserve"> різн</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питання </w:t>
      </w:r>
      <w:r>
        <w:rPr>
          <w:rFonts w:ascii="Times New Roman" w:eastAsia="Times New Roman" w:hAnsi="Times New Roman" w:cs="Times New Roman"/>
          <w:sz w:val="28"/>
          <w:szCs w:val="28"/>
          <w:lang w:eastAsia="ru-RU"/>
        </w:rPr>
        <w:t xml:space="preserve">стосовно </w:t>
      </w:r>
      <w:r w:rsidRPr="00DA746D">
        <w:rPr>
          <w:rFonts w:ascii="Times New Roman" w:eastAsia="Times New Roman" w:hAnsi="Times New Roman" w:cs="Times New Roman"/>
          <w:sz w:val="28"/>
          <w:szCs w:val="28"/>
          <w:lang w:eastAsia="ru-RU"/>
        </w:rPr>
        <w:t>життєзабезпечення району.</w:t>
      </w:r>
    </w:p>
    <w:p w:rsidR="00B1793A" w:rsidRPr="00DA746D" w:rsidRDefault="00B1793A" w:rsidP="00B1793A">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ab/>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w:t>
      </w:r>
      <w:r>
        <w:rPr>
          <w:rFonts w:ascii="Times New Roman" w:eastAsia="Times New Roman" w:hAnsi="Times New Roman" w:cs="Times New Roman"/>
          <w:sz w:val="28"/>
          <w:szCs w:val="28"/>
          <w:lang w:eastAsia="ru-RU"/>
        </w:rPr>
        <w:t>ої</w:t>
      </w:r>
      <w:r w:rsidRPr="00DA746D">
        <w:rPr>
          <w:rFonts w:ascii="Times New Roman" w:eastAsia="Times New Roman" w:hAnsi="Times New Roman" w:cs="Times New Roman"/>
          <w:sz w:val="28"/>
          <w:szCs w:val="28"/>
          <w:lang w:eastAsia="ru-RU"/>
        </w:rPr>
        <w:t xml:space="preserve"> рад підготовлено</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інформацію про терміни засідань виконкомів і сесій сільських, селищної рад та перелік </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питань, що на них будуть розглядатись у грудні;</w:t>
      </w:r>
      <w:r w:rsidRPr="00DA746D">
        <w:rPr>
          <w:rFonts w:ascii="Times New Roman" w:eastAsia="Times New Roman" w:hAnsi="Times New Roman" w:cs="Times New Roman"/>
          <w:sz w:val="28"/>
          <w:szCs w:val="28"/>
          <w:lang w:eastAsia="ru-RU"/>
        </w:rPr>
        <w:t xml:space="preserve"> звіт про роботу райдержадміністрації за </w:t>
      </w:r>
      <w:r>
        <w:rPr>
          <w:rFonts w:ascii="Times New Roman" w:eastAsia="Times New Roman" w:hAnsi="Times New Roman" w:cs="Times New Roman"/>
          <w:sz w:val="28"/>
          <w:szCs w:val="28"/>
          <w:lang w:eastAsia="ru-RU"/>
        </w:rPr>
        <w:t>жовтень.</w:t>
      </w:r>
    </w:p>
    <w:p w:rsidR="00B1793A" w:rsidRPr="00DA746D" w:rsidRDefault="00B1793A" w:rsidP="00B1793A">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При необхідності готувалися матеріали по нагородженню відзнаками райдержадміністрації.</w:t>
      </w:r>
    </w:p>
    <w:p w:rsidR="00B1793A" w:rsidRDefault="00B1793A" w:rsidP="00B1793A">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ab/>
        <w:t>Щотижнево готувалася інфор</w:t>
      </w:r>
      <w:r>
        <w:rPr>
          <w:rFonts w:ascii="Times New Roman" w:eastAsia="Times New Roman" w:hAnsi="Times New Roman" w:cs="Times New Roman"/>
          <w:sz w:val="28"/>
          <w:szCs w:val="28"/>
          <w:lang w:eastAsia="ru-RU"/>
        </w:rPr>
        <w:t>мація про основні організаційно-масові заходи суспільно-</w:t>
      </w:r>
      <w:r w:rsidRPr="00DA746D">
        <w:rPr>
          <w:rFonts w:ascii="Times New Roman" w:eastAsia="Times New Roman" w:hAnsi="Times New Roman" w:cs="Times New Roman"/>
          <w:sz w:val="28"/>
          <w:szCs w:val="28"/>
          <w:lang w:eastAsia="ru-RU"/>
        </w:rPr>
        <w:t>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1A63B4" w:rsidRPr="00B31F43" w:rsidRDefault="001A63B4" w:rsidP="001A63B4">
      <w:pPr>
        <w:spacing w:after="0" w:line="240" w:lineRule="auto"/>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кадрами</w:t>
      </w:r>
    </w:p>
    <w:p w:rsidR="0088498B" w:rsidRDefault="0088498B" w:rsidP="001A63B4">
      <w:pPr>
        <w:spacing w:after="0" w:line="240" w:lineRule="auto"/>
        <w:jc w:val="center"/>
        <w:rPr>
          <w:rFonts w:ascii="Times New Roman" w:hAnsi="Times New Roman" w:cs="Times New Roman"/>
          <w:b/>
          <w:sz w:val="28"/>
          <w:szCs w:val="28"/>
        </w:rPr>
      </w:pPr>
    </w:p>
    <w:p w:rsidR="0088498B" w:rsidRPr="0088498B" w:rsidRDefault="0088498B" w:rsidP="0088498B">
      <w:pPr>
        <w:spacing w:after="0" w:line="240" w:lineRule="auto"/>
        <w:ind w:firstLine="709"/>
        <w:jc w:val="both"/>
        <w:rPr>
          <w:rFonts w:ascii="Times New Roman" w:hAnsi="Times New Roman" w:cs="Times New Roman"/>
          <w:sz w:val="28"/>
          <w:szCs w:val="28"/>
        </w:rPr>
      </w:pPr>
      <w:r w:rsidRPr="0088498B">
        <w:rPr>
          <w:rFonts w:ascii="Times New Roman" w:hAnsi="Times New Roman" w:cs="Times New Roman"/>
          <w:sz w:val="28"/>
          <w:szCs w:val="28"/>
        </w:rPr>
        <w:t xml:space="preserve">Протягом листопада сектором управління персоналом апарату райдержадміністрації підготовлено 12 розпоряджень голови  райдержадміністрації з особового складу, наказів керівника апарату </w:t>
      </w:r>
      <w:r w:rsidRPr="0088498B">
        <w:rPr>
          <w:rFonts w:ascii="Times New Roman" w:hAnsi="Times New Roman" w:cs="Times New Roman"/>
          <w:sz w:val="28"/>
          <w:szCs w:val="28"/>
        </w:rPr>
        <w:lastRenderedPageBreak/>
        <w:t>райдержадміністрації з особового складу – 7, про надання відпусток – 12, дві довідки про місце роботи працівників райдержадміністрації.</w:t>
      </w:r>
      <w:r w:rsidRPr="0088498B">
        <w:rPr>
          <w:rFonts w:ascii="Times New Roman" w:hAnsi="Times New Roman" w:cs="Times New Roman"/>
          <w:sz w:val="28"/>
          <w:szCs w:val="28"/>
        </w:rPr>
        <w:tab/>
      </w:r>
    </w:p>
    <w:p w:rsidR="0088498B" w:rsidRPr="0088498B" w:rsidRDefault="0088498B" w:rsidP="0088498B">
      <w:pPr>
        <w:spacing w:after="0" w:line="240" w:lineRule="auto"/>
        <w:ind w:firstLine="708"/>
        <w:jc w:val="both"/>
        <w:rPr>
          <w:rFonts w:ascii="Times New Roman" w:hAnsi="Times New Roman" w:cs="Times New Roman"/>
          <w:sz w:val="28"/>
          <w:szCs w:val="28"/>
        </w:rPr>
      </w:pPr>
      <w:r w:rsidRPr="0088498B">
        <w:rPr>
          <w:rFonts w:ascii="Times New Roman" w:hAnsi="Times New Roman" w:cs="Times New Roman"/>
          <w:sz w:val="28"/>
          <w:szCs w:val="28"/>
        </w:rPr>
        <w:t xml:space="preserve">Сектором управління персоналом </w:t>
      </w:r>
      <w:r>
        <w:rPr>
          <w:rFonts w:ascii="Times New Roman" w:hAnsi="Times New Roman" w:cs="Times New Roman"/>
          <w:sz w:val="28"/>
          <w:szCs w:val="28"/>
        </w:rPr>
        <w:t xml:space="preserve">апарату райдержадміністрації </w:t>
      </w:r>
      <w:r w:rsidRPr="0088498B">
        <w:rPr>
          <w:rFonts w:ascii="Times New Roman" w:hAnsi="Times New Roman" w:cs="Times New Roman"/>
          <w:sz w:val="28"/>
          <w:szCs w:val="28"/>
        </w:rPr>
        <w:t>організовано проведення конкурсу на зайняття вакантної посади головного спеціаліста – головного бухгалтера відділу бухгалтерського обліку, звітності, економічного аналізу, фінансово-кредитного забезпечення, інформаційно-аналітичної роботи та діловодства управління агропромислового розвитку райдержадміністрації, який відбувся 29 листопада 2018 року. За результатами конкурсу оформлені відповідні документи.</w:t>
      </w:r>
    </w:p>
    <w:p w:rsidR="0088498B" w:rsidRPr="0088498B" w:rsidRDefault="0088498B" w:rsidP="0088498B">
      <w:pPr>
        <w:spacing w:after="0" w:line="240" w:lineRule="auto"/>
        <w:jc w:val="both"/>
        <w:rPr>
          <w:rFonts w:ascii="Times New Roman" w:hAnsi="Times New Roman" w:cs="Times New Roman"/>
          <w:sz w:val="28"/>
          <w:szCs w:val="28"/>
        </w:rPr>
      </w:pPr>
      <w:r w:rsidRPr="0088498B">
        <w:rPr>
          <w:rFonts w:ascii="Times New Roman" w:hAnsi="Times New Roman" w:cs="Times New Roman"/>
          <w:sz w:val="28"/>
          <w:szCs w:val="28"/>
        </w:rPr>
        <w:tab/>
        <w:t>Подано в Луцький об’єднаний міський військовий комісаріат інформацію про зміни в облікових даних військовозобов’язаних апарату райдержадміністрації за жовтень 2018 року та інші документи щодо ведення військового обліку.</w:t>
      </w:r>
    </w:p>
    <w:p w:rsidR="0088498B" w:rsidRPr="0088498B" w:rsidRDefault="0088498B" w:rsidP="0088498B">
      <w:pPr>
        <w:spacing w:after="0" w:line="240" w:lineRule="auto"/>
        <w:jc w:val="both"/>
        <w:rPr>
          <w:rFonts w:ascii="Times New Roman" w:hAnsi="Times New Roman" w:cs="Times New Roman"/>
          <w:sz w:val="28"/>
          <w:szCs w:val="28"/>
        </w:rPr>
      </w:pPr>
      <w:r w:rsidRPr="0088498B">
        <w:rPr>
          <w:rFonts w:ascii="Times New Roman" w:hAnsi="Times New Roman" w:cs="Times New Roman"/>
          <w:sz w:val="28"/>
          <w:szCs w:val="28"/>
        </w:rPr>
        <w:tab/>
        <w:t>Ведеться постійний контроль за встановленням надбавок за вислугу років на державній службі, присвоєння чергових рангів працівникам р</w:t>
      </w:r>
      <w:r w:rsidR="00771590">
        <w:rPr>
          <w:rFonts w:ascii="Times New Roman" w:hAnsi="Times New Roman" w:cs="Times New Roman"/>
          <w:sz w:val="28"/>
          <w:szCs w:val="28"/>
        </w:rPr>
        <w:t>айдержадміністрації.</w:t>
      </w:r>
      <w:r w:rsidRPr="0088498B">
        <w:rPr>
          <w:rFonts w:ascii="Times New Roman" w:hAnsi="Times New Roman" w:cs="Times New Roman"/>
          <w:sz w:val="28"/>
          <w:szCs w:val="28"/>
        </w:rPr>
        <w:t xml:space="preserve"> </w:t>
      </w:r>
      <w:r w:rsidR="00771590">
        <w:rPr>
          <w:rFonts w:ascii="Times New Roman" w:hAnsi="Times New Roman" w:cs="Times New Roman"/>
          <w:sz w:val="28"/>
          <w:szCs w:val="28"/>
        </w:rPr>
        <w:t>У</w:t>
      </w:r>
      <w:r w:rsidRPr="0088498B">
        <w:rPr>
          <w:rFonts w:ascii="Times New Roman" w:hAnsi="Times New Roman" w:cs="Times New Roman"/>
          <w:sz w:val="28"/>
          <w:szCs w:val="28"/>
        </w:rPr>
        <w:t xml:space="preserve"> листопаді присвоєно одному державному службовцю черговий ранг, трьом працівникам підвищено надбавку за вислугу років. </w:t>
      </w:r>
    </w:p>
    <w:p w:rsidR="0088498B" w:rsidRPr="0088498B" w:rsidRDefault="0088498B" w:rsidP="0088498B">
      <w:pPr>
        <w:spacing w:after="0" w:line="240" w:lineRule="auto"/>
        <w:jc w:val="both"/>
        <w:rPr>
          <w:rFonts w:ascii="Times New Roman" w:hAnsi="Times New Roman" w:cs="Times New Roman"/>
          <w:sz w:val="28"/>
          <w:szCs w:val="28"/>
        </w:rPr>
      </w:pPr>
      <w:r w:rsidRPr="0088498B">
        <w:rPr>
          <w:rFonts w:ascii="Times New Roman" w:hAnsi="Times New Roman" w:cs="Times New Roman"/>
          <w:sz w:val="28"/>
          <w:szCs w:val="28"/>
        </w:rPr>
        <w:tab/>
        <w:t>Проводилась робота щодо формування особових справ державних службовців та керівного складу райдержадміністрації з дотриманням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88498B" w:rsidRPr="0088498B" w:rsidRDefault="0088498B" w:rsidP="0088498B">
      <w:pPr>
        <w:spacing w:after="0" w:line="240" w:lineRule="auto"/>
        <w:jc w:val="both"/>
        <w:rPr>
          <w:rFonts w:ascii="Times New Roman" w:hAnsi="Times New Roman" w:cs="Times New Roman"/>
          <w:sz w:val="28"/>
          <w:szCs w:val="28"/>
        </w:rPr>
      </w:pPr>
      <w:r w:rsidRPr="0088498B">
        <w:rPr>
          <w:rFonts w:ascii="Times New Roman" w:hAnsi="Times New Roman" w:cs="Times New Roman"/>
          <w:sz w:val="24"/>
          <w:szCs w:val="24"/>
        </w:rPr>
        <w:tab/>
      </w:r>
      <w:r w:rsidRPr="0088498B">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організації проведення оцінювання результатів службової діяльності державних службовців, проведення конкурсів на зайняття вакантних посад державних службовців та проходження державної служби.</w:t>
      </w:r>
    </w:p>
    <w:p w:rsidR="0088498B" w:rsidRPr="0088498B" w:rsidRDefault="0088498B" w:rsidP="0088498B">
      <w:pPr>
        <w:spacing w:after="0" w:line="240" w:lineRule="auto"/>
        <w:jc w:val="both"/>
        <w:rPr>
          <w:rFonts w:ascii="Times New Roman" w:hAnsi="Times New Roman" w:cs="Times New Roman"/>
          <w:sz w:val="28"/>
          <w:szCs w:val="28"/>
        </w:rPr>
      </w:pPr>
      <w:r w:rsidRPr="0088498B">
        <w:rPr>
          <w:rFonts w:ascii="Times New Roman" w:hAnsi="Times New Roman" w:cs="Times New Roman"/>
          <w:sz w:val="28"/>
          <w:szCs w:val="28"/>
        </w:rPr>
        <w:tab/>
        <w:t xml:space="preserve">Завідувач сектору взяла участь у нараді-навчанні з питання оцінювання результатів службової діяльності державних службовців райдержадміністрації у 2018 році, який відбувся 01 листопада 2018 року. Працівниками сектору проводилась організаційно-методична робота щодо підготовки державними службовцями висновків щодо результатів оцінювання службової діяльності державних службовців райдержадміністрації, які займають посади державної служби категорій «Б» і «В» у 2018 році. </w:t>
      </w:r>
    </w:p>
    <w:p w:rsidR="0088498B" w:rsidRPr="0088498B" w:rsidRDefault="0088498B" w:rsidP="0088498B">
      <w:pPr>
        <w:spacing w:after="0" w:line="240" w:lineRule="auto"/>
        <w:ind w:firstLine="708"/>
        <w:jc w:val="both"/>
        <w:rPr>
          <w:rFonts w:ascii="Times New Roman" w:hAnsi="Times New Roman" w:cs="Times New Roman"/>
          <w:sz w:val="28"/>
          <w:szCs w:val="28"/>
        </w:rPr>
      </w:pPr>
      <w:r w:rsidRPr="0088498B">
        <w:rPr>
          <w:rFonts w:ascii="Times New Roman" w:hAnsi="Times New Roman" w:cs="Times New Roman"/>
          <w:sz w:val="28"/>
          <w:szCs w:val="28"/>
        </w:rPr>
        <w:t>Підготовлені одне розпорядження та два накази керівника апарату про затвердження результатів службової діяльності державних службовців райдержадміністрації у 2018 році.</w:t>
      </w:r>
    </w:p>
    <w:p w:rsidR="0088498B" w:rsidRPr="0088498B" w:rsidRDefault="0088498B" w:rsidP="00771590">
      <w:pPr>
        <w:spacing w:after="0" w:line="240" w:lineRule="auto"/>
        <w:jc w:val="both"/>
        <w:rPr>
          <w:rFonts w:ascii="Times New Roman" w:hAnsi="Times New Roman" w:cs="Times New Roman"/>
          <w:sz w:val="28"/>
          <w:szCs w:val="28"/>
        </w:rPr>
      </w:pPr>
      <w:r w:rsidRPr="0088498B">
        <w:rPr>
          <w:rFonts w:ascii="Times New Roman" w:hAnsi="Times New Roman" w:cs="Times New Roman"/>
          <w:sz w:val="28"/>
          <w:szCs w:val="28"/>
        </w:rPr>
        <w:tab/>
      </w:r>
    </w:p>
    <w:p w:rsidR="001A63B4" w:rsidRPr="00B31F43"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sz w:val="28"/>
          <w:szCs w:val="28"/>
        </w:rPr>
        <w:tab/>
      </w:r>
      <w:r w:rsidRPr="00B31F43">
        <w:rPr>
          <w:rFonts w:ascii="Times New Roman" w:hAnsi="Times New Roman" w:cs="Times New Roman"/>
          <w:b/>
          <w:sz w:val="28"/>
          <w:szCs w:val="28"/>
        </w:rPr>
        <w:t>Підвищення кваліфікації працівників</w:t>
      </w:r>
    </w:p>
    <w:p w:rsidR="001A63B4" w:rsidRPr="00B31F43"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органів виконавчої влади та місцевого самоврядування</w:t>
      </w:r>
    </w:p>
    <w:p w:rsidR="001A63B4" w:rsidRPr="00B31F43" w:rsidRDefault="001A63B4" w:rsidP="001A63B4">
      <w:pPr>
        <w:spacing w:after="0" w:line="240" w:lineRule="auto"/>
        <w:jc w:val="center"/>
        <w:rPr>
          <w:rFonts w:ascii="Times New Roman" w:hAnsi="Times New Roman" w:cs="Times New Roman"/>
          <w:b/>
          <w:sz w:val="28"/>
          <w:szCs w:val="28"/>
        </w:rPr>
      </w:pPr>
    </w:p>
    <w:p w:rsidR="001A63B4" w:rsidRPr="00BE19CB" w:rsidRDefault="001A63B4" w:rsidP="001A63B4">
      <w:pPr>
        <w:spacing w:after="0" w:line="240" w:lineRule="auto"/>
        <w:ind w:firstLine="720"/>
        <w:jc w:val="both"/>
        <w:rPr>
          <w:rFonts w:ascii="Times New Roman" w:hAnsi="Times New Roman" w:cs="Times New Roman"/>
          <w:sz w:val="28"/>
          <w:szCs w:val="28"/>
        </w:rPr>
      </w:pPr>
      <w:r w:rsidRPr="00BE19CB">
        <w:rPr>
          <w:rFonts w:ascii="Times New Roman" w:hAnsi="Times New Roman" w:cs="Times New Roman"/>
          <w:sz w:val="28"/>
          <w:szCs w:val="28"/>
        </w:rPr>
        <w:t xml:space="preserve">Протягом </w:t>
      </w:r>
      <w:r w:rsidR="00205720">
        <w:rPr>
          <w:rFonts w:ascii="Times New Roman" w:hAnsi="Times New Roman" w:cs="Times New Roman"/>
          <w:sz w:val="28"/>
          <w:szCs w:val="28"/>
        </w:rPr>
        <w:t>листопада</w:t>
      </w:r>
      <w:r w:rsidRPr="00BE19CB">
        <w:rPr>
          <w:rFonts w:ascii="Times New Roman" w:hAnsi="Times New Roman" w:cs="Times New Roman"/>
          <w:sz w:val="28"/>
          <w:szCs w:val="28"/>
        </w:rPr>
        <w:t xml:space="preserve"> в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свою </w:t>
      </w:r>
    </w:p>
    <w:p w:rsidR="001A63B4" w:rsidRPr="00BE19CB" w:rsidRDefault="001A63B4" w:rsidP="001A63B4">
      <w:pPr>
        <w:spacing w:after="0" w:line="240" w:lineRule="auto"/>
        <w:jc w:val="both"/>
        <w:rPr>
          <w:rFonts w:ascii="Times New Roman" w:hAnsi="Times New Roman" w:cs="Times New Roman"/>
          <w:sz w:val="28"/>
          <w:szCs w:val="28"/>
        </w:rPr>
      </w:pPr>
      <w:r w:rsidRPr="00BE19CB">
        <w:rPr>
          <w:rFonts w:ascii="Times New Roman" w:hAnsi="Times New Roman" w:cs="Times New Roman"/>
          <w:sz w:val="28"/>
          <w:szCs w:val="28"/>
        </w:rPr>
        <w:t xml:space="preserve">кваліфікацію підвищили </w:t>
      </w:r>
      <w:r w:rsidR="00F271B8">
        <w:rPr>
          <w:rFonts w:ascii="Times New Roman" w:hAnsi="Times New Roman" w:cs="Times New Roman"/>
          <w:sz w:val="28"/>
          <w:szCs w:val="28"/>
        </w:rPr>
        <w:t xml:space="preserve">7 </w:t>
      </w:r>
      <w:r>
        <w:rPr>
          <w:rFonts w:ascii="Times New Roman" w:hAnsi="Times New Roman" w:cs="Times New Roman"/>
          <w:sz w:val="28"/>
          <w:szCs w:val="28"/>
        </w:rPr>
        <w:t>державних службовці</w:t>
      </w:r>
      <w:r w:rsidR="004B362E">
        <w:rPr>
          <w:rFonts w:ascii="Times New Roman" w:hAnsi="Times New Roman" w:cs="Times New Roman"/>
          <w:sz w:val="28"/>
          <w:szCs w:val="28"/>
        </w:rPr>
        <w:t>в</w:t>
      </w:r>
      <w:r w:rsidRPr="00BE19CB">
        <w:rPr>
          <w:rFonts w:ascii="Times New Roman" w:hAnsi="Times New Roman" w:cs="Times New Roman"/>
          <w:sz w:val="28"/>
          <w:szCs w:val="28"/>
        </w:rPr>
        <w:t xml:space="preserve"> райдержадміністрації та </w:t>
      </w:r>
      <w:r w:rsidR="00F271B8">
        <w:rPr>
          <w:rFonts w:ascii="Times New Roman" w:hAnsi="Times New Roman" w:cs="Times New Roman"/>
          <w:sz w:val="28"/>
          <w:szCs w:val="28"/>
        </w:rPr>
        <w:t>36</w:t>
      </w:r>
      <w:r w:rsidRPr="00BE19CB">
        <w:rPr>
          <w:rFonts w:ascii="Times New Roman" w:hAnsi="Times New Roman" w:cs="Times New Roman"/>
          <w:sz w:val="28"/>
          <w:szCs w:val="28"/>
        </w:rPr>
        <w:t xml:space="preserve">  посадових осіб органів місцевого самоврядування району.</w:t>
      </w:r>
    </w:p>
    <w:p w:rsidR="001A63B4" w:rsidRPr="00B31F43" w:rsidRDefault="001A63B4" w:rsidP="001A63B4">
      <w:pPr>
        <w:spacing w:after="0" w:line="240" w:lineRule="auto"/>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Взаємодія з правоохоронними органами та оборонна робота</w:t>
      </w:r>
    </w:p>
    <w:p w:rsidR="007679CC" w:rsidRDefault="007679CC" w:rsidP="001A63B4">
      <w:pPr>
        <w:spacing w:after="0" w:line="240" w:lineRule="auto"/>
        <w:jc w:val="center"/>
        <w:rPr>
          <w:rFonts w:ascii="Times New Roman" w:hAnsi="Times New Roman" w:cs="Times New Roman"/>
          <w:b/>
          <w:sz w:val="28"/>
          <w:szCs w:val="28"/>
        </w:rPr>
      </w:pPr>
    </w:p>
    <w:p w:rsidR="007679CC" w:rsidRPr="007679CC" w:rsidRDefault="007679CC" w:rsidP="007679CC">
      <w:pPr>
        <w:spacing w:after="0" w:line="240" w:lineRule="auto"/>
        <w:ind w:firstLine="709"/>
        <w:jc w:val="both"/>
        <w:rPr>
          <w:rFonts w:ascii="Times New Roman" w:hAnsi="Times New Roman" w:cs="Times New Roman"/>
          <w:sz w:val="28"/>
          <w:szCs w:val="28"/>
        </w:rPr>
      </w:pPr>
      <w:r w:rsidRPr="007679CC">
        <w:rPr>
          <w:rFonts w:ascii="Times New Roman" w:hAnsi="Times New Roman" w:cs="Times New Roman"/>
          <w:sz w:val="28"/>
          <w:szCs w:val="28"/>
        </w:rPr>
        <w:t xml:space="preserve">З метою виконання вимог керівних документів з питань оборони, розпорядження голови обласної державної адміністрації від 28 грудня           2017 року №678 «Про вирішення в області окремих питань сприяння організації комплектування Збройних сил України у 2018 році», розпорядження голови районної державної адміністрації від 11 січня 2018 року №15 «Про вирішення в районі окремих питань сприяння організації комплектування Збройних сил України у 2018 році», відповідного спільного рішення щодо проведення роз’яснювальної та інформаційно-агітаційної роботи серед населення Луцького району щодо комплектування Збройних сил України у </w:t>
      </w:r>
      <w:r w:rsidRPr="007679CC">
        <w:rPr>
          <w:rFonts w:ascii="Times New Roman" w:hAnsi="Times New Roman" w:cs="Times New Roman"/>
          <w:bCs/>
          <w:sz w:val="28"/>
          <w:szCs w:val="28"/>
        </w:rPr>
        <w:t xml:space="preserve">2018 році військовослужбовцями служби за контрактом, </w:t>
      </w:r>
      <w:r w:rsidRPr="007679CC">
        <w:rPr>
          <w:rFonts w:ascii="Times New Roman" w:hAnsi="Times New Roman" w:cs="Times New Roman"/>
          <w:sz w:val="28"/>
          <w:szCs w:val="28"/>
        </w:rPr>
        <w:t>з метою виконання конституційного обов’язку кожним громадянином України і виявлення патріотично налаштованих громадян, спільно з Луцьким об’єднаним міським військовим комісаріатом проведено відповідну роботу.</w:t>
      </w:r>
    </w:p>
    <w:p w:rsidR="007679CC" w:rsidRPr="007679CC" w:rsidRDefault="007679CC" w:rsidP="007679CC">
      <w:pPr>
        <w:spacing w:after="0" w:line="240" w:lineRule="auto"/>
        <w:ind w:firstLine="709"/>
        <w:jc w:val="both"/>
        <w:rPr>
          <w:rFonts w:ascii="Times New Roman" w:hAnsi="Times New Roman" w:cs="Times New Roman"/>
          <w:sz w:val="28"/>
          <w:szCs w:val="28"/>
        </w:rPr>
      </w:pPr>
      <w:r w:rsidRPr="007679CC">
        <w:rPr>
          <w:rFonts w:ascii="Times New Roman" w:hAnsi="Times New Roman" w:cs="Times New Roman"/>
          <w:snapToGrid w:val="0"/>
          <w:spacing w:val="8"/>
          <w:sz w:val="28"/>
          <w:szCs w:val="28"/>
        </w:rPr>
        <w:t xml:space="preserve">На виконання доручення голови облдержадміністрації від 10 травня  2018 року №2970/17/2-18 про спільні рейдові обстеження, </w:t>
      </w:r>
      <w:r w:rsidRPr="007679CC">
        <w:rPr>
          <w:rFonts w:ascii="Times New Roman" w:hAnsi="Times New Roman" w:cs="Times New Roman"/>
          <w:sz w:val="28"/>
        </w:rPr>
        <w:t>головою р</w:t>
      </w:r>
      <w:r>
        <w:rPr>
          <w:rFonts w:ascii="Times New Roman" w:hAnsi="Times New Roman" w:cs="Times New Roman"/>
          <w:sz w:val="28"/>
        </w:rPr>
        <w:t>айдержадміністрації видано</w:t>
      </w:r>
      <w:r w:rsidRPr="007679CC">
        <w:rPr>
          <w:rFonts w:ascii="Times New Roman" w:hAnsi="Times New Roman" w:cs="Times New Roman"/>
          <w:sz w:val="28"/>
        </w:rPr>
        <w:t xml:space="preserve"> відповідне доручення від 16 травня 2018 року №976/16/2-18 та проінформовано </w:t>
      </w:r>
      <w:r w:rsidRPr="007679CC">
        <w:rPr>
          <w:rFonts w:ascii="Times New Roman" w:hAnsi="Times New Roman" w:cs="Times New Roman"/>
          <w:snapToGrid w:val="0"/>
          <w:spacing w:val="8"/>
          <w:sz w:val="28"/>
          <w:szCs w:val="28"/>
        </w:rPr>
        <w:t>управління з питань цивільного захисту облдержадміністрації про виконану роботу</w:t>
      </w:r>
      <w:r w:rsidRPr="007679CC">
        <w:rPr>
          <w:rFonts w:ascii="Times New Roman" w:hAnsi="Times New Roman" w:cs="Times New Roman"/>
          <w:sz w:val="28"/>
        </w:rPr>
        <w:t>.</w:t>
      </w:r>
    </w:p>
    <w:p w:rsidR="007679CC" w:rsidRPr="007679CC" w:rsidRDefault="007679CC" w:rsidP="007679CC">
      <w:pPr>
        <w:spacing w:after="0" w:line="240" w:lineRule="auto"/>
        <w:ind w:firstLine="709"/>
        <w:jc w:val="both"/>
        <w:rPr>
          <w:rFonts w:ascii="Times New Roman" w:hAnsi="Times New Roman" w:cs="Times New Roman"/>
          <w:snapToGrid w:val="0"/>
          <w:spacing w:val="8"/>
          <w:sz w:val="28"/>
          <w:szCs w:val="28"/>
        </w:rPr>
      </w:pPr>
      <w:r w:rsidRPr="007679CC">
        <w:rPr>
          <w:rFonts w:ascii="Times New Roman" w:hAnsi="Times New Roman" w:cs="Times New Roman"/>
          <w:snapToGrid w:val="0"/>
          <w:spacing w:val="8"/>
          <w:sz w:val="28"/>
          <w:szCs w:val="28"/>
        </w:rPr>
        <w:t>На виконання доручення голови облдержадміністрації від 01 серпня  2018 року №5386/17/2-18, щодо оперативного доведення інформації голові облдержадміністрації про події на території області, голов</w:t>
      </w:r>
      <w:r>
        <w:rPr>
          <w:rFonts w:ascii="Times New Roman" w:hAnsi="Times New Roman" w:cs="Times New Roman"/>
          <w:snapToGrid w:val="0"/>
          <w:spacing w:val="8"/>
          <w:sz w:val="28"/>
          <w:szCs w:val="28"/>
        </w:rPr>
        <w:t>ою райдержадміністрації видане</w:t>
      </w:r>
      <w:r w:rsidRPr="007679CC">
        <w:rPr>
          <w:rFonts w:ascii="Times New Roman" w:hAnsi="Times New Roman" w:cs="Times New Roman"/>
          <w:snapToGrid w:val="0"/>
          <w:spacing w:val="8"/>
          <w:sz w:val="28"/>
          <w:szCs w:val="28"/>
        </w:rPr>
        <w:t xml:space="preserve"> відповідне доручення від 07 серпня 2018 року №1546/16/2-18 «Про організацію оперативного доведення інформації голові райдержадміністрації про події на території району» та щоденно інформується керівництво району про події, які відбулися на території району. </w:t>
      </w:r>
    </w:p>
    <w:p w:rsidR="007679CC" w:rsidRPr="007679CC" w:rsidRDefault="007679CC" w:rsidP="007679CC">
      <w:pPr>
        <w:spacing w:after="0" w:line="240" w:lineRule="auto"/>
        <w:ind w:firstLine="709"/>
        <w:jc w:val="both"/>
        <w:rPr>
          <w:rFonts w:ascii="Times New Roman" w:hAnsi="Times New Roman" w:cs="Times New Roman"/>
          <w:snapToGrid w:val="0"/>
          <w:spacing w:val="8"/>
          <w:sz w:val="28"/>
          <w:szCs w:val="28"/>
        </w:rPr>
      </w:pPr>
      <w:r w:rsidRPr="007679CC">
        <w:rPr>
          <w:rFonts w:ascii="Times New Roman" w:hAnsi="Times New Roman" w:cs="Times New Roman"/>
          <w:snapToGrid w:val="0"/>
          <w:spacing w:val="8"/>
          <w:sz w:val="28"/>
          <w:szCs w:val="28"/>
        </w:rPr>
        <w:t>Підготовлено інформацію (№2219/17/2-18</w:t>
      </w:r>
      <w:r>
        <w:rPr>
          <w:rFonts w:ascii="Times New Roman" w:hAnsi="Times New Roman" w:cs="Times New Roman"/>
          <w:snapToGrid w:val="0"/>
          <w:spacing w:val="8"/>
          <w:sz w:val="28"/>
          <w:szCs w:val="28"/>
        </w:rPr>
        <w:t xml:space="preserve"> від 09.11.2018</w:t>
      </w:r>
      <w:r w:rsidRPr="007679CC">
        <w:rPr>
          <w:rFonts w:ascii="Times New Roman" w:hAnsi="Times New Roman" w:cs="Times New Roman"/>
          <w:snapToGrid w:val="0"/>
          <w:spacing w:val="8"/>
          <w:sz w:val="28"/>
          <w:szCs w:val="28"/>
        </w:rPr>
        <w:t>) управлінню з питань цивільного захисту облдержадміністрації щодо балансоутримувачів облікових карток та паспортів на захисні споруди цивільного захисту.</w:t>
      </w:r>
    </w:p>
    <w:p w:rsidR="007679CC" w:rsidRPr="007679CC" w:rsidRDefault="007679CC" w:rsidP="007679CC">
      <w:pPr>
        <w:shd w:val="clear" w:color="auto" w:fill="FFFFFF"/>
        <w:spacing w:after="0" w:line="240" w:lineRule="auto"/>
        <w:ind w:firstLine="709"/>
        <w:jc w:val="both"/>
        <w:rPr>
          <w:rFonts w:ascii="Times New Roman" w:hAnsi="Times New Roman" w:cs="Times New Roman"/>
          <w:sz w:val="28"/>
          <w:szCs w:val="28"/>
        </w:rPr>
      </w:pPr>
      <w:r w:rsidRPr="007679CC">
        <w:rPr>
          <w:rFonts w:ascii="Times New Roman" w:hAnsi="Times New Roman" w:cs="Times New Roman"/>
          <w:sz w:val="28"/>
          <w:szCs w:val="28"/>
        </w:rPr>
        <w:t>Відповідно до доручення голови обласної державної адміністрації             від 11 жовтня 2018 року №7135/17/2-18 щодо забезпечення готовності органів управління місцевих органів влади до реагування на можливі надзвичайні ситуації в осінньо-зимовий період 2018-2018 року, з метою готовності об’єктів життєзабезпечення населення, житлово-комунального та дорожнього господарства району до роботи в умовах осінньо-зимового періоду 2018-      2019 років,</w:t>
      </w:r>
      <w:r w:rsidRPr="007679CC">
        <w:rPr>
          <w:rFonts w:ascii="Times New Roman" w:hAnsi="Times New Roman" w:cs="Times New Roman"/>
          <w:snapToGrid w:val="0"/>
          <w:spacing w:val="8"/>
          <w:sz w:val="28"/>
          <w:szCs w:val="28"/>
        </w:rPr>
        <w:t xml:space="preserve"> над</w:t>
      </w:r>
      <w:r>
        <w:rPr>
          <w:rFonts w:ascii="Times New Roman" w:hAnsi="Times New Roman" w:cs="Times New Roman"/>
          <w:snapToGrid w:val="0"/>
          <w:spacing w:val="8"/>
          <w:sz w:val="28"/>
          <w:szCs w:val="28"/>
        </w:rPr>
        <w:t>ано інформацію (</w:t>
      </w:r>
      <w:r w:rsidRPr="007679CC">
        <w:rPr>
          <w:rFonts w:ascii="Times New Roman" w:hAnsi="Times New Roman" w:cs="Times New Roman"/>
          <w:snapToGrid w:val="0"/>
          <w:spacing w:val="8"/>
          <w:sz w:val="28"/>
          <w:szCs w:val="28"/>
        </w:rPr>
        <w:t>№2248/17/2-18</w:t>
      </w:r>
      <w:r>
        <w:rPr>
          <w:rFonts w:ascii="Times New Roman" w:hAnsi="Times New Roman" w:cs="Times New Roman"/>
          <w:snapToGrid w:val="0"/>
          <w:spacing w:val="8"/>
          <w:sz w:val="28"/>
          <w:szCs w:val="28"/>
        </w:rPr>
        <w:t xml:space="preserve"> від 15.11.2018</w:t>
      </w:r>
      <w:r w:rsidRPr="007679CC">
        <w:rPr>
          <w:rFonts w:ascii="Times New Roman" w:hAnsi="Times New Roman" w:cs="Times New Roman"/>
          <w:snapToGrid w:val="0"/>
          <w:spacing w:val="8"/>
          <w:sz w:val="28"/>
          <w:szCs w:val="28"/>
        </w:rPr>
        <w:t>) управлінню з питань цивільного захисту облдержадміністрації, про виконану роботу</w:t>
      </w:r>
      <w:r w:rsidRPr="007679CC">
        <w:rPr>
          <w:rFonts w:ascii="Times New Roman" w:hAnsi="Times New Roman" w:cs="Times New Roman"/>
          <w:sz w:val="28"/>
          <w:szCs w:val="28"/>
        </w:rPr>
        <w:t>.</w:t>
      </w:r>
    </w:p>
    <w:p w:rsidR="007679CC" w:rsidRPr="007679CC" w:rsidRDefault="007679CC" w:rsidP="007679CC">
      <w:pPr>
        <w:shd w:val="clear" w:color="auto" w:fill="FFFFFF"/>
        <w:spacing w:after="0" w:line="240" w:lineRule="auto"/>
        <w:ind w:firstLine="709"/>
        <w:jc w:val="both"/>
        <w:rPr>
          <w:rFonts w:ascii="Times New Roman" w:hAnsi="Times New Roman" w:cs="Times New Roman"/>
          <w:sz w:val="28"/>
        </w:rPr>
      </w:pPr>
      <w:r w:rsidRPr="007679CC">
        <w:rPr>
          <w:rFonts w:ascii="Times New Roman" w:hAnsi="Times New Roman" w:cs="Times New Roman"/>
          <w:sz w:val="28"/>
        </w:rPr>
        <w:t xml:space="preserve">Відповідно до пункту 6 Порядку виявлення осіб з інвалідністю та інших маломобільних груп населення, які проживають у зоні надзвичайної ситуації або можливого ураження, та організації їх супроводження, затвердженого постановою Кабінету Міністрів України від 18 квітня 2018 року №282, розпорядження голови облдержадміністрації від 08 листопада 2018 року №739 </w:t>
      </w:r>
      <w:r w:rsidRPr="007679CC">
        <w:rPr>
          <w:rFonts w:ascii="Times New Roman" w:hAnsi="Times New Roman" w:cs="Times New Roman"/>
          <w:sz w:val="28"/>
        </w:rPr>
        <w:lastRenderedPageBreak/>
        <w:t>«Про створення обласної групи виявлення осіб з інвалідністю та інших маломобільних груп населення, які проживають у зоні надзвичайної ситуації або можливого ураження, та організації їх супроводження», з метою здійснення заходів щодо виявлення осіб з інвалідністю та інших маломобільних груп населення, які залишилися проживати в зоні надзвичайної ситуації або можливого ураження, та організації супроводження таких осіб, голов</w:t>
      </w:r>
      <w:r>
        <w:rPr>
          <w:rFonts w:ascii="Times New Roman" w:hAnsi="Times New Roman" w:cs="Times New Roman"/>
          <w:sz w:val="28"/>
        </w:rPr>
        <w:t>ою райдержадміністрації видано</w:t>
      </w:r>
      <w:r w:rsidRPr="007679CC">
        <w:rPr>
          <w:rFonts w:ascii="Times New Roman" w:hAnsi="Times New Roman" w:cs="Times New Roman"/>
          <w:sz w:val="28"/>
        </w:rPr>
        <w:t xml:space="preserve"> відповідне розпорядження від 26 листопада 2018 року №695 «Про створення районної групи виявлення осіб з інвалідністю та інших маломобільних груп населення, які проживають у зоні надзвичайної ситуації або можливого ураження, та організації їх супроводження».</w:t>
      </w:r>
    </w:p>
    <w:p w:rsidR="007679CC" w:rsidRPr="007679CC" w:rsidRDefault="007679CC" w:rsidP="007679CC">
      <w:pPr>
        <w:spacing w:after="0" w:line="240" w:lineRule="auto"/>
        <w:ind w:firstLine="709"/>
        <w:jc w:val="both"/>
        <w:rPr>
          <w:rFonts w:ascii="Times New Roman" w:hAnsi="Times New Roman" w:cs="Times New Roman"/>
          <w:snapToGrid w:val="0"/>
          <w:spacing w:val="8"/>
          <w:sz w:val="28"/>
          <w:szCs w:val="28"/>
        </w:rPr>
      </w:pPr>
      <w:r w:rsidRPr="007679CC">
        <w:rPr>
          <w:rFonts w:ascii="Times New Roman" w:hAnsi="Times New Roman" w:cs="Times New Roman"/>
          <w:sz w:val="28"/>
        </w:rPr>
        <w:t xml:space="preserve">Надано інформацію </w:t>
      </w:r>
      <w:r>
        <w:rPr>
          <w:rFonts w:ascii="Times New Roman" w:hAnsi="Times New Roman" w:cs="Times New Roman"/>
          <w:snapToGrid w:val="0"/>
          <w:spacing w:val="8"/>
          <w:sz w:val="28"/>
          <w:szCs w:val="28"/>
        </w:rPr>
        <w:t>(</w:t>
      </w:r>
      <w:r w:rsidRPr="007679CC">
        <w:rPr>
          <w:rFonts w:ascii="Times New Roman" w:hAnsi="Times New Roman" w:cs="Times New Roman"/>
          <w:snapToGrid w:val="0"/>
          <w:spacing w:val="8"/>
          <w:sz w:val="28"/>
          <w:szCs w:val="28"/>
        </w:rPr>
        <w:t>№2350/17/2-18</w:t>
      </w:r>
      <w:r>
        <w:rPr>
          <w:rFonts w:ascii="Times New Roman" w:hAnsi="Times New Roman" w:cs="Times New Roman"/>
          <w:snapToGrid w:val="0"/>
          <w:spacing w:val="8"/>
          <w:sz w:val="28"/>
          <w:szCs w:val="28"/>
        </w:rPr>
        <w:t xml:space="preserve"> від 30.11.2018</w:t>
      </w:r>
      <w:r w:rsidRPr="007679CC">
        <w:rPr>
          <w:rFonts w:ascii="Times New Roman" w:hAnsi="Times New Roman" w:cs="Times New Roman"/>
          <w:snapToGrid w:val="0"/>
          <w:spacing w:val="8"/>
          <w:sz w:val="28"/>
          <w:szCs w:val="28"/>
        </w:rPr>
        <w:t>) управлінню з питань цивільного захисту облдержадміністрації щодо переліку захисних споруд цивільного захисту, які можуть бути використанні для укриття осіб з інвалідністю та інших маломобільних груп.</w:t>
      </w:r>
    </w:p>
    <w:p w:rsidR="007679CC" w:rsidRPr="007679CC" w:rsidRDefault="007679CC" w:rsidP="007679CC">
      <w:pPr>
        <w:spacing w:after="0" w:line="240" w:lineRule="auto"/>
        <w:ind w:firstLine="709"/>
        <w:jc w:val="both"/>
        <w:rPr>
          <w:rFonts w:ascii="Times New Roman" w:hAnsi="Times New Roman" w:cs="Times New Roman"/>
          <w:snapToGrid w:val="0"/>
          <w:spacing w:val="8"/>
          <w:sz w:val="28"/>
          <w:szCs w:val="28"/>
        </w:rPr>
      </w:pPr>
      <w:r w:rsidRPr="007679CC">
        <w:rPr>
          <w:rFonts w:ascii="Times New Roman" w:hAnsi="Times New Roman" w:cs="Times New Roman"/>
          <w:bCs/>
          <w:iCs/>
          <w:sz w:val="28"/>
        </w:rPr>
        <w:t xml:space="preserve">Відповідно до </w:t>
      </w:r>
      <w:r w:rsidRPr="007679CC">
        <w:rPr>
          <w:rFonts w:ascii="Times New Roman" w:hAnsi="Times New Roman" w:cs="Times New Roman"/>
          <w:sz w:val="28"/>
        </w:rPr>
        <w:t>Указу Президента України від 10 вересня 2018 року             №274/2018 «Про внесення змін до Указу Президента України від 15 лютого 2018 року №33</w:t>
      </w:r>
      <w:r w:rsidRPr="007679CC">
        <w:rPr>
          <w:rFonts w:ascii="Times New Roman" w:hAnsi="Times New Roman" w:cs="Times New Roman"/>
          <w:bCs/>
          <w:iCs/>
          <w:sz w:val="28"/>
        </w:rPr>
        <w:t>», розпорядження голови обласної державної адміністрації       від 19 вересня 2018 року №609 «Про внесення змін до розпорядження голови обласної державної адміністрації від 12 липня 2018 року №431»,</w:t>
      </w:r>
      <w:r w:rsidRPr="007679CC">
        <w:rPr>
          <w:rFonts w:ascii="Times New Roman" w:hAnsi="Times New Roman" w:cs="Times New Roman"/>
          <w:sz w:val="28"/>
        </w:rPr>
        <w:t xml:space="preserve"> голов</w:t>
      </w:r>
      <w:r>
        <w:rPr>
          <w:rFonts w:ascii="Times New Roman" w:hAnsi="Times New Roman" w:cs="Times New Roman"/>
          <w:sz w:val="28"/>
        </w:rPr>
        <w:t>ою райдержадміністрації видано</w:t>
      </w:r>
      <w:r w:rsidRPr="007679CC">
        <w:rPr>
          <w:rFonts w:ascii="Times New Roman" w:hAnsi="Times New Roman" w:cs="Times New Roman"/>
          <w:sz w:val="28"/>
        </w:rPr>
        <w:t xml:space="preserve"> відповідне розпорядження від 09 листопада 2018 року №680 </w:t>
      </w:r>
      <w:r w:rsidRPr="007679CC">
        <w:rPr>
          <w:rFonts w:ascii="Times New Roman" w:hAnsi="Times New Roman" w:cs="Times New Roman"/>
          <w:bCs/>
          <w:iCs/>
          <w:sz w:val="28"/>
        </w:rPr>
        <w:t>«Про внесення змін до розпорядження голови районної державної адміністрації від 23 липня 2018 року №439 Про проведення призову громадян України на строкову військову службу на тер</w:t>
      </w:r>
      <w:r w:rsidR="004B362E">
        <w:rPr>
          <w:rFonts w:ascii="Times New Roman" w:hAnsi="Times New Roman" w:cs="Times New Roman"/>
          <w:bCs/>
          <w:iCs/>
          <w:sz w:val="28"/>
        </w:rPr>
        <w:t>иторії району у жовтні-листопаді</w:t>
      </w:r>
      <w:r w:rsidRPr="007679CC">
        <w:rPr>
          <w:rFonts w:ascii="Times New Roman" w:hAnsi="Times New Roman" w:cs="Times New Roman"/>
          <w:bCs/>
          <w:iCs/>
          <w:sz w:val="28"/>
        </w:rPr>
        <w:t xml:space="preserve"> 2018 року».</w:t>
      </w:r>
    </w:p>
    <w:p w:rsidR="007679CC" w:rsidRPr="007679CC" w:rsidRDefault="007679CC" w:rsidP="007679CC">
      <w:pPr>
        <w:spacing w:after="0" w:line="240" w:lineRule="auto"/>
        <w:ind w:firstLine="709"/>
        <w:jc w:val="both"/>
        <w:rPr>
          <w:rFonts w:ascii="Times New Roman" w:hAnsi="Times New Roman" w:cs="Times New Roman"/>
          <w:bCs/>
          <w:sz w:val="28"/>
        </w:rPr>
      </w:pPr>
      <w:r w:rsidRPr="007679CC">
        <w:rPr>
          <w:rFonts w:ascii="Times New Roman" w:hAnsi="Times New Roman" w:cs="Times New Roman"/>
          <w:bCs/>
          <w:sz w:val="28"/>
        </w:rPr>
        <w:t>Щотижня спільно з Луцьким ОМВК готуються матеріали, ви</w:t>
      </w:r>
      <w:r w:rsidR="004B362E">
        <w:rPr>
          <w:rFonts w:ascii="Times New Roman" w:hAnsi="Times New Roman" w:cs="Times New Roman"/>
          <w:bCs/>
          <w:sz w:val="28"/>
        </w:rPr>
        <w:t>конуються заходи та подаються голові</w:t>
      </w:r>
      <w:r w:rsidRPr="007679CC">
        <w:rPr>
          <w:rFonts w:ascii="Times New Roman" w:hAnsi="Times New Roman" w:cs="Times New Roman"/>
          <w:bCs/>
          <w:sz w:val="28"/>
        </w:rPr>
        <w:t xml:space="preserve"> райдержадміністрації матеріали щодо призову громадян на строкову військову службу, демобілізованих військовослужбовців та на військову службу за контрактом та строкову військову службу.</w:t>
      </w:r>
    </w:p>
    <w:p w:rsidR="007679CC" w:rsidRPr="007679CC" w:rsidRDefault="007679CC" w:rsidP="007679CC">
      <w:pPr>
        <w:spacing w:after="0" w:line="240" w:lineRule="auto"/>
        <w:ind w:firstLine="709"/>
        <w:jc w:val="both"/>
        <w:rPr>
          <w:rFonts w:ascii="Times New Roman" w:hAnsi="Times New Roman" w:cs="Times New Roman"/>
          <w:sz w:val="28"/>
          <w:szCs w:val="28"/>
        </w:rPr>
      </w:pPr>
      <w:r w:rsidRPr="007679CC">
        <w:rPr>
          <w:rFonts w:ascii="Times New Roman" w:hAnsi="Times New Roman" w:cs="Times New Roman"/>
          <w:sz w:val="28"/>
          <w:szCs w:val="28"/>
        </w:rPr>
        <w:t xml:space="preserve">30 листопада 2018 року під головуванням заступника голови райдержадміністрації І.Бас було проведено засідання спостережної комісії райдержадміністрації по питанню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 УМВС України у Волинській області та здійснення громадського контролю за поведінкою таких осіб і проведення виховних заходів за місцем їх проживання.   </w:t>
      </w:r>
    </w:p>
    <w:p w:rsidR="007679CC" w:rsidRPr="007679CC" w:rsidRDefault="007679CC" w:rsidP="007679CC">
      <w:pPr>
        <w:spacing w:after="0" w:line="240" w:lineRule="auto"/>
        <w:ind w:firstLine="709"/>
        <w:jc w:val="both"/>
        <w:rPr>
          <w:rFonts w:ascii="Times New Roman" w:hAnsi="Times New Roman" w:cs="Times New Roman"/>
          <w:sz w:val="28"/>
          <w:szCs w:val="28"/>
        </w:rPr>
      </w:pPr>
    </w:p>
    <w:p w:rsidR="001A63B4" w:rsidRDefault="001A63B4" w:rsidP="007679CC">
      <w:pPr>
        <w:tabs>
          <w:tab w:val="left" w:pos="3375"/>
        </w:tabs>
        <w:spacing w:after="0"/>
        <w:ind w:firstLine="567"/>
        <w:jc w:val="center"/>
        <w:rPr>
          <w:rFonts w:ascii="Times New Roman" w:hAnsi="Times New Roman" w:cs="Times New Roman"/>
          <w:b/>
          <w:sz w:val="28"/>
          <w:szCs w:val="28"/>
        </w:rPr>
      </w:pPr>
      <w:r w:rsidRPr="00B31F43">
        <w:rPr>
          <w:rFonts w:ascii="Times New Roman" w:hAnsi="Times New Roman" w:cs="Times New Roman"/>
          <w:b/>
          <w:sz w:val="28"/>
          <w:szCs w:val="28"/>
        </w:rPr>
        <w:t>Робота із зверненнями громадян</w:t>
      </w:r>
    </w:p>
    <w:p w:rsidR="00B1793A" w:rsidRDefault="00B1793A" w:rsidP="001A63B4">
      <w:pPr>
        <w:tabs>
          <w:tab w:val="left" w:pos="3375"/>
        </w:tabs>
        <w:spacing w:after="0"/>
        <w:jc w:val="center"/>
        <w:rPr>
          <w:rFonts w:ascii="Times New Roman" w:hAnsi="Times New Roman" w:cs="Times New Roman"/>
          <w:b/>
          <w:sz w:val="28"/>
          <w:szCs w:val="28"/>
        </w:rPr>
      </w:pPr>
    </w:p>
    <w:p w:rsidR="00B1793A" w:rsidRPr="00CF016D" w:rsidRDefault="00B1793A" w:rsidP="007679CC">
      <w:pPr>
        <w:spacing w:after="0" w:line="240" w:lineRule="auto"/>
        <w:ind w:firstLine="708"/>
        <w:jc w:val="both"/>
        <w:rPr>
          <w:rFonts w:ascii="Times New Roman" w:hAnsi="Times New Roman"/>
          <w:sz w:val="28"/>
          <w:szCs w:val="28"/>
        </w:rPr>
      </w:pPr>
      <w:r w:rsidRPr="00CF016D">
        <w:rPr>
          <w:rFonts w:ascii="Times New Roman" w:hAnsi="Times New Roman"/>
          <w:sz w:val="28"/>
          <w:szCs w:val="28"/>
        </w:rPr>
        <w:t>До районної д</w:t>
      </w:r>
      <w:r>
        <w:rPr>
          <w:rFonts w:ascii="Times New Roman" w:hAnsi="Times New Roman"/>
          <w:sz w:val="28"/>
          <w:szCs w:val="28"/>
        </w:rPr>
        <w:t>ержавної адміністрації у листопаді надійшло                     112</w:t>
      </w:r>
      <w:r w:rsidRPr="00CF016D">
        <w:rPr>
          <w:rFonts w:ascii="Times New Roman" w:hAnsi="Times New Roman"/>
          <w:sz w:val="28"/>
          <w:szCs w:val="28"/>
        </w:rPr>
        <w:t xml:space="preserve"> зв</w:t>
      </w:r>
      <w:r>
        <w:rPr>
          <w:rFonts w:ascii="Times New Roman" w:hAnsi="Times New Roman"/>
          <w:sz w:val="28"/>
          <w:szCs w:val="28"/>
        </w:rPr>
        <w:t>ернень громадян, що на 53 більше ніж у листопаді 2017 року. З них: 4 звернення одержано  на особистому прийомі, 108 – письмові звернення</w:t>
      </w:r>
      <w:r w:rsidRPr="00CF016D">
        <w:rPr>
          <w:rFonts w:ascii="Times New Roman" w:hAnsi="Times New Roman"/>
          <w:sz w:val="28"/>
          <w:szCs w:val="28"/>
        </w:rPr>
        <w:t>.</w:t>
      </w:r>
    </w:p>
    <w:p w:rsidR="00B1793A" w:rsidRPr="00CF016D" w:rsidRDefault="00B1793A" w:rsidP="007679CC">
      <w:pPr>
        <w:spacing w:after="0" w:line="240" w:lineRule="auto"/>
        <w:ind w:firstLine="708"/>
        <w:jc w:val="both"/>
        <w:rPr>
          <w:rFonts w:ascii="Times New Roman" w:hAnsi="Times New Roman"/>
          <w:sz w:val="28"/>
          <w:szCs w:val="28"/>
        </w:rPr>
      </w:pPr>
      <w:r w:rsidRPr="00CF016D">
        <w:rPr>
          <w:rFonts w:ascii="Times New Roman" w:hAnsi="Times New Roman"/>
          <w:sz w:val="28"/>
          <w:szCs w:val="28"/>
        </w:rPr>
        <w:t>Через вищестоящі органи виконавчої влади  надійшло  на вирішення до рай</w:t>
      </w:r>
      <w:r>
        <w:rPr>
          <w:rFonts w:ascii="Times New Roman" w:hAnsi="Times New Roman"/>
          <w:sz w:val="28"/>
          <w:szCs w:val="28"/>
        </w:rPr>
        <w:t>онної державної адміністрації 32 звернення (у жовтні</w:t>
      </w:r>
      <w:r w:rsidRPr="00CF016D">
        <w:rPr>
          <w:rFonts w:ascii="Times New Roman" w:hAnsi="Times New Roman"/>
          <w:sz w:val="28"/>
          <w:szCs w:val="28"/>
        </w:rPr>
        <w:t xml:space="preserve"> 2017 </w:t>
      </w:r>
      <w:r>
        <w:rPr>
          <w:rFonts w:ascii="Times New Roman" w:hAnsi="Times New Roman"/>
          <w:sz w:val="28"/>
          <w:szCs w:val="28"/>
        </w:rPr>
        <w:t>року таких звернень  надійшло 31</w:t>
      </w:r>
      <w:r w:rsidRPr="00CF016D">
        <w:rPr>
          <w:rFonts w:ascii="Times New Roman" w:hAnsi="Times New Roman"/>
          <w:sz w:val="28"/>
          <w:szCs w:val="28"/>
        </w:rPr>
        <w:t>). В тому числі, на «урядо</w:t>
      </w:r>
      <w:r>
        <w:rPr>
          <w:rFonts w:ascii="Times New Roman" w:hAnsi="Times New Roman"/>
          <w:sz w:val="28"/>
          <w:szCs w:val="28"/>
        </w:rPr>
        <w:t>ву гарячу лінію» звернулося  26</w:t>
      </w:r>
      <w:r w:rsidRPr="00CF016D">
        <w:rPr>
          <w:rFonts w:ascii="Times New Roman" w:hAnsi="Times New Roman"/>
          <w:sz w:val="28"/>
          <w:szCs w:val="28"/>
        </w:rPr>
        <w:t xml:space="preserve"> громадян.</w:t>
      </w:r>
    </w:p>
    <w:p w:rsidR="00B1793A" w:rsidRPr="00CF016D" w:rsidRDefault="00B1793A" w:rsidP="007679C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Протягом листопада </w:t>
      </w:r>
      <w:r w:rsidRPr="00CF016D">
        <w:rPr>
          <w:rFonts w:ascii="Times New Roman" w:hAnsi="Times New Roman"/>
          <w:sz w:val="28"/>
          <w:szCs w:val="28"/>
        </w:rPr>
        <w:t>2018 року до райдержадміністрації надійшло</w:t>
      </w:r>
      <w:r w:rsidR="007679CC">
        <w:rPr>
          <w:rFonts w:ascii="Times New Roman" w:hAnsi="Times New Roman"/>
          <w:sz w:val="28"/>
          <w:szCs w:val="28"/>
        </w:rPr>
        <w:t xml:space="preserve"> 27 повторних звернень</w:t>
      </w:r>
      <w:r>
        <w:rPr>
          <w:rFonts w:ascii="Times New Roman" w:hAnsi="Times New Roman"/>
          <w:sz w:val="28"/>
          <w:szCs w:val="28"/>
        </w:rPr>
        <w:t xml:space="preserve"> (у листопаді 2017 року надійшло</w:t>
      </w:r>
      <w:r w:rsidRPr="00CF016D">
        <w:rPr>
          <w:rFonts w:ascii="Times New Roman" w:hAnsi="Times New Roman"/>
          <w:sz w:val="28"/>
          <w:szCs w:val="28"/>
        </w:rPr>
        <w:t xml:space="preserve"> </w:t>
      </w:r>
      <w:r>
        <w:rPr>
          <w:rFonts w:ascii="Times New Roman" w:hAnsi="Times New Roman"/>
          <w:sz w:val="28"/>
          <w:szCs w:val="28"/>
        </w:rPr>
        <w:t>5 повторних звернень</w:t>
      </w:r>
      <w:r w:rsidRPr="00CF016D">
        <w:rPr>
          <w:rFonts w:ascii="Times New Roman" w:hAnsi="Times New Roman"/>
          <w:sz w:val="28"/>
          <w:szCs w:val="28"/>
        </w:rPr>
        <w:t>).</w:t>
      </w:r>
    </w:p>
    <w:p w:rsidR="00B1793A" w:rsidRPr="00EB37CC" w:rsidRDefault="00B1793A" w:rsidP="007679CC">
      <w:pPr>
        <w:autoSpaceDE w:val="0"/>
        <w:autoSpaceDN w:val="0"/>
        <w:adjustRightInd w:val="0"/>
        <w:spacing w:after="0" w:line="240" w:lineRule="auto"/>
        <w:ind w:firstLine="708"/>
        <w:jc w:val="both"/>
        <w:rPr>
          <w:rFonts w:ascii="Times New Roman" w:hAnsi="Times New Roman"/>
          <w:sz w:val="28"/>
          <w:szCs w:val="28"/>
        </w:rPr>
      </w:pPr>
      <w:r w:rsidRPr="00EB37CC">
        <w:rPr>
          <w:rFonts w:ascii="Times New Roman" w:hAnsi="Times New Roman"/>
          <w:sz w:val="28"/>
          <w:szCs w:val="28"/>
        </w:rPr>
        <w:t>Всього до райд</w:t>
      </w:r>
      <w:r>
        <w:rPr>
          <w:rFonts w:ascii="Times New Roman" w:hAnsi="Times New Roman"/>
          <w:sz w:val="28"/>
          <w:szCs w:val="28"/>
        </w:rPr>
        <w:t>ержадміністрації  звернулося</w:t>
      </w:r>
      <w:r w:rsidRPr="00EB37CC">
        <w:rPr>
          <w:rFonts w:ascii="Times New Roman" w:hAnsi="Times New Roman"/>
          <w:sz w:val="28"/>
          <w:szCs w:val="28"/>
        </w:rPr>
        <w:t xml:space="preserve"> </w:t>
      </w:r>
      <w:r>
        <w:rPr>
          <w:rFonts w:ascii="Times New Roman" w:hAnsi="Times New Roman"/>
          <w:sz w:val="28"/>
          <w:szCs w:val="28"/>
        </w:rPr>
        <w:t>295 громадян, що на 236 більше</w:t>
      </w:r>
      <w:r w:rsidRPr="00EB37CC">
        <w:rPr>
          <w:rFonts w:ascii="Times New Roman" w:hAnsi="Times New Roman"/>
          <w:sz w:val="28"/>
          <w:szCs w:val="28"/>
        </w:rPr>
        <w:t xml:space="preserve"> відповідного періоду 2017 року. У своїх </w:t>
      </w:r>
      <w:r>
        <w:rPr>
          <w:rFonts w:ascii="Times New Roman" w:hAnsi="Times New Roman"/>
          <w:sz w:val="28"/>
          <w:szCs w:val="28"/>
        </w:rPr>
        <w:t>зверненнях громадянами порушено 113 питань</w:t>
      </w:r>
      <w:r w:rsidRPr="00EB37CC">
        <w:rPr>
          <w:rFonts w:ascii="Times New Roman" w:hAnsi="Times New Roman"/>
          <w:sz w:val="28"/>
          <w:szCs w:val="28"/>
        </w:rPr>
        <w:t xml:space="preserve"> різноманітного характеру.</w:t>
      </w:r>
      <w:r>
        <w:rPr>
          <w:rFonts w:ascii="Times New Roman" w:hAnsi="Times New Roman"/>
          <w:sz w:val="28"/>
          <w:szCs w:val="28"/>
        </w:rPr>
        <w:t xml:space="preserve"> </w:t>
      </w:r>
      <w:r w:rsidRPr="00EB37CC">
        <w:rPr>
          <w:rFonts w:ascii="Times New Roman" w:hAnsi="Times New Roman"/>
          <w:sz w:val="28"/>
          <w:szCs w:val="28"/>
        </w:rPr>
        <w:t>Найбільше  звернень надійшло  з питань  оформлення до</w:t>
      </w:r>
      <w:r>
        <w:rPr>
          <w:rFonts w:ascii="Times New Roman" w:hAnsi="Times New Roman"/>
          <w:sz w:val="28"/>
          <w:szCs w:val="28"/>
        </w:rPr>
        <w:t>кументів на земельні ділянки (69</w:t>
      </w:r>
      <w:r w:rsidRPr="00EB37CC">
        <w:rPr>
          <w:rFonts w:ascii="Times New Roman" w:hAnsi="Times New Roman"/>
          <w:sz w:val="28"/>
          <w:szCs w:val="28"/>
        </w:rPr>
        <w:t>)</w:t>
      </w:r>
      <w:r>
        <w:rPr>
          <w:rFonts w:ascii="Times New Roman" w:hAnsi="Times New Roman"/>
          <w:sz w:val="28"/>
          <w:szCs w:val="28"/>
        </w:rPr>
        <w:t xml:space="preserve"> та  соціального захисту населення (31)</w:t>
      </w:r>
      <w:r w:rsidRPr="00EB37CC">
        <w:rPr>
          <w:rFonts w:ascii="Times New Roman" w:hAnsi="Times New Roman"/>
          <w:sz w:val="28"/>
          <w:szCs w:val="28"/>
        </w:rPr>
        <w:t>.</w:t>
      </w:r>
    </w:p>
    <w:p w:rsidR="00B1793A" w:rsidRPr="00B1793A" w:rsidRDefault="00B1793A" w:rsidP="007679CC">
      <w:pPr>
        <w:pStyle w:val="21"/>
        <w:spacing w:after="0" w:line="240" w:lineRule="auto"/>
        <w:ind w:firstLine="708"/>
        <w:jc w:val="both"/>
        <w:rPr>
          <w:sz w:val="28"/>
          <w:szCs w:val="28"/>
          <w:lang w:val="uk-UA"/>
        </w:rPr>
      </w:pPr>
      <w:r w:rsidRPr="00B1793A">
        <w:rPr>
          <w:sz w:val="28"/>
          <w:szCs w:val="28"/>
          <w:lang w:val="uk-UA"/>
        </w:rPr>
        <w:t>Найбільше звертались громадяни, які проживають на території Липинської</w:t>
      </w:r>
      <w:r>
        <w:rPr>
          <w:sz w:val="28"/>
          <w:szCs w:val="28"/>
        </w:rPr>
        <w:t> </w:t>
      </w:r>
      <w:r w:rsidRPr="00B1793A">
        <w:rPr>
          <w:sz w:val="28"/>
          <w:szCs w:val="28"/>
          <w:lang w:val="uk-UA"/>
        </w:rPr>
        <w:t>(9), Княгининівської (9), Чаруківської (44) сільських рад, Торчинської (13) селищної ради та міста Луцька (7).</w:t>
      </w:r>
    </w:p>
    <w:p w:rsidR="00B1793A" w:rsidRPr="00EB37CC" w:rsidRDefault="00B1793A" w:rsidP="007679CC">
      <w:pPr>
        <w:pStyle w:val="a7"/>
        <w:shd w:val="clear" w:color="auto" w:fill="FFFFFF"/>
        <w:ind w:firstLine="708"/>
        <w:jc w:val="both"/>
        <w:rPr>
          <w:sz w:val="28"/>
          <w:szCs w:val="28"/>
        </w:rPr>
      </w:pPr>
      <w:r w:rsidRPr="00EB37CC">
        <w:rPr>
          <w:sz w:val="28"/>
          <w:szCs w:val="28"/>
        </w:rPr>
        <w:t>Відповідно до графіку перевірок сільських та селищної рад з питань роботи із розгл</w:t>
      </w:r>
      <w:r>
        <w:rPr>
          <w:sz w:val="28"/>
          <w:szCs w:val="28"/>
        </w:rPr>
        <w:t>яду звернень громадян у листопаді</w:t>
      </w:r>
      <w:r w:rsidRPr="00EB37CC">
        <w:rPr>
          <w:sz w:val="28"/>
          <w:szCs w:val="28"/>
        </w:rPr>
        <w:t xml:space="preserve"> </w:t>
      </w:r>
      <w:r>
        <w:rPr>
          <w:sz w:val="28"/>
          <w:szCs w:val="28"/>
        </w:rPr>
        <w:t>2018 році вивчено стан справ у 5</w:t>
      </w:r>
      <w:r w:rsidRPr="00EB37CC">
        <w:rPr>
          <w:sz w:val="28"/>
          <w:szCs w:val="28"/>
        </w:rPr>
        <w:t xml:space="preserve"> сільських радах. За результатами перевірки сільським головам направлено рекомендації щодо усунення виявлених недоліків і вжиття відповідних заходів.</w:t>
      </w:r>
    </w:p>
    <w:p w:rsidR="00B1793A" w:rsidRPr="00C15351" w:rsidRDefault="00B1793A" w:rsidP="007679CC">
      <w:pPr>
        <w:pStyle w:val="a7"/>
        <w:shd w:val="clear" w:color="auto" w:fill="FFFFFF"/>
        <w:spacing w:line="142" w:lineRule="atLeast"/>
        <w:ind w:firstLine="708"/>
        <w:jc w:val="both"/>
        <w:rPr>
          <w:sz w:val="28"/>
          <w:szCs w:val="28"/>
        </w:rPr>
      </w:pPr>
      <w:r w:rsidRPr="00C15351">
        <w:rPr>
          <w:sz w:val="28"/>
          <w:szCs w:val="28"/>
        </w:rPr>
        <w:t xml:space="preserve">Керівництвом райдержадміністрації відповідно до </w:t>
      </w:r>
      <w:r>
        <w:rPr>
          <w:sz w:val="28"/>
          <w:szCs w:val="28"/>
        </w:rPr>
        <w:t>затвердженого графіка  у листопаді 2018 року проведено 6 виїзних прийомів</w:t>
      </w:r>
      <w:r w:rsidRPr="00C15351">
        <w:rPr>
          <w:sz w:val="28"/>
          <w:szCs w:val="28"/>
        </w:rPr>
        <w:t xml:space="preserve"> громадян за місцем проживання у</w:t>
      </w:r>
      <w:r>
        <w:rPr>
          <w:bCs/>
          <w:sz w:val="28"/>
          <w:szCs w:val="28"/>
        </w:rPr>
        <w:t xml:space="preserve"> Ратнівській, Коршівській, Радомишльській, Баківцівській, Гіркополонківській,  Заборольській </w:t>
      </w:r>
      <w:r w:rsidRPr="00C15351">
        <w:rPr>
          <w:sz w:val="28"/>
          <w:szCs w:val="28"/>
        </w:rPr>
        <w:t>сільських радах</w:t>
      </w:r>
      <w:r>
        <w:rPr>
          <w:bCs/>
          <w:sz w:val="28"/>
          <w:szCs w:val="28"/>
        </w:rPr>
        <w:t>.</w:t>
      </w:r>
    </w:p>
    <w:p w:rsidR="00B1793A" w:rsidRPr="00681778" w:rsidRDefault="00B1793A" w:rsidP="007679CC">
      <w:pPr>
        <w:pStyle w:val="a7"/>
        <w:shd w:val="clear" w:color="auto" w:fill="FFFFFF"/>
        <w:ind w:firstLine="708"/>
        <w:jc w:val="both"/>
        <w:rPr>
          <w:color w:val="000000"/>
          <w:sz w:val="28"/>
          <w:szCs w:val="28"/>
        </w:rPr>
      </w:pPr>
      <w:r w:rsidRPr="00681778">
        <w:rPr>
          <w:color w:val="000000"/>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Вживаються заходи з підвищення рівня роботи із зверненнями громадян, забезпеченню  своєчасного та якісного  розгляду заяв і скарг. </w:t>
      </w:r>
    </w:p>
    <w:p w:rsidR="001A63B4" w:rsidRPr="00B31F43" w:rsidRDefault="001A63B4" w:rsidP="001A63B4">
      <w:pPr>
        <w:spacing w:after="0" w:line="240" w:lineRule="auto"/>
        <w:ind w:firstLine="708"/>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Правове забезпечення діяльності</w:t>
      </w:r>
    </w:p>
    <w:p w:rsidR="00823796" w:rsidRDefault="00823796" w:rsidP="001A63B4">
      <w:pPr>
        <w:spacing w:after="0" w:line="240" w:lineRule="auto"/>
        <w:jc w:val="center"/>
        <w:rPr>
          <w:rFonts w:ascii="Times New Roman" w:hAnsi="Times New Roman" w:cs="Times New Roman"/>
          <w:b/>
          <w:sz w:val="28"/>
          <w:szCs w:val="28"/>
        </w:rPr>
      </w:pPr>
    </w:p>
    <w:p w:rsidR="00823796" w:rsidRDefault="00823796" w:rsidP="00823796">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листопада ю</w:t>
      </w:r>
      <w:r>
        <w:rPr>
          <w:rFonts w:ascii="Times New Roman" w:hAnsi="Times New Roman"/>
          <w:sz w:val="28"/>
          <w:szCs w:val="28"/>
        </w:rPr>
        <w:t xml:space="preserve">ридичним сектором райдержадміністрації </w:t>
      </w:r>
      <w:r>
        <w:rPr>
          <w:rFonts w:ascii="Times New Roman" w:hAnsi="Times New Roman"/>
          <w:color w:val="000000"/>
          <w:sz w:val="28"/>
          <w:szCs w:val="28"/>
          <w:shd w:val="clear" w:color="auto" w:fill="FFFFFF"/>
        </w:rPr>
        <w:t>проведено правову експертизу 64 розпоряджень голови районної державної адміністрації.</w:t>
      </w:r>
    </w:p>
    <w:p w:rsidR="00823796" w:rsidRDefault="00823796" w:rsidP="00823796">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823796" w:rsidRPr="00505A92" w:rsidRDefault="00823796" w:rsidP="00823796">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 xml:space="preserve">Протягом звітного місяця було </w:t>
      </w:r>
      <w:r>
        <w:rPr>
          <w:rFonts w:ascii="Times New Roman" w:hAnsi="Times New Roman"/>
          <w:bCs/>
          <w:color w:val="000000"/>
          <w:sz w:val="28"/>
          <w:szCs w:val="28"/>
          <w:shd w:val="clear" w:color="auto" w:fill="FFFFFF"/>
        </w:rPr>
        <w:t>здійснено представництво інтересів райдержадміністрації в одній судовій справі, а також у двох справах здійснювалося досудове врегулювання спору.</w:t>
      </w:r>
      <w:bookmarkStart w:id="0" w:name="_GoBack"/>
      <w:bookmarkEnd w:id="0"/>
    </w:p>
    <w:p w:rsidR="00823796" w:rsidRDefault="00823796" w:rsidP="00823796">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Підготовлено відповідь на 2 запити на публічну інформацію.</w:t>
      </w:r>
    </w:p>
    <w:p w:rsidR="00823796" w:rsidRDefault="00823796" w:rsidP="00823796">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6 звернень громадян щодо реалізації своїх прав та законних інтересів відповідно до Закону України «Про звернення громадян».</w:t>
      </w:r>
    </w:p>
    <w:p w:rsidR="00823796" w:rsidRDefault="00823796" w:rsidP="00823796">
      <w:pPr>
        <w:spacing w:after="0" w:line="240" w:lineRule="auto"/>
        <w:ind w:firstLine="709"/>
        <w:jc w:val="both"/>
        <w:rPr>
          <w:rFonts w:ascii="Times New Roman" w:hAnsi="Times New Roman"/>
          <w:sz w:val="28"/>
          <w:szCs w:val="28"/>
        </w:rPr>
      </w:pPr>
      <w:r>
        <w:rPr>
          <w:rFonts w:ascii="Times New Roman" w:hAnsi="Times New Roman"/>
          <w:sz w:val="28"/>
          <w:szCs w:val="28"/>
        </w:rPr>
        <w:t>Надано безоплатну правову допомогу громадською приймальнею з надання безоплатної правової допомоги в районній державній адміністрації 2 громадянам, щодо житлових та інших питань.</w:t>
      </w:r>
    </w:p>
    <w:p w:rsidR="00823796" w:rsidRDefault="00823796" w:rsidP="00823796">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823796" w:rsidRDefault="00823796" w:rsidP="00823796">
      <w:pPr>
        <w:pStyle w:val="a7"/>
        <w:shd w:val="clear" w:color="auto" w:fill="FFFFFF"/>
        <w:ind w:firstLine="709"/>
        <w:jc w:val="both"/>
        <w:rPr>
          <w:color w:val="000000"/>
          <w:sz w:val="28"/>
          <w:szCs w:val="28"/>
        </w:rPr>
      </w:pPr>
      <w:r>
        <w:rPr>
          <w:color w:val="000000"/>
          <w:sz w:val="28"/>
          <w:szCs w:val="28"/>
          <w:shd w:val="clear" w:color="auto" w:fill="FFFFFF"/>
        </w:rPr>
        <w:lastRenderedPageBreak/>
        <w:t>Головним спеціалістом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823796" w:rsidRDefault="00823796" w:rsidP="00823796">
      <w:pPr>
        <w:spacing w:after="0" w:line="240" w:lineRule="auto"/>
        <w:ind w:firstLine="709"/>
        <w:jc w:val="both"/>
        <w:rPr>
          <w:rFonts w:ascii="Times New Roman" w:hAnsi="Times New Roman"/>
          <w:sz w:val="28"/>
          <w:szCs w:val="28"/>
        </w:rPr>
      </w:pPr>
      <w:r>
        <w:rPr>
          <w:rFonts w:ascii="Times New Roman" w:hAnsi="Times New Roman"/>
          <w:sz w:val="28"/>
          <w:szCs w:val="28"/>
        </w:rPr>
        <w:t>Забезпечено своєчасний розгляд контрольних завдань.</w:t>
      </w:r>
    </w:p>
    <w:p w:rsidR="001A63B4" w:rsidRDefault="001A63B4" w:rsidP="00823796">
      <w:pPr>
        <w:spacing w:after="0" w:line="240" w:lineRule="auto"/>
        <w:ind w:firstLine="709"/>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документами та організація діловодства</w:t>
      </w:r>
    </w:p>
    <w:p w:rsidR="00B1793A" w:rsidRDefault="00B1793A" w:rsidP="001A63B4">
      <w:pPr>
        <w:spacing w:after="0" w:line="240" w:lineRule="auto"/>
        <w:jc w:val="center"/>
        <w:rPr>
          <w:rFonts w:ascii="Times New Roman" w:hAnsi="Times New Roman" w:cs="Times New Roman"/>
          <w:b/>
          <w:sz w:val="28"/>
          <w:szCs w:val="28"/>
        </w:rPr>
      </w:pPr>
    </w:p>
    <w:p w:rsidR="00B1793A" w:rsidRPr="00F71D61" w:rsidRDefault="00B1793A" w:rsidP="00B1793A">
      <w:pPr>
        <w:spacing w:after="0" w:line="240" w:lineRule="auto"/>
        <w:ind w:firstLine="708"/>
        <w:jc w:val="both"/>
        <w:rPr>
          <w:rFonts w:ascii="Times New Roman" w:hAnsi="Times New Roman"/>
          <w:sz w:val="28"/>
          <w:szCs w:val="28"/>
        </w:rPr>
      </w:pPr>
      <w:r>
        <w:rPr>
          <w:rFonts w:ascii="Times New Roman" w:hAnsi="Times New Roman"/>
          <w:sz w:val="28"/>
          <w:szCs w:val="28"/>
        </w:rPr>
        <w:t>Протягом листопада 2018 року у відділі  документообігу, контролю та по роботі із зверненнями гром</w:t>
      </w:r>
      <w:r w:rsidR="007679CC">
        <w:rPr>
          <w:rFonts w:ascii="Times New Roman" w:hAnsi="Times New Roman"/>
          <w:sz w:val="28"/>
          <w:szCs w:val="28"/>
        </w:rPr>
        <w:t>адян апарату райдерж</w:t>
      </w:r>
      <w:r>
        <w:rPr>
          <w:rFonts w:ascii="Times New Roman" w:hAnsi="Times New Roman"/>
          <w:sz w:val="28"/>
          <w:szCs w:val="28"/>
        </w:rPr>
        <w:t>адміністрації опрацьовано та зареєстровано в системі електронного документообігу «Аскод» 237</w:t>
      </w:r>
      <w:r w:rsidRPr="00F71D61">
        <w:rPr>
          <w:rFonts w:ascii="Times New Roman" w:hAnsi="Times New Roman"/>
          <w:sz w:val="28"/>
          <w:szCs w:val="28"/>
        </w:rPr>
        <w:t xml:space="preserve"> вхідних та </w:t>
      </w:r>
      <w:r>
        <w:rPr>
          <w:rFonts w:ascii="Times New Roman" w:hAnsi="Times New Roman"/>
          <w:sz w:val="28"/>
          <w:szCs w:val="28"/>
        </w:rPr>
        <w:t>211</w:t>
      </w:r>
      <w:r w:rsidRPr="00F71D61">
        <w:rPr>
          <w:rFonts w:ascii="Times New Roman" w:hAnsi="Times New Roman"/>
          <w:sz w:val="28"/>
          <w:szCs w:val="28"/>
        </w:rPr>
        <w:t xml:space="preserve"> вихідних  документів</w:t>
      </w:r>
      <w:r>
        <w:rPr>
          <w:rFonts w:ascii="Times New Roman" w:hAnsi="Times New Roman"/>
          <w:sz w:val="28"/>
          <w:szCs w:val="28"/>
        </w:rPr>
        <w:t>, 5 запитів</w:t>
      </w:r>
      <w:r w:rsidRPr="00F71D61">
        <w:rPr>
          <w:rFonts w:ascii="Times New Roman" w:hAnsi="Times New Roman"/>
          <w:sz w:val="28"/>
          <w:szCs w:val="28"/>
        </w:rPr>
        <w:t xml:space="preserve">  на  публічну інформацію.</w:t>
      </w:r>
    </w:p>
    <w:p w:rsidR="00B1793A" w:rsidRDefault="00B1793A" w:rsidP="00B1793A">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72 розпорядження, виданих  головою райдержадміністрації, з них з основної діяльності - 64, у тому числі: 6 - на виконання розпоряджень голови облдержадміністрації, 4 - на виконання рішень колегії райдержадміністрації.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21 наказ керівника апарату райдержадміністрації з кадрових питань.</w:t>
      </w:r>
    </w:p>
    <w:p w:rsidR="00B1793A" w:rsidRDefault="00B1793A" w:rsidP="00B1793A">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1A63B4" w:rsidRDefault="001A63B4" w:rsidP="001A63B4">
      <w:pPr>
        <w:spacing w:after="0" w:line="240" w:lineRule="auto"/>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B1793A" w:rsidRDefault="00B1793A" w:rsidP="001A63B4">
      <w:pPr>
        <w:spacing w:after="0" w:line="240" w:lineRule="auto"/>
        <w:jc w:val="center"/>
        <w:rPr>
          <w:rFonts w:ascii="Times New Roman" w:hAnsi="Times New Roman" w:cs="Times New Roman"/>
          <w:b/>
          <w:sz w:val="28"/>
          <w:szCs w:val="28"/>
        </w:rPr>
      </w:pPr>
    </w:p>
    <w:p w:rsidR="00B1793A" w:rsidRPr="00D44CCA" w:rsidRDefault="00B1793A" w:rsidP="00B1793A">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У листопаді </w:t>
      </w:r>
      <w:r w:rsidRPr="00CC489E">
        <w:rPr>
          <w:rFonts w:ascii="Times New Roman" w:hAnsi="Times New Roman"/>
          <w:sz w:val="28"/>
          <w:szCs w:val="28"/>
        </w:rPr>
        <w:t xml:space="preserve"> 2018 року на контролі у відділі документообігу, контролю та по роботі із зверненнями громадян апарату райдержадміністрації перебувало 1</w:t>
      </w:r>
      <w:r>
        <w:rPr>
          <w:rFonts w:ascii="Times New Roman" w:hAnsi="Times New Roman"/>
          <w:sz w:val="28"/>
          <w:szCs w:val="28"/>
        </w:rPr>
        <w:t>48</w:t>
      </w:r>
      <w:r w:rsidRPr="00CC489E">
        <w:rPr>
          <w:rFonts w:ascii="Times New Roman" w:hAnsi="Times New Roman"/>
          <w:sz w:val="28"/>
          <w:szCs w:val="28"/>
        </w:rPr>
        <w:t xml:space="preserve"> документів, в  тому числі: </w:t>
      </w:r>
      <w:r>
        <w:rPr>
          <w:rFonts w:ascii="Times New Roman" w:hAnsi="Times New Roman"/>
          <w:sz w:val="28"/>
          <w:szCs w:val="28"/>
        </w:rPr>
        <w:t xml:space="preserve">7 </w:t>
      </w:r>
      <w:r w:rsidRPr="00CC489E">
        <w:rPr>
          <w:rFonts w:ascii="Times New Roman" w:hAnsi="Times New Roman"/>
          <w:sz w:val="28"/>
          <w:szCs w:val="28"/>
        </w:rPr>
        <w:t xml:space="preserve">розпоряджень голови облдержадміністрації, </w:t>
      </w:r>
      <w:r>
        <w:rPr>
          <w:rFonts w:ascii="Times New Roman" w:hAnsi="Times New Roman"/>
          <w:sz w:val="28"/>
          <w:szCs w:val="28"/>
        </w:rPr>
        <w:t>8</w:t>
      </w:r>
      <w:r w:rsidRPr="00CC489E">
        <w:rPr>
          <w:rFonts w:ascii="Times New Roman" w:hAnsi="Times New Roman"/>
          <w:sz w:val="28"/>
          <w:szCs w:val="28"/>
        </w:rPr>
        <w:t xml:space="preserve"> доручень, </w:t>
      </w:r>
      <w:r>
        <w:rPr>
          <w:rFonts w:ascii="Times New Roman" w:hAnsi="Times New Roman"/>
          <w:sz w:val="28"/>
          <w:szCs w:val="28"/>
        </w:rPr>
        <w:t>2 депутатських</w:t>
      </w:r>
      <w:r w:rsidRPr="00CC489E">
        <w:rPr>
          <w:rFonts w:ascii="Times New Roman" w:hAnsi="Times New Roman"/>
          <w:sz w:val="28"/>
          <w:szCs w:val="28"/>
        </w:rPr>
        <w:t xml:space="preserve"> запит</w:t>
      </w:r>
      <w:r>
        <w:rPr>
          <w:rFonts w:ascii="Times New Roman" w:hAnsi="Times New Roman"/>
          <w:sz w:val="28"/>
          <w:szCs w:val="28"/>
        </w:rPr>
        <w:t>и</w:t>
      </w:r>
      <w:r w:rsidRPr="00CC489E">
        <w:rPr>
          <w:rFonts w:ascii="Times New Roman" w:hAnsi="Times New Roman"/>
          <w:sz w:val="28"/>
          <w:szCs w:val="28"/>
        </w:rPr>
        <w:t>,</w:t>
      </w:r>
      <w:r w:rsidRPr="00D44CCA">
        <w:rPr>
          <w:rFonts w:ascii="Times New Roman" w:hAnsi="Times New Roman"/>
          <w:color w:val="000000"/>
          <w:sz w:val="28"/>
          <w:szCs w:val="28"/>
        </w:rPr>
        <w:t xml:space="preserve"> </w:t>
      </w:r>
      <w:r>
        <w:rPr>
          <w:rFonts w:ascii="Times New Roman" w:hAnsi="Times New Roman"/>
          <w:color w:val="000000"/>
          <w:sz w:val="28"/>
          <w:szCs w:val="28"/>
        </w:rPr>
        <w:t>4</w:t>
      </w:r>
      <w:r w:rsidRPr="00D44CCA">
        <w:rPr>
          <w:rFonts w:ascii="Times New Roman" w:hAnsi="Times New Roman"/>
          <w:color w:val="000000"/>
          <w:sz w:val="28"/>
          <w:szCs w:val="28"/>
        </w:rPr>
        <w:t xml:space="preserve"> запити на публічну інформацію. </w:t>
      </w:r>
    </w:p>
    <w:p w:rsidR="00B1793A" w:rsidRPr="00D44CCA" w:rsidRDefault="00B1793A" w:rsidP="00B1793A">
      <w:pPr>
        <w:spacing w:after="0" w:line="240" w:lineRule="auto"/>
        <w:jc w:val="both"/>
        <w:rPr>
          <w:rFonts w:ascii="Times New Roman" w:hAnsi="Times New Roman"/>
          <w:color w:val="000000"/>
          <w:sz w:val="28"/>
          <w:szCs w:val="28"/>
        </w:rPr>
      </w:pPr>
      <w:r w:rsidRPr="00D44CCA">
        <w:rPr>
          <w:rFonts w:ascii="Times New Roman" w:hAnsi="Times New Roman"/>
          <w:i/>
          <w:color w:val="000000"/>
          <w:sz w:val="28"/>
          <w:szCs w:val="28"/>
        </w:rPr>
        <w:tab/>
      </w:r>
      <w:r w:rsidRPr="00D44CCA">
        <w:rPr>
          <w:rFonts w:ascii="Times New Roman" w:hAnsi="Times New Roman"/>
          <w:color w:val="000000"/>
          <w:sz w:val="28"/>
          <w:szCs w:val="28"/>
        </w:rPr>
        <w:t xml:space="preserve">Також протягом </w:t>
      </w:r>
      <w:r>
        <w:rPr>
          <w:rFonts w:ascii="Times New Roman" w:hAnsi="Times New Roman"/>
          <w:color w:val="000000"/>
          <w:sz w:val="28"/>
          <w:szCs w:val="28"/>
        </w:rPr>
        <w:t>листопада</w:t>
      </w:r>
      <w:r w:rsidRPr="00D44CCA">
        <w:rPr>
          <w:rFonts w:ascii="Times New Roman" w:hAnsi="Times New Roman"/>
          <w:color w:val="000000"/>
          <w:sz w:val="28"/>
          <w:szCs w:val="28"/>
        </w:rPr>
        <w:t xml:space="preserve"> перебувало на контролі </w:t>
      </w:r>
      <w:r>
        <w:rPr>
          <w:rFonts w:ascii="Times New Roman" w:hAnsi="Times New Roman"/>
          <w:color w:val="000000"/>
          <w:sz w:val="28"/>
          <w:szCs w:val="28"/>
        </w:rPr>
        <w:t>4 </w:t>
      </w:r>
      <w:r w:rsidRPr="00D44CCA">
        <w:rPr>
          <w:rFonts w:ascii="Times New Roman" w:hAnsi="Times New Roman"/>
          <w:color w:val="000000"/>
          <w:sz w:val="28"/>
          <w:szCs w:val="28"/>
        </w:rPr>
        <w:t xml:space="preserve">розпорядження голови райдержадміністрації, </w:t>
      </w:r>
      <w:r>
        <w:rPr>
          <w:rFonts w:ascii="Times New Roman" w:hAnsi="Times New Roman"/>
          <w:color w:val="000000"/>
          <w:sz w:val="28"/>
          <w:szCs w:val="28"/>
        </w:rPr>
        <w:t>1 протокол</w:t>
      </w:r>
      <w:r w:rsidRPr="00D44CCA">
        <w:rPr>
          <w:rFonts w:ascii="Times New Roman" w:hAnsi="Times New Roman"/>
          <w:color w:val="000000"/>
          <w:sz w:val="28"/>
          <w:szCs w:val="28"/>
        </w:rPr>
        <w:t xml:space="preserve"> нарад</w:t>
      </w:r>
      <w:r>
        <w:rPr>
          <w:rFonts w:ascii="Times New Roman" w:hAnsi="Times New Roman"/>
          <w:color w:val="000000"/>
          <w:sz w:val="28"/>
          <w:szCs w:val="28"/>
        </w:rPr>
        <w:t>и</w:t>
      </w:r>
      <w:r w:rsidRPr="00D44CCA">
        <w:rPr>
          <w:rFonts w:ascii="Times New Roman" w:hAnsi="Times New Roman"/>
          <w:color w:val="000000"/>
          <w:sz w:val="28"/>
          <w:szCs w:val="28"/>
        </w:rPr>
        <w:t xml:space="preserve"> у голови р</w:t>
      </w:r>
      <w:r>
        <w:rPr>
          <w:rFonts w:ascii="Times New Roman" w:hAnsi="Times New Roman"/>
          <w:color w:val="000000"/>
          <w:sz w:val="28"/>
          <w:szCs w:val="28"/>
        </w:rPr>
        <w:t>айдержадміністрації (протокольне</w:t>
      </w:r>
      <w:r w:rsidRPr="00D44CCA">
        <w:rPr>
          <w:rFonts w:ascii="Times New Roman" w:hAnsi="Times New Roman"/>
          <w:color w:val="000000"/>
          <w:sz w:val="28"/>
          <w:szCs w:val="28"/>
        </w:rPr>
        <w:t xml:space="preserve"> доручення)</w:t>
      </w:r>
      <w:r>
        <w:rPr>
          <w:rFonts w:ascii="Times New Roman" w:hAnsi="Times New Roman"/>
          <w:color w:val="000000"/>
          <w:sz w:val="28"/>
          <w:szCs w:val="28"/>
        </w:rPr>
        <w:t xml:space="preserve"> та 2 доручення заступника голови райдержадміністрації</w:t>
      </w:r>
      <w:r w:rsidRPr="00D44CCA">
        <w:rPr>
          <w:rFonts w:ascii="Times New Roman" w:hAnsi="Times New Roman"/>
          <w:color w:val="000000"/>
          <w:sz w:val="28"/>
          <w:szCs w:val="28"/>
        </w:rPr>
        <w:t xml:space="preserve">.  </w:t>
      </w:r>
    </w:p>
    <w:p w:rsidR="00B1793A" w:rsidRDefault="00B1793A" w:rsidP="00B1793A">
      <w:pPr>
        <w:spacing w:after="0"/>
        <w:ind w:firstLine="708"/>
        <w:jc w:val="both"/>
        <w:rPr>
          <w:rFonts w:ascii="Times New Roman" w:hAnsi="Times New Roman"/>
          <w:color w:val="000000"/>
          <w:sz w:val="28"/>
          <w:szCs w:val="28"/>
        </w:rPr>
      </w:pPr>
      <w:r w:rsidRPr="00D44CCA">
        <w:rPr>
          <w:rFonts w:ascii="Times New Roman" w:hAnsi="Times New Roman"/>
          <w:color w:val="000000"/>
          <w:sz w:val="28"/>
          <w:szCs w:val="28"/>
        </w:rPr>
        <w:t>На виконання  вищевказаних  документів надано відповіді у встановлені   терміни.</w:t>
      </w:r>
    </w:p>
    <w:p w:rsidR="00B1793A" w:rsidRDefault="00B1793A" w:rsidP="001A63B4">
      <w:pPr>
        <w:spacing w:after="0" w:line="240" w:lineRule="auto"/>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Ведення Державного реєстру виборців в районі</w:t>
      </w:r>
    </w:p>
    <w:p w:rsidR="00B1793A" w:rsidRDefault="00B1793A" w:rsidP="001A63B4">
      <w:pPr>
        <w:spacing w:after="0" w:line="240" w:lineRule="auto"/>
        <w:jc w:val="center"/>
        <w:rPr>
          <w:rFonts w:ascii="Times New Roman" w:hAnsi="Times New Roman" w:cs="Times New Roman"/>
          <w:b/>
          <w:sz w:val="28"/>
          <w:szCs w:val="28"/>
        </w:rPr>
      </w:pPr>
    </w:p>
    <w:p w:rsidR="00B1793A" w:rsidRPr="00B1793A" w:rsidRDefault="001A63B4" w:rsidP="00B1793A">
      <w:pPr>
        <w:spacing w:after="0" w:line="240" w:lineRule="auto"/>
        <w:jc w:val="both"/>
        <w:rPr>
          <w:rStyle w:val="a3"/>
          <w:b w:val="0"/>
          <w:sz w:val="28"/>
          <w:szCs w:val="28"/>
          <w:lang w:eastAsia="ar-SA"/>
        </w:rPr>
      </w:pPr>
      <w:r>
        <w:rPr>
          <w:rStyle w:val="a3"/>
          <w:lang w:eastAsia="ar-SA"/>
        </w:rPr>
        <w:tab/>
      </w:r>
      <w:r w:rsidR="00B1793A" w:rsidRPr="00B1793A">
        <w:rPr>
          <w:rStyle w:val="a3"/>
          <w:b w:val="0"/>
          <w:sz w:val="28"/>
          <w:szCs w:val="28"/>
          <w:lang w:eastAsia="ar-SA"/>
        </w:rPr>
        <w:t>Відповідно до пункту 1 частини першої статті 2 Закону України «Про Державний реєстр виборців» протягом листопад</w:t>
      </w:r>
      <w:r w:rsidR="009562A3">
        <w:rPr>
          <w:rStyle w:val="a3"/>
          <w:b w:val="0"/>
          <w:sz w:val="28"/>
          <w:szCs w:val="28"/>
          <w:lang w:eastAsia="ar-SA"/>
        </w:rPr>
        <w:t>а</w:t>
      </w:r>
      <w:r w:rsidR="00B1793A" w:rsidRPr="00B1793A">
        <w:rPr>
          <w:rStyle w:val="a3"/>
          <w:b w:val="0"/>
          <w:sz w:val="28"/>
          <w:szCs w:val="28"/>
          <w:lang w:eastAsia="ar-SA"/>
        </w:rPr>
        <w:t xml:space="preserve"> 2018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B1793A" w:rsidRPr="00B1793A" w:rsidRDefault="00B1793A" w:rsidP="00B1793A">
      <w:pPr>
        <w:spacing w:after="0" w:line="240" w:lineRule="auto"/>
        <w:jc w:val="both"/>
        <w:rPr>
          <w:rStyle w:val="a3"/>
          <w:b w:val="0"/>
          <w:sz w:val="28"/>
          <w:szCs w:val="28"/>
          <w:lang w:eastAsia="ar-SA"/>
        </w:rPr>
      </w:pPr>
      <w:r w:rsidRPr="00B1793A">
        <w:rPr>
          <w:rStyle w:val="a3"/>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B1793A" w:rsidRPr="00B1793A" w:rsidRDefault="00B1793A" w:rsidP="00B1793A">
      <w:pPr>
        <w:spacing w:after="0" w:line="240" w:lineRule="auto"/>
        <w:jc w:val="both"/>
        <w:rPr>
          <w:rFonts w:ascii="Times New Roman" w:hAnsi="Times New Roman" w:cs="Times New Roman"/>
          <w:sz w:val="28"/>
          <w:szCs w:val="28"/>
        </w:rPr>
      </w:pPr>
      <w:r w:rsidRPr="00B1793A">
        <w:rPr>
          <w:rStyle w:val="a3"/>
          <w:b w:val="0"/>
          <w:sz w:val="28"/>
          <w:szCs w:val="28"/>
          <w:lang w:eastAsia="ar-SA"/>
        </w:rPr>
        <w:lastRenderedPageBreak/>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31 запит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39 ініціативних</w:t>
      </w:r>
      <w:r w:rsidRPr="00B1793A">
        <w:rPr>
          <w:rStyle w:val="a3"/>
          <w:b w:val="0"/>
          <w:sz w:val="28"/>
          <w:szCs w:val="28"/>
          <w:lang w:val="ru-RU" w:eastAsia="ar-SA"/>
        </w:rPr>
        <w:t xml:space="preserve"> </w:t>
      </w:r>
      <w:r w:rsidRPr="00B1793A">
        <w:rPr>
          <w:rStyle w:val="a3"/>
          <w:b w:val="0"/>
          <w:sz w:val="28"/>
          <w:szCs w:val="28"/>
          <w:lang w:eastAsia="ar-SA"/>
        </w:rPr>
        <w:t xml:space="preserve">відомостей щодо внесення змін до персональних даних виборців в Державному реєстрі виборців. Всього за звітний період опрацьовано 1050 записів про виборців у Державному реєстрі виборців. Внаслідок чого до Державного реєстру виборців включено 64 нові записи про виборців, </w:t>
      </w:r>
      <w:r w:rsidRPr="00B1793A">
        <w:rPr>
          <w:rStyle w:val="a3"/>
          <w:b w:val="0"/>
          <w:sz w:val="28"/>
          <w:szCs w:val="28"/>
          <w:lang w:val="ru-RU" w:eastAsia="ar-SA"/>
        </w:rPr>
        <w:t>66</w:t>
      </w:r>
      <w:r w:rsidRPr="00B1793A">
        <w:rPr>
          <w:rStyle w:val="a3"/>
          <w:b w:val="0"/>
          <w:sz w:val="28"/>
          <w:szCs w:val="28"/>
          <w:lang w:eastAsia="ar-SA"/>
        </w:rPr>
        <w:t xml:space="preserve"> записів відхилено, </w:t>
      </w:r>
      <w:r w:rsidRPr="00B1793A">
        <w:rPr>
          <w:rStyle w:val="a3"/>
          <w:b w:val="0"/>
          <w:sz w:val="28"/>
          <w:szCs w:val="28"/>
          <w:lang w:val="ru-RU" w:eastAsia="ar-SA"/>
        </w:rPr>
        <w:t>74</w:t>
      </w:r>
      <w:r w:rsidRPr="00B1793A">
        <w:rPr>
          <w:rStyle w:val="a3"/>
          <w:b w:val="0"/>
          <w:sz w:val="28"/>
          <w:szCs w:val="28"/>
          <w:lang w:eastAsia="ar-SA"/>
        </w:rPr>
        <w:t xml:space="preserve"> записи знищено, проведено зміни ідентифікаційних і службових даних у </w:t>
      </w:r>
      <w:r w:rsidRPr="00B1793A">
        <w:rPr>
          <w:rStyle w:val="a3"/>
          <w:b w:val="0"/>
          <w:sz w:val="28"/>
          <w:szCs w:val="28"/>
          <w:lang w:val="ru-RU" w:eastAsia="ar-SA"/>
        </w:rPr>
        <w:t>237</w:t>
      </w:r>
      <w:r w:rsidRPr="00B1793A">
        <w:rPr>
          <w:rStyle w:val="a3"/>
          <w:b w:val="0"/>
          <w:sz w:val="28"/>
          <w:szCs w:val="28"/>
          <w:lang w:eastAsia="ar-SA"/>
        </w:rPr>
        <w:t xml:space="preserve"> записах та виборчої адреси і встановлення відмітки «вибув» у 609 записах.</w:t>
      </w:r>
    </w:p>
    <w:p w:rsidR="00B1793A" w:rsidRPr="00B1793A" w:rsidRDefault="00B1793A" w:rsidP="00B1793A">
      <w:pPr>
        <w:spacing w:after="0" w:line="240" w:lineRule="auto"/>
        <w:jc w:val="both"/>
        <w:rPr>
          <w:rStyle w:val="a3"/>
          <w:b w:val="0"/>
          <w:sz w:val="28"/>
          <w:szCs w:val="28"/>
          <w:lang w:eastAsia="ar-SA"/>
        </w:rPr>
      </w:pPr>
      <w:r w:rsidRPr="00B1793A">
        <w:rPr>
          <w:rFonts w:ascii="Times New Roman" w:hAnsi="Times New Roman" w:cs="Times New Roman"/>
          <w:sz w:val="28"/>
          <w:szCs w:val="28"/>
        </w:rPr>
        <w:tab/>
        <w:t xml:space="preserve">Постійно проводився облік усіх дій щодо зміни бази даних Державного реєстру виборців. Відповідно видано </w:t>
      </w:r>
      <w:r w:rsidRPr="00B1793A">
        <w:rPr>
          <w:rFonts w:ascii="Times New Roman" w:hAnsi="Times New Roman" w:cs="Times New Roman"/>
          <w:sz w:val="28"/>
          <w:szCs w:val="28"/>
          <w:lang w:val="ru-RU"/>
        </w:rPr>
        <w:t>132</w:t>
      </w:r>
      <w:r w:rsidRPr="00B1793A">
        <w:rPr>
          <w:rFonts w:ascii="Times New Roman" w:hAnsi="Times New Roman" w:cs="Times New Roman"/>
          <w:sz w:val="28"/>
          <w:szCs w:val="28"/>
        </w:rPr>
        <w:t xml:space="preserve"> накази начальника відділу ведення Державного реєстру виборців апарату райдержадміністрації, з них </w:t>
      </w:r>
      <w:r w:rsidRPr="00B1793A">
        <w:rPr>
          <w:rFonts w:ascii="Times New Roman" w:hAnsi="Times New Roman" w:cs="Times New Roman"/>
          <w:sz w:val="28"/>
          <w:szCs w:val="28"/>
          <w:lang w:val="ru-RU"/>
        </w:rPr>
        <w:t>24</w:t>
      </w:r>
      <w:r w:rsidRPr="00B1793A">
        <w:rPr>
          <w:rFonts w:ascii="Times New Roman" w:hAnsi="Times New Roman" w:cs="Times New Roman"/>
          <w:sz w:val="28"/>
          <w:szCs w:val="28"/>
        </w:rPr>
        <w:t xml:space="preserve"> - про внесення запису до бази даних Державного реєстру виборців; </w:t>
      </w:r>
      <w:r w:rsidRPr="00B1793A">
        <w:rPr>
          <w:rFonts w:ascii="Times New Roman" w:hAnsi="Times New Roman" w:cs="Times New Roman"/>
          <w:sz w:val="28"/>
          <w:szCs w:val="28"/>
          <w:lang w:val="ru-RU"/>
        </w:rPr>
        <w:t>14</w:t>
      </w:r>
      <w:r w:rsidRPr="00B1793A">
        <w:rPr>
          <w:rFonts w:ascii="Times New Roman" w:hAnsi="Times New Roman" w:cs="Times New Roman"/>
          <w:sz w:val="28"/>
          <w:szCs w:val="28"/>
        </w:rPr>
        <w:t xml:space="preserve"> - про внесення змін до виборчих адрес виборців за зверненнями засобами </w:t>
      </w:r>
      <w:r w:rsidRPr="00B1793A">
        <w:rPr>
          <w:rStyle w:val="a3"/>
          <w:b w:val="0"/>
          <w:sz w:val="28"/>
          <w:szCs w:val="28"/>
          <w:lang w:eastAsia="ar-SA"/>
        </w:rPr>
        <w:t xml:space="preserve">автоматизованої інформаційно-телекомунікаційної системи «Державний реєстр виборців»;                </w:t>
      </w:r>
      <w:r w:rsidRPr="00B1793A">
        <w:rPr>
          <w:rStyle w:val="a3"/>
          <w:b w:val="0"/>
          <w:sz w:val="28"/>
          <w:szCs w:val="28"/>
          <w:lang w:val="ru-RU" w:eastAsia="ar-SA"/>
        </w:rPr>
        <w:t>47</w:t>
      </w:r>
      <w:r w:rsidRPr="00B1793A">
        <w:rPr>
          <w:rStyle w:val="a3"/>
          <w:b w:val="0"/>
          <w:sz w:val="28"/>
          <w:szCs w:val="28"/>
          <w:lang w:eastAsia="ar-SA"/>
        </w:rPr>
        <w:t xml:space="preserve"> - про внесення змін до персональних даних виборців в Державному реєстрі виборців; </w:t>
      </w:r>
      <w:r w:rsidRPr="00B1793A">
        <w:rPr>
          <w:rStyle w:val="a3"/>
          <w:b w:val="0"/>
          <w:sz w:val="28"/>
          <w:szCs w:val="28"/>
          <w:lang w:val="ru-RU" w:eastAsia="ar-SA"/>
        </w:rPr>
        <w:t>39</w:t>
      </w:r>
      <w:r w:rsidRPr="00B1793A">
        <w:rPr>
          <w:rStyle w:val="a3"/>
          <w:b w:val="0"/>
          <w:sz w:val="28"/>
          <w:szCs w:val="28"/>
          <w:lang w:eastAsia="ar-SA"/>
        </w:rPr>
        <w:t xml:space="preserve">  - про внесення службової відмітки про вибуття до персональних даних виборців в Державному реєстрі виборців; </w:t>
      </w:r>
      <w:r w:rsidRPr="00B1793A">
        <w:rPr>
          <w:rStyle w:val="a3"/>
          <w:b w:val="0"/>
          <w:sz w:val="28"/>
          <w:szCs w:val="28"/>
          <w:lang w:val="ru-RU" w:eastAsia="ar-SA"/>
        </w:rPr>
        <w:t>7</w:t>
      </w:r>
      <w:r w:rsidRPr="00B1793A">
        <w:rPr>
          <w:rStyle w:val="a3"/>
          <w:b w:val="0"/>
          <w:sz w:val="28"/>
          <w:szCs w:val="28"/>
          <w:lang w:eastAsia="ar-SA"/>
        </w:rPr>
        <w:t xml:space="preserve">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 1 - про знищення запису Державного реєстру виборців у зв’язку з виявленням випадків кратного включення виборця до Державного реєстру виборців.</w:t>
      </w:r>
    </w:p>
    <w:p w:rsidR="00B1793A" w:rsidRPr="00B1793A" w:rsidRDefault="00B1793A" w:rsidP="00B1793A">
      <w:pPr>
        <w:spacing w:after="0" w:line="240" w:lineRule="auto"/>
        <w:jc w:val="both"/>
        <w:rPr>
          <w:rStyle w:val="a3"/>
          <w:b w:val="0"/>
          <w:sz w:val="28"/>
          <w:szCs w:val="28"/>
          <w:lang w:eastAsia="ar-SA"/>
        </w:rPr>
      </w:pPr>
      <w:r w:rsidRPr="00B1793A">
        <w:rPr>
          <w:rStyle w:val="a3"/>
          <w:b w:val="0"/>
          <w:sz w:val="28"/>
          <w:szCs w:val="28"/>
          <w:lang w:eastAsia="ar-SA"/>
        </w:rPr>
        <w:tab/>
      </w:r>
      <w:r w:rsidRPr="00B1793A">
        <w:rPr>
          <w:rStyle w:val="a3"/>
          <w:rFonts w:eastAsia="Times New Roman"/>
          <w:b w:val="0"/>
          <w:sz w:val="28"/>
          <w:szCs w:val="28"/>
          <w:lang w:eastAsia="ar-SA"/>
        </w:rPr>
        <w:t>Відповідно до статті 17 Закону України «Про місцеві вибори»                            09 листопада 2018 року подано до Гіркополонківської, Липинської, Підгайцівської сільських виборчих комісій Луцького району Волинської області відомості Державного реєстру виборців про кількість виборців, які проживають на території відповідної адміністративно-територіальної одиниці.</w:t>
      </w:r>
    </w:p>
    <w:p w:rsidR="00B1793A" w:rsidRPr="00B1793A" w:rsidRDefault="00B1793A" w:rsidP="00B1793A">
      <w:pPr>
        <w:spacing w:after="0" w:line="240" w:lineRule="auto"/>
        <w:jc w:val="both"/>
        <w:rPr>
          <w:rStyle w:val="a3"/>
          <w:b w:val="0"/>
          <w:sz w:val="28"/>
          <w:szCs w:val="28"/>
          <w:lang w:eastAsia="ar-SA"/>
        </w:rPr>
      </w:pPr>
      <w:r w:rsidRPr="00B1793A">
        <w:rPr>
          <w:rStyle w:val="a3"/>
          <w:b w:val="0"/>
          <w:sz w:val="28"/>
          <w:szCs w:val="28"/>
          <w:lang w:eastAsia="ar-SA"/>
        </w:rPr>
        <w:tab/>
        <w:t>Відповідно до постанови Центральної виборчої комісії від 09 вересня 2015 року №239 «</w:t>
      </w:r>
      <w:r w:rsidRPr="00B1793A">
        <w:rPr>
          <w:rStyle w:val="a4"/>
          <w:rFonts w:ascii="Times New Roman" w:hAnsi="Times New Roman" w:cs="Times New Roman"/>
          <w:b w:val="0"/>
          <w:color w:val="000000"/>
          <w:sz w:val="28"/>
          <w:szCs w:val="28"/>
          <w:lang w:eastAsia="ar-SA"/>
        </w:rPr>
        <w:t>Про Порядок надання Центральній виборчій комісії інформації щодо підготовки та проведення місцевих виборів</w:t>
      </w:r>
      <w:r w:rsidRPr="00B1793A">
        <w:rPr>
          <w:rStyle w:val="a3"/>
          <w:b w:val="0"/>
          <w:sz w:val="28"/>
          <w:szCs w:val="28"/>
          <w:lang w:eastAsia="ar-SA"/>
        </w:rPr>
        <w:t>» (</w:t>
      </w:r>
      <w:r w:rsidRPr="00B1793A">
        <w:rPr>
          <w:rStyle w:val="a4"/>
          <w:rFonts w:ascii="Times New Roman" w:hAnsi="Times New Roman" w:cs="Times New Roman"/>
          <w:b w:val="0"/>
          <w:color w:val="000000"/>
          <w:sz w:val="28"/>
          <w:szCs w:val="28"/>
          <w:lang w:eastAsia="ar-SA"/>
        </w:rPr>
        <w:t xml:space="preserve">із змінами) </w:t>
      </w:r>
      <w:r w:rsidRPr="00B1793A">
        <w:rPr>
          <w:rStyle w:val="a3"/>
          <w:b w:val="0"/>
          <w:sz w:val="28"/>
          <w:szCs w:val="28"/>
          <w:lang w:eastAsia="ar-SA"/>
        </w:rPr>
        <w:t>здійснено передачу змісту рішень відповідних територіальних виборчих комісій про утворення територіальних виборчих округів із зазаначенням їх номерів, меж, орієнтовної кількості виборців у кожному виборчому окрузі.</w:t>
      </w:r>
    </w:p>
    <w:p w:rsidR="00B1793A" w:rsidRPr="00B1793A" w:rsidRDefault="00B1793A" w:rsidP="00B1793A">
      <w:pPr>
        <w:spacing w:after="0" w:line="240" w:lineRule="auto"/>
        <w:jc w:val="both"/>
        <w:rPr>
          <w:rStyle w:val="a3"/>
          <w:b w:val="0"/>
          <w:sz w:val="28"/>
          <w:szCs w:val="28"/>
          <w:lang w:eastAsia="ar-SA"/>
        </w:rPr>
      </w:pPr>
      <w:r w:rsidRPr="00B1793A">
        <w:rPr>
          <w:rStyle w:val="a3"/>
          <w:b w:val="0"/>
          <w:sz w:val="28"/>
          <w:szCs w:val="28"/>
          <w:lang w:eastAsia="ar-SA"/>
        </w:rPr>
        <w:tab/>
      </w:r>
      <w:r w:rsidRPr="00B1793A">
        <w:rPr>
          <w:rFonts w:ascii="Times New Roman" w:hAnsi="Times New Roman" w:cs="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B1793A">
        <w:rPr>
          <w:rStyle w:val="a3"/>
          <w:b w:val="0"/>
          <w:sz w:val="28"/>
          <w:szCs w:val="28"/>
          <w:lang w:eastAsia="ar-SA"/>
        </w:rPr>
        <w:t xml:space="preserve">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w:t>
      </w:r>
      <w:r w:rsidRPr="00B1793A">
        <w:rPr>
          <w:rStyle w:val="a3"/>
          <w:b w:val="0"/>
          <w:sz w:val="28"/>
          <w:szCs w:val="28"/>
          <w:lang w:eastAsia="ar-SA"/>
        </w:rPr>
        <w:lastRenderedPageBreak/>
        <w:t>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1A63B4" w:rsidRDefault="001A63B4" w:rsidP="001A63B4">
      <w:pPr>
        <w:spacing w:after="0"/>
        <w:jc w:val="both"/>
        <w:rPr>
          <w:rStyle w:val="a3"/>
          <w:lang w:eastAsia="ar-SA"/>
        </w:rPr>
      </w:pPr>
    </w:p>
    <w:p w:rsidR="001A63B4" w:rsidRDefault="001A63B4" w:rsidP="001A63B4">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Інформаційне забезпечення діяльності</w:t>
      </w:r>
    </w:p>
    <w:p w:rsidR="00823796" w:rsidRDefault="00823796" w:rsidP="001A63B4">
      <w:pPr>
        <w:spacing w:after="0"/>
        <w:jc w:val="center"/>
        <w:rPr>
          <w:rFonts w:ascii="Times New Roman" w:hAnsi="Times New Roman" w:cs="Times New Roman"/>
          <w:b/>
          <w:sz w:val="28"/>
          <w:szCs w:val="28"/>
        </w:rPr>
      </w:pPr>
    </w:p>
    <w:p w:rsidR="00B1793A" w:rsidRPr="00B1793A" w:rsidRDefault="00B1793A" w:rsidP="00B1793A">
      <w:pPr>
        <w:spacing w:after="0" w:line="240" w:lineRule="auto"/>
        <w:ind w:firstLine="720"/>
        <w:jc w:val="both"/>
        <w:rPr>
          <w:rFonts w:ascii="Times New Roman" w:eastAsia="Times New Roman" w:hAnsi="Times New Roman" w:cs="Times New Roman"/>
          <w:sz w:val="28"/>
          <w:szCs w:val="28"/>
        </w:rPr>
      </w:pPr>
      <w:r w:rsidRPr="00B1793A">
        <w:rPr>
          <w:rFonts w:ascii="Times New Roman" w:eastAsia="Times New Roman" w:hAnsi="Times New Roman" w:cs="Times New Roman"/>
          <w:sz w:val="28"/>
          <w:szCs w:val="28"/>
        </w:rPr>
        <w:t xml:space="preserve">У листопаді відділом </w:t>
      </w:r>
      <w:r w:rsidRPr="006934A5">
        <w:rPr>
          <w:rFonts w:ascii="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Pr>
          <w:sz w:val="28"/>
          <w:szCs w:val="28"/>
        </w:rPr>
        <w:t xml:space="preserve"> </w:t>
      </w:r>
      <w:r w:rsidRPr="00B1793A">
        <w:rPr>
          <w:rFonts w:ascii="Times New Roman" w:eastAsia="Times New Roman" w:hAnsi="Times New Roman" w:cs="Times New Roman"/>
          <w:sz w:val="28"/>
          <w:szCs w:val="28"/>
        </w:rPr>
        <w:t xml:space="preserve">підготовлено 24 повідомлення на офіційний веб-сайт районної державної адміністрації. </w:t>
      </w:r>
    </w:p>
    <w:p w:rsidR="00B1793A" w:rsidRPr="00B1793A" w:rsidRDefault="00B1793A" w:rsidP="00B1793A">
      <w:pPr>
        <w:spacing w:after="0" w:line="240" w:lineRule="auto"/>
        <w:ind w:firstLine="720"/>
        <w:jc w:val="both"/>
        <w:rPr>
          <w:rFonts w:ascii="Times New Roman" w:eastAsia="Times New Roman" w:hAnsi="Times New Roman" w:cs="Times New Roman"/>
          <w:sz w:val="28"/>
          <w:szCs w:val="28"/>
        </w:rPr>
      </w:pPr>
      <w:r w:rsidRPr="00B1793A">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B1793A" w:rsidRPr="00B1793A" w:rsidRDefault="007679CC" w:rsidP="00B1793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Проводилась</w:t>
      </w:r>
      <w:r w:rsidR="00B1793A" w:rsidRPr="00B1793A">
        <w:rPr>
          <w:rFonts w:ascii="Times New Roman" w:eastAsia="Times New Roman" w:hAnsi="Times New Roman" w:cs="Times New Roman"/>
          <w:sz w:val="28"/>
          <w:szCs w:val="28"/>
        </w:rPr>
        <w:t xml:space="preserve"> інформаційно-роз’яснювальна робота з впровадження реформ в Україні та донесення до громадськості важливих новин від інституту Президента України та Кабінету Міністрів України.</w:t>
      </w:r>
    </w:p>
    <w:p w:rsidR="00B1793A" w:rsidRPr="00B1793A" w:rsidRDefault="00B1793A" w:rsidP="00B1793A">
      <w:pPr>
        <w:spacing w:after="0" w:line="240" w:lineRule="auto"/>
        <w:ind w:firstLine="720"/>
        <w:jc w:val="both"/>
        <w:rPr>
          <w:rFonts w:ascii="Times New Roman" w:eastAsia="Times New Roman" w:hAnsi="Times New Roman" w:cs="Times New Roman"/>
          <w:sz w:val="28"/>
          <w:szCs w:val="28"/>
        </w:rPr>
      </w:pPr>
      <w:r w:rsidRPr="00B1793A">
        <w:rPr>
          <w:rFonts w:ascii="Times New Roman" w:eastAsia="Times New Roman" w:hAnsi="Times New Roman" w:cs="Times New Roman"/>
          <w:sz w:val="28"/>
          <w:szCs w:val="28"/>
        </w:rPr>
        <w:t>Журналістами районної газети «Слав</w:t>
      </w:r>
      <w:r w:rsidR="007679CC">
        <w:rPr>
          <w:rFonts w:ascii="Times New Roman" w:eastAsia="Times New Roman" w:hAnsi="Times New Roman" w:cs="Times New Roman"/>
          <w:sz w:val="28"/>
          <w:szCs w:val="28"/>
        </w:rPr>
        <w:t>а праці»</w:t>
      </w:r>
      <w:r w:rsidRPr="00B1793A">
        <w:rPr>
          <w:rFonts w:ascii="Times New Roman" w:eastAsia="Times New Roman" w:hAnsi="Times New Roman" w:cs="Times New Roman"/>
          <w:sz w:val="28"/>
          <w:szCs w:val="28"/>
        </w:rPr>
        <w:t>, висвітлюються основні події та заходи, що відбуваються в районі.</w:t>
      </w:r>
    </w:p>
    <w:p w:rsidR="001A63B4" w:rsidRDefault="001A63B4" w:rsidP="001A63B4">
      <w:pPr>
        <w:spacing w:after="0" w:line="240" w:lineRule="auto"/>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Виконання місцевих бюджетів району</w:t>
      </w:r>
    </w:p>
    <w:p w:rsidR="00B4200C" w:rsidRDefault="00B4200C" w:rsidP="001A63B4">
      <w:pPr>
        <w:spacing w:after="0" w:line="240" w:lineRule="auto"/>
        <w:jc w:val="center"/>
        <w:rPr>
          <w:rFonts w:ascii="Times New Roman" w:hAnsi="Times New Roman" w:cs="Times New Roman"/>
          <w:b/>
          <w:sz w:val="28"/>
          <w:szCs w:val="28"/>
        </w:rPr>
      </w:pPr>
    </w:p>
    <w:p w:rsidR="00B4200C" w:rsidRPr="00B4200C" w:rsidRDefault="00B4200C" w:rsidP="00B4200C">
      <w:pPr>
        <w:spacing w:after="0" w:line="240" w:lineRule="auto"/>
        <w:ind w:firstLine="708"/>
        <w:jc w:val="both"/>
        <w:rPr>
          <w:rFonts w:ascii="Times New Roman" w:hAnsi="Times New Roman" w:cs="Times New Roman"/>
          <w:sz w:val="28"/>
          <w:szCs w:val="28"/>
        </w:rPr>
      </w:pPr>
      <w:r w:rsidRPr="00B4200C">
        <w:rPr>
          <w:rFonts w:ascii="Times New Roman" w:hAnsi="Times New Roman" w:cs="Times New Roman"/>
          <w:sz w:val="28"/>
          <w:szCs w:val="28"/>
        </w:rPr>
        <w:t xml:space="preserve">Станом на </w:t>
      </w:r>
      <w:r>
        <w:rPr>
          <w:rFonts w:ascii="Times New Roman" w:hAnsi="Times New Roman" w:cs="Times New Roman"/>
          <w:sz w:val="28"/>
          <w:szCs w:val="28"/>
        </w:rPr>
        <w:t>0</w:t>
      </w:r>
      <w:r w:rsidRPr="00B4200C">
        <w:rPr>
          <w:rFonts w:ascii="Times New Roman" w:hAnsi="Times New Roman" w:cs="Times New Roman"/>
          <w:sz w:val="28"/>
          <w:szCs w:val="28"/>
        </w:rPr>
        <w:t xml:space="preserve">1 грудня 2018 року зведений бюджет Луцького району виконано на 106,1 відсотка. Призначено на січень-листопад 2018 року   </w:t>
      </w:r>
      <w:r w:rsidRPr="00B4200C">
        <w:rPr>
          <w:rFonts w:ascii="Times New Roman" w:hAnsi="Times New Roman" w:cs="Times New Roman"/>
          <w:bCs/>
          <w:color w:val="000000"/>
          <w:sz w:val="28"/>
          <w:szCs w:val="28"/>
        </w:rPr>
        <w:t xml:space="preserve">175672,3 </w:t>
      </w:r>
      <w:r w:rsidRPr="00B4200C">
        <w:rPr>
          <w:rFonts w:ascii="Times New Roman" w:hAnsi="Times New Roman" w:cs="Times New Roman"/>
          <w:sz w:val="28"/>
          <w:szCs w:val="28"/>
        </w:rPr>
        <w:t xml:space="preserve">тис. грн, фактично надійшло </w:t>
      </w:r>
      <w:r w:rsidRPr="00B4200C">
        <w:rPr>
          <w:rFonts w:ascii="Times New Roman" w:hAnsi="Times New Roman" w:cs="Times New Roman"/>
          <w:bCs/>
          <w:color w:val="000000"/>
          <w:sz w:val="28"/>
          <w:szCs w:val="28"/>
        </w:rPr>
        <w:t xml:space="preserve">186391,8 </w:t>
      </w:r>
      <w:r w:rsidRPr="00B4200C">
        <w:rPr>
          <w:rFonts w:ascii="Times New Roman" w:hAnsi="Times New Roman" w:cs="Times New Roman"/>
          <w:sz w:val="28"/>
          <w:szCs w:val="28"/>
        </w:rPr>
        <w:t xml:space="preserve">тис. грн, понад план одержано                </w:t>
      </w:r>
      <w:r w:rsidRPr="00B4200C">
        <w:rPr>
          <w:rFonts w:ascii="Times New Roman" w:hAnsi="Times New Roman" w:cs="Times New Roman"/>
          <w:bCs/>
          <w:color w:val="000000"/>
          <w:sz w:val="28"/>
          <w:szCs w:val="28"/>
        </w:rPr>
        <w:t>10719,5</w:t>
      </w:r>
      <w:r w:rsidRPr="00B4200C">
        <w:rPr>
          <w:rFonts w:ascii="Times New Roman" w:hAnsi="Times New Roman" w:cs="Times New Roman"/>
          <w:bCs/>
          <w:sz w:val="28"/>
          <w:szCs w:val="28"/>
        </w:rPr>
        <w:t xml:space="preserve"> </w:t>
      </w:r>
      <w:r w:rsidRPr="00B4200C">
        <w:rPr>
          <w:rFonts w:ascii="Times New Roman" w:hAnsi="Times New Roman" w:cs="Times New Roman"/>
          <w:sz w:val="28"/>
          <w:szCs w:val="28"/>
        </w:rPr>
        <w:t xml:space="preserve">тис. гривень. </w:t>
      </w:r>
    </w:p>
    <w:p w:rsidR="00B4200C" w:rsidRPr="00B4200C" w:rsidRDefault="00B4200C" w:rsidP="00B4200C">
      <w:pPr>
        <w:spacing w:after="0" w:line="240" w:lineRule="auto"/>
        <w:ind w:firstLine="708"/>
        <w:jc w:val="both"/>
        <w:rPr>
          <w:rFonts w:ascii="Times New Roman" w:hAnsi="Times New Roman" w:cs="Times New Roman"/>
          <w:sz w:val="28"/>
          <w:szCs w:val="28"/>
        </w:rPr>
      </w:pPr>
      <w:r w:rsidRPr="00B4200C">
        <w:rPr>
          <w:rFonts w:ascii="Times New Roman" w:hAnsi="Times New Roman" w:cs="Times New Roman"/>
          <w:sz w:val="28"/>
          <w:szCs w:val="28"/>
        </w:rPr>
        <w:t xml:space="preserve">Районний бюджет виконаний на 103,9 відсотка. Призначено на січень-листопад 2018 року – </w:t>
      </w:r>
      <w:r w:rsidRPr="00B4200C">
        <w:rPr>
          <w:rFonts w:ascii="Times New Roman" w:hAnsi="Times New Roman" w:cs="Times New Roman"/>
          <w:bCs/>
          <w:color w:val="000000"/>
          <w:sz w:val="28"/>
          <w:szCs w:val="28"/>
        </w:rPr>
        <w:t xml:space="preserve">114145,2 </w:t>
      </w:r>
      <w:r w:rsidRPr="00B4200C">
        <w:rPr>
          <w:rFonts w:ascii="Times New Roman" w:hAnsi="Times New Roman" w:cs="Times New Roman"/>
          <w:sz w:val="28"/>
          <w:szCs w:val="28"/>
        </w:rPr>
        <w:t xml:space="preserve">тис. грн, фактично надійшло </w:t>
      </w:r>
      <w:r w:rsidRPr="00B4200C">
        <w:rPr>
          <w:rFonts w:ascii="Times New Roman" w:hAnsi="Times New Roman" w:cs="Times New Roman"/>
          <w:bCs/>
          <w:color w:val="000000"/>
          <w:sz w:val="28"/>
          <w:szCs w:val="28"/>
        </w:rPr>
        <w:t xml:space="preserve">118610,3 </w:t>
      </w:r>
      <w:r w:rsidRPr="00B4200C">
        <w:rPr>
          <w:rFonts w:ascii="Times New Roman" w:hAnsi="Times New Roman" w:cs="Times New Roman"/>
          <w:sz w:val="28"/>
          <w:szCs w:val="28"/>
        </w:rPr>
        <w:t>тис.</w:t>
      </w:r>
      <w:r w:rsidRPr="00B4200C">
        <w:rPr>
          <w:rFonts w:ascii="Times New Roman" w:hAnsi="Times New Roman" w:cs="Times New Roman"/>
          <w:sz w:val="28"/>
          <w:szCs w:val="28"/>
          <w:lang w:val="en-US"/>
        </w:rPr>
        <w:t> </w:t>
      </w:r>
      <w:r w:rsidRPr="00B4200C">
        <w:rPr>
          <w:rFonts w:ascii="Times New Roman" w:hAnsi="Times New Roman" w:cs="Times New Roman"/>
          <w:sz w:val="28"/>
          <w:szCs w:val="28"/>
        </w:rPr>
        <w:t xml:space="preserve">грн, понад план одержано – </w:t>
      </w:r>
      <w:r w:rsidRPr="00B4200C">
        <w:rPr>
          <w:rFonts w:ascii="Times New Roman" w:hAnsi="Times New Roman" w:cs="Times New Roman"/>
          <w:bCs/>
          <w:color w:val="000000"/>
          <w:sz w:val="28"/>
          <w:szCs w:val="28"/>
        </w:rPr>
        <w:t>4465</w:t>
      </w:r>
      <w:r w:rsidRPr="00B4200C">
        <w:rPr>
          <w:rFonts w:ascii="Times New Roman" w:hAnsi="Times New Roman" w:cs="Times New Roman"/>
          <w:sz w:val="28"/>
          <w:szCs w:val="28"/>
        </w:rPr>
        <w:t xml:space="preserve"> тис. гривень. </w:t>
      </w:r>
    </w:p>
    <w:p w:rsidR="00B4200C" w:rsidRPr="00B4200C" w:rsidRDefault="00B4200C" w:rsidP="00B4200C">
      <w:pPr>
        <w:spacing w:after="0" w:line="240" w:lineRule="auto"/>
        <w:ind w:firstLine="708"/>
        <w:jc w:val="both"/>
        <w:rPr>
          <w:rFonts w:ascii="Times New Roman" w:hAnsi="Times New Roman" w:cs="Times New Roman"/>
          <w:sz w:val="28"/>
          <w:szCs w:val="28"/>
        </w:rPr>
      </w:pPr>
      <w:r w:rsidRPr="00B4200C">
        <w:rPr>
          <w:rFonts w:ascii="Times New Roman" w:hAnsi="Times New Roman" w:cs="Times New Roman"/>
          <w:sz w:val="28"/>
          <w:szCs w:val="28"/>
        </w:rPr>
        <w:t>Сільські бюджети виконано на</w:t>
      </w:r>
      <w:r w:rsidRPr="00B4200C">
        <w:rPr>
          <w:rFonts w:ascii="Times New Roman" w:hAnsi="Times New Roman" w:cs="Times New Roman"/>
          <w:sz w:val="28"/>
          <w:szCs w:val="28"/>
          <w:lang w:val="ru-RU"/>
        </w:rPr>
        <w:t xml:space="preserve"> </w:t>
      </w:r>
      <w:r w:rsidRPr="00B4200C">
        <w:rPr>
          <w:rFonts w:ascii="Times New Roman" w:hAnsi="Times New Roman" w:cs="Times New Roman"/>
          <w:bCs/>
          <w:sz w:val="28"/>
          <w:szCs w:val="28"/>
        </w:rPr>
        <w:t xml:space="preserve">110,1 </w:t>
      </w:r>
      <w:r w:rsidRPr="00B4200C">
        <w:rPr>
          <w:rFonts w:ascii="Times New Roman" w:hAnsi="Times New Roman" w:cs="Times New Roman"/>
          <w:sz w:val="28"/>
          <w:szCs w:val="28"/>
        </w:rPr>
        <w:t xml:space="preserve">відсотка. Призначено </w:t>
      </w:r>
      <w:r w:rsidRPr="00B4200C">
        <w:rPr>
          <w:rFonts w:ascii="Times New Roman" w:hAnsi="Times New Roman" w:cs="Times New Roman"/>
          <w:bCs/>
          <w:color w:val="000000"/>
          <w:sz w:val="28"/>
          <w:szCs w:val="28"/>
        </w:rPr>
        <w:t>58481,3</w:t>
      </w:r>
      <w:r w:rsidRPr="00B4200C">
        <w:rPr>
          <w:rFonts w:ascii="Times New Roman" w:hAnsi="Times New Roman" w:cs="Times New Roman"/>
          <w:bCs/>
          <w:sz w:val="28"/>
          <w:szCs w:val="28"/>
        </w:rPr>
        <w:t xml:space="preserve"> </w:t>
      </w:r>
      <w:r w:rsidRPr="00B4200C">
        <w:rPr>
          <w:rFonts w:ascii="Times New Roman" w:hAnsi="Times New Roman" w:cs="Times New Roman"/>
          <w:sz w:val="28"/>
          <w:szCs w:val="28"/>
        </w:rPr>
        <w:t xml:space="preserve">тис. грн., надійшло </w:t>
      </w:r>
      <w:r w:rsidRPr="00B4200C">
        <w:rPr>
          <w:rFonts w:ascii="Times New Roman" w:hAnsi="Times New Roman" w:cs="Times New Roman"/>
          <w:bCs/>
          <w:color w:val="000000"/>
          <w:sz w:val="28"/>
          <w:szCs w:val="28"/>
        </w:rPr>
        <w:t>64377,2</w:t>
      </w:r>
      <w:r w:rsidRPr="00B4200C">
        <w:rPr>
          <w:rFonts w:ascii="Times New Roman" w:hAnsi="Times New Roman" w:cs="Times New Roman"/>
          <w:bCs/>
          <w:sz w:val="28"/>
          <w:szCs w:val="28"/>
        </w:rPr>
        <w:t xml:space="preserve"> </w:t>
      </w:r>
      <w:r w:rsidRPr="00B4200C">
        <w:rPr>
          <w:rFonts w:ascii="Times New Roman" w:hAnsi="Times New Roman" w:cs="Times New Roman"/>
          <w:sz w:val="28"/>
          <w:szCs w:val="28"/>
        </w:rPr>
        <w:t xml:space="preserve">тис. грн, понад план одержано </w:t>
      </w:r>
      <w:r w:rsidRPr="00B4200C">
        <w:rPr>
          <w:rFonts w:ascii="Times New Roman" w:hAnsi="Times New Roman" w:cs="Times New Roman"/>
          <w:bCs/>
          <w:color w:val="000000"/>
          <w:sz w:val="28"/>
          <w:szCs w:val="28"/>
        </w:rPr>
        <w:t xml:space="preserve">5895,9 </w:t>
      </w:r>
      <w:r w:rsidRPr="00B4200C">
        <w:rPr>
          <w:rFonts w:ascii="Times New Roman" w:hAnsi="Times New Roman" w:cs="Times New Roman"/>
          <w:sz w:val="28"/>
          <w:szCs w:val="28"/>
        </w:rPr>
        <w:t xml:space="preserve">тис. гривень. </w:t>
      </w:r>
    </w:p>
    <w:p w:rsidR="00B4200C" w:rsidRDefault="00B4200C" w:rsidP="00B4200C">
      <w:pPr>
        <w:spacing w:after="0" w:line="240" w:lineRule="auto"/>
        <w:ind w:firstLine="708"/>
        <w:jc w:val="both"/>
        <w:rPr>
          <w:rFonts w:ascii="Times New Roman" w:hAnsi="Times New Roman" w:cs="Times New Roman"/>
          <w:sz w:val="28"/>
          <w:szCs w:val="28"/>
        </w:rPr>
      </w:pPr>
      <w:r w:rsidRPr="00B4200C">
        <w:rPr>
          <w:rFonts w:ascii="Times New Roman" w:hAnsi="Times New Roman" w:cs="Times New Roman"/>
          <w:sz w:val="28"/>
          <w:szCs w:val="28"/>
        </w:rPr>
        <w:t>Селищний</w:t>
      </w:r>
      <w:r>
        <w:rPr>
          <w:rFonts w:ascii="Times New Roman" w:hAnsi="Times New Roman" w:cs="Times New Roman"/>
          <w:sz w:val="28"/>
          <w:szCs w:val="28"/>
        </w:rPr>
        <w:t> </w:t>
      </w:r>
      <w:r w:rsidRPr="00B4200C">
        <w:rPr>
          <w:rFonts w:ascii="Times New Roman" w:hAnsi="Times New Roman" w:cs="Times New Roman"/>
          <w:sz w:val="28"/>
          <w:szCs w:val="28"/>
        </w:rPr>
        <w:t>бюджет</w:t>
      </w:r>
      <w:r>
        <w:rPr>
          <w:rFonts w:ascii="Times New Roman" w:hAnsi="Times New Roman" w:cs="Times New Roman"/>
          <w:sz w:val="28"/>
          <w:szCs w:val="28"/>
        </w:rPr>
        <w:t> </w:t>
      </w:r>
      <w:r w:rsidRPr="00B4200C">
        <w:rPr>
          <w:rFonts w:ascii="Times New Roman" w:hAnsi="Times New Roman" w:cs="Times New Roman"/>
          <w:sz w:val="28"/>
          <w:szCs w:val="28"/>
        </w:rPr>
        <w:t>виконано</w:t>
      </w:r>
      <w:r>
        <w:rPr>
          <w:rFonts w:ascii="Times New Roman" w:hAnsi="Times New Roman" w:cs="Times New Roman"/>
          <w:sz w:val="28"/>
          <w:szCs w:val="28"/>
        </w:rPr>
        <w:t> </w:t>
      </w:r>
      <w:r w:rsidRPr="00B4200C">
        <w:rPr>
          <w:rFonts w:ascii="Times New Roman" w:hAnsi="Times New Roman" w:cs="Times New Roman"/>
          <w:sz w:val="28"/>
          <w:szCs w:val="28"/>
        </w:rPr>
        <w:t>на</w:t>
      </w:r>
      <w:r>
        <w:rPr>
          <w:rFonts w:ascii="Times New Roman" w:hAnsi="Times New Roman" w:cs="Times New Roman"/>
          <w:sz w:val="28"/>
          <w:szCs w:val="28"/>
        </w:rPr>
        <w:t> </w:t>
      </w:r>
      <w:r w:rsidRPr="00B4200C">
        <w:rPr>
          <w:rFonts w:ascii="Times New Roman" w:hAnsi="Times New Roman" w:cs="Times New Roman"/>
          <w:bCs/>
          <w:sz w:val="28"/>
          <w:szCs w:val="28"/>
        </w:rPr>
        <w:t>111,8</w:t>
      </w:r>
      <w:r>
        <w:rPr>
          <w:rFonts w:ascii="Times New Roman" w:hAnsi="Times New Roman" w:cs="Times New Roman"/>
          <w:bCs/>
          <w:sz w:val="28"/>
          <w:szCs w:val="28"/>
        </w:rPr>
        <w:t xml:space="preserve">  </w:t>
      </w:r>
      <w:r w:rsidRPr="00B4200C">
        <w:rPr>
          <w:rFonts w:ascii="Times New Roman" w:hAnsi="Times New Roman" w:cs="Times New Roman"/>
          <w:sz w:val="28"/>
          <w:szCs w:val="28"/>
        </w:rPr>
        <w:t>відсотка.</w:t>
      </w:r>
      <w:r>
        <w:rPr>
          <w:rFonts w:ascii="Times New Roman" w:hAnsi="Times New Roman" w:cs="Times New Roman"/>
          <w:sz w:val="28"/>
          <w:szCs w:val="28"/>
        </w:rPr>
        <w:t xml:space="preserve">  </w:t>
      </w:r>
      <w:r w:rsidRPr="00B4200C">
        <w:rPr>
          <w:rFonts w:ascii="Times New Roman" w:hAnsi="Times New Roman" w:cs="Times New Roman"/>
          <w:sz w:val="28"/>
          <w:szCs w:val="28"/>
        </w:rPr>
        <w:t>Призначено</w:t>
      </w:r>
      <w:r>
        <w:rPr>
          <w:rFonts w:ascii="Times New Roman" w:hAnsi="Times New Roman" w:cs="Times New Roman"/>
          <w:sz w:val="28"/>
          <w:szCs w:val="28"/>
        </w:rPr>
        <w:t>  </w:t>
      </w:r>
      <w:r w:rsidRPr="00B4200C">
        <w:rPr>
          <w:rFonts w:ascii="Times New Roman" w:hAnsi="Times New Roman" w:cs="Times New Roman"/>
          <w:bCs/>
          <w:color w:val="000000"/>
          <w:sz w:val="28"/>
          <w:szCs w:val="28"/>
        </w:rPr>
        <w:t>3045,8</w:t>
      </w:r>
      <w:r w:rsidRPr="00B4200C">
        <w:rPr>
          <w:rFonts w:ascii="Times New Roman" w:hAnsi="Times New Roman" w:cs="Times New Roman"/>
          <w:bCs/>
          <w:sz w:val="28"/>
          <w:szCs w:val="28"/>
        </w:rPr>
        <w:t xml:space="preserve"> </w:t>
      </w:r>
      <w:r w:rsidRPr="00B4200C">
        <w:rPr>
          <w:rFonts w:ascii="Times New Roman" w:hAnsi="Times New Roman" w:cs="Times New Roman"/>
          <w:sz w:val="28"/>
          <w:szCs w:val="28"/>
        </w:rPr>
        <w:t>тис. грн, надійшло</w:t>
      </w:r>
      <w:r w:rsidRPr="00B4200C">
        <w:rPr>
          <w:rFonts w:ascii="Times New Roman" w:hAnsi="Times New Roman" w:cs="Times New Roman"/>
          <w:sz w:val="28"/>
          <w:szCs w:val="28"/>
          <w:lang w:val="ru-RU"/>
        </w:rPr>
        <w:t xml:space="preserve"> </w:t>
      </w:r>
      <w:r w:rsidRPr="00B4200C">
        <w:rPr>
          <w:rFonts w:ascii="Times New Roman" w:hAnsi="Times New Roman" w:cs="Times New Roman"/>
          <w:bCs/>
          <w:color w:val="000000"/>
          <w:sz w:val="28"/>
          <w:szCs w:val="28"/>
        </w:rPr>
        <w:t xml:space="preserve">3404,3 </w:t>
      </w:r>
      <w:r w:rsidRPr="00B4200C">
        <w:rPr>
          <w:rFonts w:ascii="Times New Roman" w:hAnsi="Times New Roman" w:cs="Times New Roman"/>
          <w:sz w:val="28"/>
          <w:szCs w:val="28"/>
        </w:rPr>
        <w:t>тис.</w:t>
      </w:r>
      <w:r w:rsidRPr="00B4200C">
        <w:rPr>
          <w:rFonts w:ascii="Times New Roman" w:hAnsi="Times New Roman" w:cs="Times New Roman"/>
          <w:color w:val="FF0000"/>
          <w:sz w:val="28"/>
          <w:szCs w:val="28"/>
        </w:rPr>
        <w:t xml:space="preserve"> </w:t>
      </w:r>
      <w:r w:rsidRPr="00B4200C">
        <w:rPr>
          <w:rFonts w:ascii="Times New Roman" w:hAnsi="Times New Roman" w:cs="Times New Roman"/>
          <w:sz w:val="28"/>
          <w:szCs w:val="28"/>
        </w:rPr>
        <w:t>грн, понад план одержано</w:t>
      </w:r>
      <w:r>
        <w:rPr>
          <w:rFonts w:ascii="Times New Roman" w:hAnsi="Times New Roman" w:cs="Times New Roman"/>
          <w:sz w:val="28"/>
          <w:szCs w:val="28"/>
        </w:rPr>
        <w:t> </w:t>
      </w:r>
      <w:r w:rsidRPr="00B4200C">
        <w:rPr>
          <w:rFonts w:ascii="Times New Roman" w:hAnsi="Times New Roman" w:cs="Times New Roman"/>
          <w:bCs/>
          <w:color w:val="000000"/>
          <w:sz w:val="28"/>
          <w:szCs w:val="28"/>
        </w:rPr>
        <w:t xml:space="preserve">358,5 </w:t>
      </w:r>
      <w:r w:rsidRPr="00B4200C">
        <w:rPr>
          <w:rFonts w:ascii="Times New Roman" w:hAnsi="Times New Roman" w:cs="Times New Roman"/>
          <w:sz w:val="28"/>
          <w:szCs w:val="28"/>
        </w:rPr>
        <w:t xml:space="preserve">тис. гривень. </w:t>
      </w:r>
    </w:p>
    <w:p w:rsidR="00B1793A" w:rsidRPr="00B4200C" w:rsidRDefault="00B1793A" w:rsidP="00B4200C">
      <w:pPr>
        <w:spacing w:after="0" w:line="240" w:lineRule="auto"/>
        <w:ind w:firstLine="708"/>
        <w:jc w:val="both"/>
        <w:rPr>
          <w:rFonts w:ascii="Times New Roman" w:hAnsi="Times New Roman" w:cs="Times New Roman"/>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Сільське господарство</w:t>
      </w:r>
    </w:p>
    <w:p w:rsidR="0090475A" w:rsidRDefault="0090475A" w:rsidP="001A63B4">
      <w:pPr>
        <w:spacing w:after="0" w:line="240" w:lineRule="auto"/>
        <w:jc w:val="center"/>
        <w:rPr>
          <w:rFonts w:ascii="Times New Roman" w:hAnsi="Times New Roman" w:cs="Times New Roman"/>
          <w:b/>
          <w:sz w:val="28"/>
          <w:szCs w:val="28"/>
        </w:rPr>
      </w:pPr>
    </w:p>
    <w:p w:rsidR="0090475A" w:rsidRPr="0090475A" w:rsidRDefault="007679CC" w:rsidP="0090475A">
      <w:pPr>
        <w:tabs>
          <w:tab w:val="left" w:pos="56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листопад</w:t>
      </w:r>
      <w:r w:rsidR="0090475A" w:rsidRPr="0090475A">
        <w:rPr>
          <w:rFonts w:ascii="Times New Roman" w:hAnsi="Times New Roman" w:cs="Times New Roman"/>
          <w:sz w:val="28"/>
          <w:szCs w:val="28"/>
        </w:rPr>
        <w:t xml:space="preserve"> в районі вироблено валової сільськогосподарс</w:t>
      </w:r>
      <w:r w:rsidR="002C5CEA">
        <w:rPr>
          <w:rFonts w:ascii="Times New Roman" w:hAnsi="Times New Roman" w:cs="Times New Roman"/>
          <w:sz w:val="28"/>
          <w:szCs w:val="28"/>
        </w:rPr>
        <w:t>ької продукції на суму 71,1 млн</w:t>
      </w:r>
      <w:r w:rsidR="0090475A" w:rsidRPr="0090475A">
        <w:rPr>
          <w:rFonts w:ascii="Times New Roman" w:hAnsi="Times New Roman" w:cs="Times New Roman"/>
          <w:sz w:val="28"/>
          <w:szCs w:val="28"/>
        </w:rPr>
        <w:t xml:space="preserve"> гривень, в тому числі сільськогосподарськими підприємствами – на суму 57,9 млн гривень.</w:t>
      </w:r>
    </w:p>
    <w:p w:rsidR="0090475A" w:rsidRPr="0090475A" w:rsidRDefault="0090475A" w:rsidP="0090475A">
      <w:pPr>
        <w:tabs>
          <w:tab w:val="left" w:pos="5670"/>
        </w:tabs>
        <w:spacing w:after="0" w:line="240" w:lineRule="auto"/>
        <w:ind w:firstLine="709"/>
        <w:jc w:val="both"/>
        <w:rPr>
          <w:rFonts w:ascii="Times New Roman" w:hAnsi="Times New Roman" w:cs="Times New Roman"/>
          <w:sz w:val="28"/>
          <w:szCs w:val="28"/>
        </w:rPr>
      </w:pPr>
      <w:r w:rsidRPr="0090475A">
        <w:rPr>
          <w:rFonts w:ascii="Times New Roman" w:hAnsi="Times New Roman" w:cs="Times New Roman"/>
          <w:sz w:val="28"/>
          <w:szCs w:val="28"/>
        </w:rPr>
        <w:t>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90475A" w:rsidRPr="0090475A" w:rsidRDefault="002C5CEA" w:rsidP="0090475A">
      <w:pPr>
        <w:spacing w:after="0" w:line="240" w:lineRule="auto"/>
        <w:ind w:firstLine="709"/>
        <w:rPr>
          <w:rFonts w:ascii="Times New Roman" w:hAnsi="Times New Roman" w:cs="Times New Roman"/>
        </w:rPr>
      </w:pPr>
      <w:r>
        <w:rPr>
          <w:rFonts w:ascii="Times New Roman" w:hAnsi="Times New Roman" w:cs="Times New Roman"/>
          <w:sz w:val="28"/>
          <w:szCs w:val="28"/>
        </w:rPr>
        <w:lastRenderedPageBreak/>
        <w:t>Станом  на 01.12.2018</w:t>
      </w:r>
      <w:r w:rsidR="0090475A" w:rsidRPr="0090475A">
        <w:rPr>
          <w:rFonts w:ascii="Times New Roman" w:hAnsi="Times New Roman" w:cs="Times New Roman"/>
          <w:sz w:val="28"/>
          <w:szCs w:val="28"/>
        </w:rPr>
        <w:t xml:space="preserve"> в районі утримується  9854 голови великої  рогатої  худоби,  в  т.ч.  3771 корова. Поголів’я  свиней  становить  3308 голови.    </w:t>
      </w:r>
    </w:p>
    <w:p w:rsidR="0090475A" w:rsidRPr="0090475A" w:rsidRDefault="0090475A" w:rsidP="0090475A">
      <w:pPr>
        <w:spacing w:after="0" w:line="240" w:lineRule="auto"/>
        <w:ind w:firstLine="709"/>
        <w:jc w:val="both"/>
        <w:rPr>
          <w:rFonts w:ascii="Times New Roman" w:hAnsi="Times New Roman" w:cs="Times New Roman"/>
          <w:sz w:val="28"/>
          <w:szCs w:val="28"/>
        </w:rPr>
      </w:pPr>
      <w:r w:rsidRPr="0090475A">
        <w:rPr>
          <w:rFonts w:ascii="Times New Roman" w:hAnsi="Times New Roman" w:cs="Times New Roman"/>
          <w:sz w:val="28"/>
          <w:szCs w:val="28"/>
        </w:rPr>
        <w:t>За листопад 2018 року в сільськогосподарських підприємствах району валове виробництво молока становить 2165,2 тонни. Найбіль</w:t>
      </w:r>
      <w:r>
        <w:rPr>
          <w:rFonts w:ascii="Times New Roman" w:hAnsi="Times New Roman" w:cs="Times New Roman"/>
          <w:sz w:val="28"/>
          <w:szCs w:val="28"/>
        </w:rPr>
        <w:t>ше виробили молока у СГПП «Рать» – 302,2 тонн, СГТОВ «Лище»</w:t>
      </w:r>
      <w:r w:rsidRPr="0090475A">
        <w:rPr>
          <w:rFonts w:ascii="Times New Roman" w:hAnsi="Times New Roman" w:cs="Times New Roman"/>
          <w:sz w:val="28"/>
          <w:szCs w:val="28"/>
        </w:rPr>
        <w:t xml:space="preserve"> – 487,3 тонни, СГПП</w:t>
      </w:r>
      <w:r>
        <w:rPr>
          <w:rFonts w:ascii="Times New Roman" w:hAnsi="Times New Roman" w:cs="Times New Roman"/>
          <w:sz w:val="28"/>
          <w:szCs w:val="28"/>
        </w:rPr>
        <w:t xml:space="preserve"> «Дружба» – 389,7 тонн, СГТОВ «Романів» – 363,7 тонн, СВК «Урожай» -  334,5 тонни, СГТзОВ «Городище»</w:t>
      </w:r>
      <w:r w:rsidRPr="0090475A">
        <w:rPr>
          <w:rFonts w:ascii="Times New Roman" w:hAnsi="Times New Roman" w:cs="Times New Roman"/>
          <w:sz w:val="28"/>
          <w:szCs w:val="28"/>
        </w:rPr>
        <w:t xml:space="preserve"> – 329,7 тонн.</w:t>
      </w:r>
    </w:p>
    <w:p w:rsidR="0090475A" w:rsidRPr="0090475A" w:rsidRDefault="0090475A" w:rsidP="0090475A">
      <w:pPr>
        <w:spacing w:after="0" w:line="240" w:lineRule="auto"/>
        <w:ind w:firstLine="709"/>
        <w:jc w:val="both"/>
        <w:rPr>
          <w:rFonts w:ascii="Times New Roman" w:hAnsi="Times New Roman" w:cs="Times New Roman"/>
          <w:sz w:val="28"/>
          <w:szCs w:val="28"/>
        </w:rPr>
      </w:pPr>
      <w:r w:rsidRPr="0090475A">
        <w:rPr>
          <w:rFonts w:ascii="Times New Roman" w:hAnsi="Times New Roman" w:cs="Times New Roman"/>
          <w:sz w:val="28"/>
          <w:szCs w:val="28"/>
        </w:rPr>
        <w:t xml:space="preserve">Значно зросла  в  районі  продуктивність дійного стада, середній надій  на  корову за листопад становить 585 кілограмів  молока. </w:t>
      </w:r>
    </w:p>
    <w:p w:rsidR="0090475A" w:rsidRPr="0090475A" w:rsidRDefault="0090475A" w:rsidP="0090475A">
      <w:pPr>
        <w:tabs>
          <w:tab w:val="left" w:pos="720"/>
        </w:tabs>
        <w:spacing w:after="0" w:line="240" w:lineRule="auto"/>
        <w:ind w:firstLine="709"/>
        <w:jc w:val="both"/>
        <w:rPr>
          <w:rFonts w:ascii="Times New Roman" w:hAnsi="Times New Roman" w:cs="Times New Roman"/>
          <w:sz w:val="28"/>
          <w:szCs w:val="28"/>
        </w:rPr>
      </w:pPr>
      <w:r w:rsidRPr="0090475A">
        <w:rPr>
          <w:rFonts w:ascii="Times New Roman" w:hAnsi="Times New Roman" w:cs="Times New Roman"/>
          <w:sz w:val="28"/>
          <w:szCs w:val="28"/>
        </w:rPr>
        <w:t xml:space="preserve">Вироблене молоко реалізується до 4 </w:t>
      </w:r>
      <w:r>
        <w:rPr>
          <w:rFonts w:ascii="Times New Roman" w:hAnsi="Times New Roman" w:cs="Times New Roman"/>
          <w:sz w:val="28"/>
          <w:szCs w:val="28"/>
        </w:rPr>
        <w:t>переробних підприємств: ПРАТ «Галичина», ТзОВ «Радивилівмолоко», ТДВ «Кременецьке молоко», ПАТ «</w:t>
      </w:r>
      <w:r w:rsidRPr="0090475A">
        <w:rPr>
          <w:rFonts w:ascii="Times New Roman" w:hAnsi="Times New Roman" w:cs="Times New Roman"/>
          <w:sz w:val="28"/>
          <w:szCs w:val="28"/>
        </w:rPr>
        <w:t>Дубн</w:t>
      </w:r>
      <w:r>
        <w:rPr>
          <w:rFonts w:ascii="Times New Roman" w:hAnsi="Times New Roman" w:cs="Times New Roman"/>
          <w:sz w:val="28"/>
          <w:szCs w:val="28"/>
        </w:rPr>
        <w:t>о – молоко»</w:t>
      </w:r>
      <w:r w:rsidRPr="0090475A">
        <w:rPr>
          <w:rFonts w:ascii="Times New Roman" w:hAnsi="Times New Roman" w:cs="Times New Roman"/>
          <w:sz w:val="28"/>
          <w:szCs w:val="28"/>
        </w:rPr>
        <w:t>.</w:t>
      </w:r>
    </w:p>
    <w:p w:rsidR="0090475A" w:rsidRPr="0090475A" w:rsidRDefault="002C5CEA" w:rsidP="009047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листопад</w:t>
      </w:r>
      <w:r w:rsidR="0090475A" w:rsidRPr="0090475A">
        <w:rPr>
          <w:rFonts w:ascii="Times New Roman" w:hAnsi="Times New Roman" w:cs="Times New Roman"/>
          <w:sz w:val="28"/>
          <w:szCs w:val="28"/>
        </w:rPr>
        <w:t xml:space="preserve"> сільськогосподарськими підприємствами реалізовано 243,1 тонн м’яса в живій вазі. </w:t>
      </w:r>
    </w:p>
    <w:p w:rsidR="0090475A" w:rsidRPr="0090475A" w:rsidRDefault="0090475A" w:rsidP="0090475A">
      <w:pPr>
        <w:tabs>
          <w:tab w:val="left" w:pos="720"/>
        </w:tabs>
        <w:spacing w:after="0" w:line="240" w:lineRule="auto"/>
        <w:ind w:firstLine="709"/>
        <w:jc w:val="both"/>
        <w:rPr>
          <w:rFonts w:ascii="Times New Roman" w:hAnsi="Times New Roman" w:cs="Times New Roman"/>
          <w:sz w:val="28"/>
          <w:szCs w:val="28"/>
        </w:rPr>
      </w:pPr>
      <w:r w:rsidRPr="0090475A">
        <w:rPr>
          <w:rFonts w:ascii="Times New Roman" w:hAnsi="Times New Roman" w:cs="Times New Roman"/>
          <w:sz w:val="28"/>
          <w:szCs w:val="28"/>
        </w:rPr>
        <w:tab/>
        <w:t xml:space="preserve">Станом на </w:t>
      </w:r>
      <w:r>
        <w:rPr>
          <w:rFonts w:ascii="Times New Roman" w:hAnsi="Times New Roman" w:cs="Times New Roman"/>
          <w:sz w:val="28"/>
          <w:szCs w:val="28"/>
        </w:rPr>
        <w:t>0</w:t>
      </w:r>
      <w:r w:rsidRPr="0090475A">
        <w:rPr>
          <w:rFonts w:ascii="Times New Roman" w:hAnsi="Times New Roman" w:cs="Times New Roman"/>
          <w:sz w:val="28"/>
          <w:szCs w:val="28"/>
        </w:rPr>
        <w:t>1 грудня 2018 року в районі працює 41 пункт штучного осіменіння тварин,</w:t>
      </w:r>
      <w:r w:rsidR="00D83B8E">
        <w:rPr>
          <w:rFonts w:ascii="Times New Roman" w:hAnsi="Times New Roman" w:cs="Times New Roman"/>
          <w:sz w:val="28"/>
          <w:szCs w:val="28"/>
        </w:rPr>
        <w:t xml:space="preserve"> з них 23 індивідуальних пункти</w:t>
      </w:r>
      <w:r w:rsidRPr="0090475A">
        <w:rPr>
          <w:rFonts w:ascii="Times New Roman" w:hAnsi="Times New Roman" w:cs="Times New Roman"/>
          <w:sz w:val="28"/>
          <w:szCs w:val="28"/>
        </w:rPr>
        <w:t xml:space="preserve"> штучного осіменіння тварин для власників особистих селянських господарств.  </w:t>
      </w:r>
    </w:p>
    <w:p w:rsidR="0090475A" w:rsidRPr="0090475A" w:rsidRDefault="0090475A" w:rsidP="0090475A">
      <w:pPr>
        <w:spacing w:after="0" w:line="240" w:lineRule="auto"/>
        <w:ind w:firstLine="709"/>
        <w:jc w:val="both"/>
        <w:rPr>
          <w:rFonts w:ascii="Times New Roman" w:hAnsi="Times New Roman" w:cs="Times New Roman"/>
          <w:sz w:val="28"/>
          <w:szCs w:val="28"/>
        </w:rPr>
      </w:pPr>
      <w:r w:rsidRPr="0090475A">
        <w:rPr>
          <w:rFonts w:ascii="Times New Roman" w:hAnsi="Times New Roman" w:cs="Times New Roman"/>
          <w:sz w:val="28"/>
          <w:szCs w:val="28"/>
        </w:rPr>
        <w:t xml:space="preserve">Агроформування району практично завершили осінньо-польові роботи. Зокрема, в сільгосппідприємствах посіяно озимий ріпак на площі 5,5 тис. га, що на рівні збиральної площі цієї культури в поточному році. </w:t>
      </w:r>
    </w:p>
    <w:p w:rsidR="0090475A" w:rsidRPr="0090475A" w:rsidRDefault="0090475A" w:rsidP="0090475A">
      <w:pPr>
        <w:spacing w:after="0" w:line="240" w:lineRule="auto"/>
        <w:ind w:firstLine="709"/>
        <w:jc w:val="both"/>
        <w:rPr>
          <w:rFonts w:ascii="Times New Roman" w:hAnsi="Times New Roman" w:cs="Times New Roman"/>
          <w:sz w:val="28"/>
          <w:szCs w:val="28"/>
        </w:rPr>
      </w:pPr>
      <w:r w:rsidRPr="0090475A">
        <w:rPr>
          <w:rFonts w:ascii="Times New Roman" w:hAnsi="Times New Roman" w:cs="Times New Roman"/>
          <w:sz w:val="28"/>
          <w:szCs w:val="28"/>
        </w:rPr>
        <w:t>Збір пізніх зернових та технічних культур завершено в оптимальні агротехнічні строки, зокрема, кукурудзи на зерно зібрано понад 41,4 тис. тонн по всіх категоріях господарств, сої зібрано понад 12,7 тис. тонн, що на 0,7 тис. тонн більше показника 2017 року. Всього зернових в господарствах усіх категорій власності зібрано понад 148,0 тис. тонн з площі понад 26,3 тис. га, що перевищує показник 2017 рок</w:t>
      </w:r>
      <w:r>
        <w:rPr>
          <w:rFonts w:ascii="Times New Roman" w:hAnsi="Times New Roman" w:cs="Times New Roman"/>
          <w:sz w:val="28"/>
          <w:szCs w:val="28"/>
        </w:rPr>
        <w:t>у, урожайність складає 56,5 ц/гектара</w:t>
      </w:r>
      <w:r w:rsidRPr="0090475A">
        <w:rPr>
          <w:rFonts w:ascii="Times New Roman" w:hAnsi="Times New Roman" w:cs="Times New Roman"/>
          <w:sz w:val="28"/>
          <w:szCs w:val="28"/>
        </w:rPr>
        <w:t>.</w:t>
      </w:r>
    </w:p>
    <w:p w:rsidR="0090475A" w:rsidRPr="0090475A" w:rsidRDefault="0090475A" w:rsidP="009047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Станом на 01 грудня 2018 року</w:t>
      </w:r>
      <w:r w:rsidRPr="0090475A">
        <w:rPr>
          <w:rFonts w:ascii="Times New Roman" w:hAnsi="Times New Roman" w:cs="Times New Roman"/>
          <w:sz w:val="28"/>
          <w:szCs w:val="28"/>
        </w:rPr>
        <w:t xml:space="preserve"> посіяно озимих культур по всіх категоріях господарств понад 21,5 тис. га, з них по сільгосппідприємствах 16,3 тис. га. Пріоритетною культурою залишається озима пшени</w:t>
      </w:r>
      <w:r w:rsidR="00D83B8E">
        <w:rPr>
          <w:rFonts w:ascii="Times New Roman" w:hAnsi="Times New Roman" w:cs="Times New Roman"/>
          <w:sz w:val="28"/>
          <w:szCs w:val="28"/>
        </w:rPr>
        <w:t>ця 16,0 тис. га або 74 відсотка</w:t>
      </w:r>
      <w:r w:rsidRPr="0090475A">
        <w:rPr>
          <w:rFonts w:ascii="Times New Roman" w:hAnsi="Times New Roman" w:cs="Times New Roman"/>
          <w:sz w:val="28"/>
          <w:szCs w:val="28"/>
        </w:rPr>
        <w:t xml:space="preserve"> усього озимого клину району.</w:t>
      </w:r>
    </w:p>
    <w:p w:rsidR="0090475A" w:rsidRPr="0090475A" w:rsidRDefault="0090475A" w:rsidP="0090475A">
      <w:pPr>
        <w:spacing w:after="0" w:line="240" w:lineRule="auto"/>
        <w:ind w:firstLine="709"/>
        <w:jc w:val="both"/>
        <w:rPr>
          <w:rFonts w:ascii="Times New Roman" w:hAnsi="Times New Roman" w:cs="Times New Roman"/>
          <w:sz w:val="16"/>
          <w:szCs w:val="16"/>
        </w:rPr>
      </w:pPr>
      <w:r w:rsidRPr="0090475A">
        <w:rPr>
          <w:rFonts w:ascii="Times New Roman" w:hAnsi="Times New Roman" w:cs="Times New Roman"/>
          <w:sz w:val="28"/>
          <w:szCs w:val="28"/>
        </w:rPr>
        <w:t xml:space="preserve">Також успішно завершилися в районі бурякові жнива. По оперативній інформації в усіх категоріях господарств буряків зібрано понад 118,5 тис. тонн, </w:t>
      </w:r>
      <w:r w:rsidR="002C5CEA">
        <w:rPr>
          <w:rFonts w:ascii="Times New Roman" w:hAnsi="Times New Roman" w:cs="Times New Roman"/>
          <w:sz w:val="28"/>
          <w:szCs w:val="28"/>
        </w:rPr>
        <w:t>з середньою врожайністю 680 ц/</w:t>
      </w:r>
      <w:r w:rsidR="005C13E6">
        <w:rPr>
          <w:rFonts w:ascii="Times New Roman" w:hAnsi="Times New Roman" w:cs="Times New Roman"/>
          <w:sz w:val="28"/>
          <w:szCs w:val="28"/>
        </w:rPr>
        <w:t>гектара</w:t>
      </w:r>
      <w:r w:rsidRPr="0090475A">
        <w:rPr>
          <w:rFonts w:ascii="Times New Roman" w:hAnsi="Times New Roman" w:cs="Times New Roman"/>
          <w:sz w:val="28"/>
          <w:szCs w:val="28"/>
        </w:rPr>
        <w:t xml:space="preserve">. </w:t>
      </w:r>
      <w:r w:rsidRPr="0090475A">
        <w:rPr>
          <w:rFonts w:ascii="Times New Roman" w:hAnsi="Times New Roman" w:cs="Times New Roman"/>
          <w:sz w:val="28"/>
          <w:szCs w:val="28"/>
        </w:rPr>
        <w:tab/>
      </w:r>
    </w:p>
    <w:p w:rsidR="001A63B4" w:rsidRDefault="001A63B4" w:rsidP="001A63B4">
      <w:pPr>
        <w:spacing w:after="0" w:line="240" w:lineRule="auto"/>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Зовнішньоекономічна діяльність району</w:t>
      </w:r>
    </w:p>
    <w:p w:rsidR="005C13E6" w:rsidRDefault="005C13E6" w:rsidP="001A63B4">
      <w:pPr>
        <w:spacing w:after="0" w:line="240" w:lineRule="auto"/>
        <w:jc w:val="center"/>
        <w:rPr>
          <w:rFonts w:ascii="Times New Roman" w:hAnsi="Times New Roman" w:cs="Times New Roman"/>
          <w:b/>
          <w:sz w:val="28"/>
          <w:szCs w:val="28"/>
        </w:rPr>
      </w:pPr>
    </w:p>
    <w:p w:rsidR="005C13E6" w:rsidRPr="005C13E6" w:rsidRDefault="005C13E6" w:rsidP="002C5CEA">
      <w:pPr>
        <w:spacing w:after="0" w:line="240" w:lineRule="auto"/>
        <w:ind w:firstLine="709"/>
        <w:jc w:val="both"/>
        <w:rPr>
          <w:rFonts w:ascii="Times New Roman" w:hAnsi="Times New Roman" w:cs="Times New Roman"/>
          <w:bCs/>
          <w:sz w:val="28"/>
          <w:szCs w:val="28"/>
        </w:rPr>
      </w:pPr>
      <w:r w:rsidRPr="005C13E6">
        <w:rPr>
          <w:rFonts w:ascii="Times New Roman" w:hAnsi="Times New Roman" w:cs="Times New Roman"/>
          <w:bCs/>
          <w:sz w:val="28"/>
          <w:szCs w:val="28"/>
        </w:rPr>
        <w:t>Господарюючі суб’єкти району у січні-вересні 2018 року ек</w:t>
      </w:r>
      <w:r w:rsidR="00D83B8E">
        <w:rPr>
          <w:rFonts w:ascii="Times New Roman" w:hAnsi="Times New Roman" w:cs="Times New Roman"/>
          <w:bCs/>
          <w:sz w:val="28"/>
          <w:szCs w:val="28"/>
        </w:rPr>
        <w:t>спортували товарів на 226,3 млн</w:t>
      </w:r>
      <w:r w:rsidRPr="005C13E6">
        <w:rPr>
          <w:rFonts w:ascii="Times New Roman" w:hAnsi="Times New Roman" w:cs="Times New Roman"/>
          <w:bCs/>
          <w:sz w:val="28"/>
          <w:szCs w:val="28"/>
        </w:rPr>
        <w:t xml:space="preserve"> дол. США, що на 3,9 відсотка більше, ніж за аналогічний період 2017 року. В той же час, імпорт товарів збільшився на 11,4 відсотка до показника 2017 року і становить 221,3 млн дол. США. Проте, перевищення експорту над імпортом сформувало додатне сальдо зовнішньої торгівлі в сумі 5,0 млн дол. США.</w:t>
      </w:r>
    </w:p>
    <w:p w:rsidR="005C13E6" w:rsidRPr="005C13E6" w:rsidRDefault="005C13E6" w:rsidP="002C5CEA">
      <w:pPr>
        <w:spacing w:after="0" w:line="240" w:lineRule="auto"/>
        <w:ind w:firstLine="709"/>
        <w:jc w:val="both"/>
        <w:rPr>
          <w:rFonts w:ascii="Times New Roman" w:hAnsi="Times New Roman" w:cs="Times New Roman"/>
          <w:bCs/>
          <w:sz w:val="28"/>
          <w:szCs w:val="28"/>
        </w:rPr>
      </w:pPr>
      <w:r w:rsidRPr="005C13E6">
        <w:rPr>
          <w:rFonts w:ascii="Times New Roman" w:hAnsi="Times New Roman" w:cs="Times New Roman"/>
          <w:bCs/>
          <w:sz w:val="28"/>
          <w:szCs w:val="28"/>
        </w:rPr>
        <w:t>Підприємствами району сформовано 40,2 відсотка загальнообласного обсягу експорту товарів та 20,8 відсотка – імпорту.</w:t>
      </w:r>
    </w:p>
    <w:p w:rsidR="005C13E6" w:rsidRPr="005C13E6" w:rsidRDefault="005C13E6" w:rsidP="002C5CEA">
      <w:pPr>
        <w:spacing w:after="0" w:line="240" w:lineRule="auto"/>
        <w:ind w:firstLine="709"/>
        <w:jc w:val="both"/>
        <w:rPr>
          <w:rFonts w:ascii="Times New Roman" w:hAnsi="Times New Roman" w:cs="Times New Roman"/>
          <w:bCs/>
          <w:sz w:val="28"/>
          <w:szCs w:val="28"/>
        </w:rPr>
      </w:pPr>
      <w:r w:rsidRPr="005C13E6">
        <w:rPr>
          <w:rFonts w:ascii="Times New Roman" w:hAnsi="Times New Roman" w:cs="Times New Roman"/>
          <w:bCs/>
          <w:sz w:val="28"/>
          <w:szCs w:val="28"/>
        </w:rPr>
        <w:t xml:space="preserve">Зовнішньоекономічні операції проводились із партнерами 87 країн світу, експортували товари в 60 країн, а імпортували – із 65. </w:t>
      </w:r>
    </w:p>
    <w:p w:rsidR="005C13E6" w:rsidRPr="005C13E6" w:rsidRDefault="005C13E6" w:rsidP="002C5CEA">
      <w:pPr>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bCs/>
          <w:sz w:val="28"/>
          <w:szCs w:val="28"/>
        </w:rPr>
        <w:lastRenderedPageBreak/>
        <w:t>У загальному обсязі експорту товарів переважали електричне обладнання, меблі, деревина і вироби з деревини, меблі, недорогоцінні метали та вироби з них. Основу товарної структури імпорту складали машини, обладнання та механізми; електротехнічне обладнання, пластмаси, полімерні матеріали, каучук, гума, чорні метали, засоби наземного транспорту, крім залізничного, добрива.</w:t>
      </w:r>
    </w:p>
    <w:p w:rsidR="005C13E6" w:rsidRPr="005C13E6" w:rsidRDefault="005C13E6" w:rsidP="002C5CEA">
      <w:pPr>
        <w:tabs>
          <w:tab w:val="left" w:pos="720"/>
        </w:tabs>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Основними партнерами в експортно – імпортних операціях були країни Європейського Союзу, на які припадало 86,7 відсоток загального обсягу експорту та 84,6 відсотка імпорту товарів.</w:t>
      </w:r>
    </w:p>
    <w:p w:rsidR="005C13E6" w:rsidRDefault="005C13E6" w:rsidP="001A63B4">
      <w:pPr>
        <w:tabs>
          <w:tab w:val="left" w:pos="0"/>
        </w:tabs>
        <w:spacing w:after="0" w:line="240" w:lineRule="auto"/>
        <w:jc w:val="center"/>
        <w:rPr>
          <w:rFonts w:ascii="Times New Roman" w:hAnsi="Times New Roman" w:cs="Times New Roman"/>
          <w:b/>
          <w:sz w:val="28"/>
          <w:szCs w:val="28"/>
        </w:rPr>
      </w:pPr>
    </w:p>
    <w:p w:rsidR="001A63B4" w:rsidRDefault="001A63B4" w:rsidP="001A63B4">
      <w:pPr>
        <w:tabs>
          <w:tab w:val="left" w:pos="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Інвестиційна діяльність району</w:t>
      </w:r>
    </w:p>
    <w:p w:rsidR="005C13E6" w:rsidRDefault="005C13E6" w:rsidP="001A63B4">
      <w:pPr>
        <w:tabs>
          <w:tab w:val="left" w:pos="0"/>
        </w:tabs>
        <w:spacing w:after="0" w:line="240" w:lineRule="auto"/>
        <w:jc w:val="center"/>
        <w:rPr>
          <w:rFonts w:ascii="Times New Roman" w:hAnsi="Times New Roman" w:cs="Times New Roman"/>
          <w:b/>
          <w:sz w:val="28"/>
          <w:szCs w:val="28"/>
        </w:rPr>
      </w:pPr>
    </w:p>
    <w:p w:rsidR="005C13E6" w:rsidRPr="005C13E6" w:rsidRDefault="005C13E6" w:rsidP="005C13E6">
      <w:pPr>
        <w:tabs>
          <w:tab w:val="left" w:pos="720"/>
        </w:tabs>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В районі проводяться певні заходи, основною метою яких є формування привабливого інвестиційного іміджу району та збільшення обсягів залучення іноземних інвестицій.</w:t>
      </w:r>
    </w:p>
    <w:p w:rsidR="005C13E6" w:rsidRPr="005C13E6" w:rsidRDefault="005C13E6" w:rsidP="005C13E6">
      <w:pPr>
        <w:tabs>
          <w:tab w:val="left" w:pos="570"/>
        </w:tabs>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 xml:space="preserve">В район надійшло прямих іноземних інвестицій на суму 16,2 млн дол. США, або 269,4 дол. в розрахунку на одного жителя району (в області –      255,9 дол.) </w:t>
      </w:r>
    </w:p>
    <w:p w:rsidR="005C13E6" w:rsidRPr="005C13E6" w:rsidRDefault="005C13E6" w:rsidP="005C13E6">
      <w:pPr>
        <w:tabs>
          <w:tab w:val="left" w:pos="720"/>
        </w:tabs>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Іноземні інвестиції здійснювали партнери з 13 країн світу. Основними інвесторами економіки району є нерезиденти з Австрії, Італії, Китай, на які припадає 93 відсотка іноземних інвестицій. 30 підприємств району отримали інвестиції.</w:t>
      </w:r>
    </w:p>
    <w:p w:rsidR="005C13E6" w:rsidRPr="005C13E6" w:rsidRDefault="005C13E6" w:rsidP="005C13E6">
      <w:pPr>
        <w:tabs>
          <w:tab w:val="left" w:pos="720"/>
        </w:tabs>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Обсяг капітальних інвестицій у січні – вересні 2018 року становить         960,9 млн грн і складає 18,3 відсотка загальнообласного обсягу.                  Освоєно капітальних інвестицій на одну особу у сумі 14906,5 грн</w:t>
      </w:r>
      <w:r w:rsidR="002C5CEA">
        <w:rPr>
          <w:rFonts w:ascii="Times New Roman" w:hAnsi="Times New Roman" w:cs="Times New Roman"/>
          <w:sz w:val="28"/>
          <w:szCs w:val="28"/>
        </w:rPr>
        <w:t xml:space="preserve"> (по області – 5063,1 гривень</w:t>
      </w:r>
      <w:r w:rsidRPr="005C13E6">
        <w:rPr>
          <w:rFonts w:ascii="Times New Roman" w:hAnsi="Times New Roman" w:cs="Times New Roman"/>
          <w:sz w:val="28"/>
          <w:szCs w:val="28"/>
        </w:rPr>
        <w:t>).</w:t>
      </w:r>
    </w:p>
    <w:p w:rsidR="005C13E6" w:rsidRPr="005C13E6" w:rsidRDefault="005C13E6" w:rsidP="005C13E6">
      <w:pPr>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Відповідно до розпоряджень Кабінету Міністрів Укр</w:t>
      </w:r>
      <w:r w:rsidR="002C5CEA">
        <w:rPr>
          <w:rFonts w:ascii="Times New Roman" w:hAnsi="Times New Roman" w:cs="Times New Roman"/>
          <w:sz w:val="28"/>
          <w:szCs w:val="28"/>
        </w:rPr>
        <w:t>аїни від         23.05.2018 №372-р та від 11.07.2018</w:t>
      </w:r>
      <w:r w:rsidRPr="005C13E6">
        <w:rPr>
          <w:rFonts w:ascii="Times New Roman" w:hAnsi="Times New Roman" w:cs="Times New Roman"/>
          <w:sz w:val="28"/>
          <w:szCs w:val="28"/>
        </w:rPr>
        <w:t xml:space="preserve"> №479-р  в районі реалізується 2 проекти за рахунок коштів державного фонду регіонального розвитку: «</w:t>
      </w:r>
      <w:hyperlink r:id="rId6" w:history="1">
        <w:r w:rsidRPr="005C13E6">
          <w:rPr>
            <w:rFonts w:ascii="Times New Roman" w:hAnsi="Times New Roman" w:cs="Times New Roman"/>
            <w:sz w:val="28"/>
            <w:szCs w:val="28"/>
          </w:rPr>
          <w:t xml:space="preserve">Забезпечення якості доступності послуг у сфері </w:t>
        </w:r>
        <w:r>
          <w:rPr>
            <w:rFonts w:ascii="Times New Roman" w:hAnsi="Times New Roman" w:cs="Times New Roman"/>
            <w:sz w:val="28"/>
            <w:szCs w:val="28"/>
          </w:rPr>
          <w:t>надання пожежної допомоги на тер</w:t>
        </w:r>
        <w:r w:rsidRPr="005C13E6">
          <w:rPr>
            <w:rFonts w:ascii="Times New Roman" w:hAnsi="Times New Roman" w:cs="Times New Roman"/>
            <w:sz w:val="28"/>
            <w:szCs w:val="28"/>
          </w:rPr>
          <w:t>иторії сільських населених пунктів новоствореної Городищенської сільської об'єднаної громади Луцького району, Волинської області</w:t>
        </w:r>
      </w:hyperlink>
      <w:r w:rsidRPr="005C13E6">
        <w:rPr>
          <w:rFonts w:ascii="Times New Roman" w:hAnsi="Times New Roman" w:cs="Times New Roman"/>
          <w:sz w:val="28"/>
          <w:szCs w:val="28"/>
        </w:rPr>
        <w:t>» та Підгайцівської сільської ради – «</w:t>
      </w:r>
      <w:hyperlink r:id="rId7" w:history="1">
        <w:r w:rsidRPr="005C13E6">
          <w:rPr>
            <w:rFonts w:ascii="Times New Roman" w:hAnsi="Times New Roman" w:cs="Times New Roman"/>
            <w:sz w:val="28"/>
            <w:szCs w:val="28"/>
          </w:rPr>
          <w:t>Нове будівництво дитячого садочка на 105 місць в с. Крупа Луцького району (коригування)</w:t>
        </w:r>
      </w:hyperlink>
      <w:r w:rsidRPr="005C13E6">
        <w:rPr>
          <w:rFonts w:ascii="Times New Roman" w:hAnsi="Times New Roman" w:cs="Times New Roman"/>
          <w:sz w:val="28"/>
          <w:szCs w:val="28"/>
        </w:rPr>
        <w:t>». Загальна сума держав</w:t>
      </w:r>
      <w:r>
        <w:rPr>
          <w:rFonts w:ascii="Times New Roman" w:hAnsi="Times New Roman" w:cs="Times New Roman"/>
          <w:sz w:val="28"/>
          <w:szCs w:val="28"/>
        </w:rPr>
        <w:t>ної інвестиції – 6854,0 тис. гривень</w:t>
      </w:r>
      <w:r w:rsidRPr="005C13E6">
        <w:rPr>
          <w:rFonts w:ascii="Times New Roman" w:hAnsi="Times New Roman" w:cs="Times New Roman"/>
          <w:sz w:val="28"/>
          <w:szCs w:val="28"/>
        </w:rPr>
        <w:t>.</w:t>
      </w:r>
    </w:p>
    <w:p w:rsidR="005C13E6" w:rsidRPr="005C13E6" w:rsidRDefault="005C13E6" w:rsidP="005C13E6">
      <w:pPr>
        <w:spacing w:after="0" w:line="240" w:lineRule="auto"/>
        <w:ind w:firstLine="709"/>
        <w:jc w:val="both"/>
        <w:rPr>
          <w:rFonts w:ascii="Times New Roman" w:hAnsi="Times New Roman" w:cs="Times New Roman"/>
          <w:bCs/>
          <w:sz w:val="28"/>
          <w:szCs w:val="28"/>
        </w:rPr>
      </w:pPr>
      <w:r w:rsidRPr="005C13E6">
        <w:rPr>
          <w:rFonts w:ascii="Times New Roman" w:hAnsi="Times New Roman" w:cs="Times New Roman"/>
          <w:bCs/>
          <w:color w:val="000000"/>
          <w:sz w:val="28"/>
          <w:szCs w:val="28"/>
        </w:rPr>
        <w:t>Відповідно до розпорядження Кабінету Мініс</w:t>
      </w:r>
      <w:r w:rsidR="002C5CEA">
        <w:rPr>
          <w:rFonts w:ascii="Times New Roman" w:hAnsi="Times New Roman" w:cs="Times New Roman"/>
          <w:bCs/>
          <w:color w:val="000000"/>
          <w:sz w:val="28"/>
          <w:szCs w:val="28"/>
        </w:rPr>
        <w:t>трів України від 13.06.2018</w:t>
      </w:r>
      <w:r w:rsidRPr="005C13E6">
        <w:rPr>
          <w:rFonts w:ascii="Times New Roman" w:hAnsi="Times New Roman" w:cs="Times New Roman"/>
          <w:bCs/>
          <w:color w:val="000000"/>
          <w:sz w:val="28"/>
          <w:szCs w:val="28"/>
        </w:rPr>
        <w:t xml:space="preserve"> №423-р </w:t>
      </w:r>
      <w:r w:rsidRPr="005C13E6">
        <w:rPr>
          <w:rFonts w:ascii="Times New Roman" w:hAnsi="Times New Roman" w:cs="Times New Roman"/>
          <w:bCs/>
          <w:sz w:val="28"/>
          <w:szCs w:val="28"/>
        </w:rPr>
        <w:t>реалізуються інвестиційні проекти з використанням коштів субвенції з державного бюджету місцевим бюджетам на здійснення заходів щодо соціально-економічного розвитку окремих територій загальною кошторисною вартістю понад 8950,8 тис. грн, в зальному обсязі яких 2100,0 тис. грн – кошти державної субвенції.</w:t>
      </w:r>
    </w:p>
    <w:p w:rsidR="005C13E6" w:rsidRPr="005C13E6" w:rsidRDefault="005C13E6" w:rsidP="005C13E6">
      <w:pPr>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 xml:space="preserve">Продовжуються консультації з іноземними інвесторами </w:t>
      </w:r>
      <w:r w:rsidRPr="005C13E6">
        <w:rPr>
          <w:rFonts w:ascii="Times New Roman" w:hAnsi="Times New Roman" w:cs="Times New Roman"/>
          <w:bCs/>
          <w:sz w:val="28"/>
          <w:szCs w:val="28"/>
        </w:rPr>
        <w:t>з метою розширення потужностей щодо виробництва багатофункціональних м’яких елітних меблів. Реалізація проекту дасть змогу створити 1000 нових робочих місць.</w:t>
      </w:r>
      <w:r w:rsidRPr="005C13E6">
        <w:rPr>
          <w:rFonts w:ascii="Times New Roman" w:hAnsi="Times New Roman" w:cs="Times New Roman"/>
          <w:sz w:val="28"/>
          <w:szCs w:val="28"/>
        </w:rPr>
        <w:t> </w:t>
      </w:r>
    </w:p>
    <w:p w:rsidR="001A63B4" w:rsidRPr="00B31F43" w:rsidRDefault="001A63B4" w:rsidP="001A63B4">
      <w:pPr>
        <w:tabs>
          <w:tab w:val="left" w:pos="0"/>
        </w:tabs>
        <w:spacing w:after="0" w:line="240" w:lineRule="auto"/>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Промисловість</w:t>
      </w:r>
    </w:p>
    <w:p w:rsidR="005C13E6" w:rsidRDefault="005C13E6" w:rsidP="001A63B4">
      <w:pPr>
        <w:spacing w:after="0" w:line="240" w:lineRule="auto"/>
        <w:jc w:val="center"/>
        <w:rPr>
          <w:rFonts w:ascii="Times New Roman" w:hAnsi="Times New Roman" w:cs="Times New Roman"/>
          <w:b/>
          <w:sz w:val="28"/>
          <w:szCs w:val="28"/>
        </w:rPr>
      </w:pPr>
    </w:p>
    <w:p w:rsidR="005C13E6" w:rsidRPr="005C13E6" w:rsidRDefault="005C13E6" w:rsidP="005C13E6">
      <w:pPr>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rPr>
        <w:t xml:space="preserve">Підприємствами району </w:t>
      </w:r>
      <w:r w:rsidRPr="005C13E6">
        <w:rPr>
          <w:rFonts w:ascii="Times New Roman" w:hAnsi="Times New Roman" w:cs="Times New Roman"/>
          <w:bCs/>
          <w:sz w:val="28"/>
          <w:szCs w:val="28"/>
        </w:rPr>
        <w:t xml:space="preserve">у січні-жовтень 2018 року </w:t>
      </w:r>
      <w:r w:rsidRPr="005C13E6">
        <w:rPr>
          <w:rFonts w:ascii="Times New Roman" w:hAnsi="Times New Roman" w:cs="Times New Roman"/>
          <w:sz w:val="28"/>
          <w:szCs w:val="28"/>
        </w:rPr>
        <w:t>реалізували продукції у відпускних цінах на суму 4,8 млрд грн, що становить 19,7 відсотків обласного показника.</w:t>
      </w:r>
    </w:p>
    <w:p w:rsidR="005C13E6" w:rsidRPr="005C13E6" w:rsidRDefault="005C13E6" w:rsidP="005C13E6">
      <w:pPr>
        <w:spacing w:after="0" w:line="240" w:lineRule="auto"/>
        <w:ind w:firstLine="709"/>
        <w:jc w:val="both"/>
        <w:rPr>
          <w:rFonts w:ascii="Times New Roman" w:hAnsi="Times New Roman" w:cs="Times New Roman"/>
          <w:sz w:val="28"/>
        </w:rPr>
      </w:pPr>
      <w:r w:rsidRPr="005C13E6">
        <w:rPr>
          <w:rFonts w:ascii="Times New Roman" w:hAnsi="Times New Roman" w:cs="Times New Roman"/>
          <w:sz w:val="28"/>
          <w:szCs w:val="28"/>
        </w:rPr>
        <w:t>Основна частка загального обсягу реалізації припадає на продукцію харчової промисловості, машинобудування та виробництва меблів.</w:t>
      </w:r>
    </w:p>
    <w:p w:rsidR="005C13E6" w:rsidRPr="005C13E6" w:rsidRDefault="005C13E6" w:rsidP="005C13E6">
      <w:pPr>
        <w:spacing w:after="0" w:line="240" w:lineRule="auto"/>
        <w:ind w:firstLine="709"/>
        <w:jc w:val="both"/>
        <w:rPr>
          <w:rFonts w:ascii="Times New Roman" w:hAnsi="Times New Roman" w:cs="Times New Roman"/>
          <w:sz w:val="28"/>
        </w:rPr>
      </w:pPr>
      <w:r w:rsidRPr="005C13E6">
        <w:rPr>
          <w:rFonts w:ascii="Times New Roman" w:hAnsi="Times New Roman" w:cs="Times New Roman"/>
          <w:sz w:val="28"/>
        </w:rPr>
        <w:t>Вагомий внесок у пр</w:t>
      </w:r>
      <w:r>
        <w:rPr>
          <w:rFonts w:ascii="Times New Roman" w:hAnsi="Times New Roman" w:cs="Times New Roman"/>
          <w:sz w:val="28"/>
        </w:rPr>
        <w:t>омисловість району роблять ВАТ «</w:t>
      </w:r>
      <w:r w:rsidRPr="005C13E6">
        <w:rPr>
          <w:rFonts w:ascii="Times New Roman" w:hAnsi="Times New Roman" w:cs="Times New Roman"/>
          <w:sz w:val="28"/>
        </w:rPr>
        <w:t>Во</w:t>
      </w:r>
      <w:r>
        <w:rPr>
          <w:rFonts w:ascii="Times New Roman" w:hAnsi="Times New Roman" w:cs="Times New Roman"/>
          <w:sz w:val="28"/>
        </w:rPr>
        <w:t>линьхолдінг»</w:t>
      </w:r>
      <w:r w:rsidRPr="005C13E6">
        <w:rPr>
          <w:rFonts w:ascii="Times New Roman" w:hAnsi="Times New Roman" w:cs="Times New Roman"/>
          <w:sz w:val="28"/>
        </w:rPr>
        <w:t>, товариства</w:t>
      </w:r>
      <w:r>
        <w:rPr>
          <w:rFonts w:ascii="Times New Roman" w:hAnsi="Times New Roman" w:cs="Times New Roman"/>
          <w:sz w:val="28"/>
        </w:rPr>
        <w:t xml:space="preserve"> з обмеженою відповідальністю «Модерн-Експо»</w:t>
      </w:r>
      <w:r w:rsidRPr="005C13E6">
        <w:rPr>
          <w:rFonts w:ascii="Times New Roman" w:hAnsi="Times New Roman" w:cs="Times New Roman"/>
          <w:sz w:val="28"/>
        </w:rPr>
        <w:t xml:space="preserve"> т</w:t>
      </w:r>
      <w:r>
        <w:rPr>
          <w:rFonts w:ascii="Times New Roman" w:hAnsi="Times New Roman" w:cs="Times New Roman"/>
          <w:sz w:val="28"/>
        </w:rPr>
        <w:t>а «</w:t>
      </w:r>
      <w:r w:rsidRPr="005C13E6">
        <w:rPr>
          <w:rFonts w:ascii="Times New Roman" w:hAnsi="Times New Roman" w:cs="Times New Roman"/>
          <w:sz w:val="28"/>
        </w:rPr>
        <w:t>Кромберг енд Шуберт Україна Лу</w:t>
      </w:r>
      <w:r>
        <w:rPr>
          <w:rFonts w:ascii="Times New Roman" w:hAnsi="Times New Roman" w:cs="Times New Roman"/>
          <w:sz w:val="28"/>
        </w:rPr>
        <w:t>»</w:t>
      </w:r>
      <w:r w:rsidRPr="005C13E6">
        <w:rPr>
          <w:rFonts w:ascii="Times New Roman" w:hAnsi="Times New Roman" w:cs="Times New Roman"/>
          <w:sz w:val="28"/>
        </w:rPr>
        <w:t>, яким належить більше 76</w:t>
      </w:r>
      <w:r>
        <w:rPr>
          <w:rFonts w:ascii="Times New Roman" w:hAnsi="Times New Roman" w:cs="Times New Roman"/>
          <w:sz w:val="28"/>
        </w:rPr>
        <w:t xml:space="preserve"> відсотків</w:t>
      </w:r>
      <w:r w:rsidRPr="005C13E6">
        <w:rPr>
          <w:rFonts w:ascii="Times New Roman" w:hAnsi="Times New Roman" w:cs="Times New Roman"/>
          <w:sz w:val="28"/>
        </w:rPr>
        <w:t xml:space="preserve"> загальнорайонного обсягу. </w:t>
      </w:r>
    </w:p>
    <w:p w:rsidR="005C13E6" w:rsidRPr="005C13E6" w:rsidRDefault="005C13E6" w:rsidP="005C13E6">
      <w:pPr>
        <w:spacing w:after="0" w:line="240" w:lineRule="auto"/>
        <w:ind w:firstLine="709"/>
        <w:jc w:val="both"/>
        <w:rPr>
          <w:rFonts w:ascii="Times New Roman" w:hAnsi="Times New Roman" w:cs="Times New Roman"/>
          <w:sz w:val="28"/>
        </w:rPr>
      </w:pPr>
      <w:r w:rsidRPr="005C13E6">
        <w:rPr>
          <w:rFonts w:ascii="Times New Roman" w:hAnsi="Times New Roman" w:cs="Times New Roman"/>
          <w:sz w:val="28"/>
          <w:szCs w:val="28"/>
        </w:rPr>
        <w:t xml:space="preserve">Обсяг реалізованої промислової продукції в розрахунку на одного жителя району склав 74547 грн (в області – 23459 </w:t>
      </w:r>
      <w:r>
        <w:rPr>
          <w:rFonts w:ascii="Times New Roman" w:hAnsi="Times New Roman" w:cs="Times New Roman"/>
          <w:sz w:val="28"/>
          <w:szCs w:val="28"/>
        </w:rPr>
        <w:t>гривень</w:t>
      </w:r>
      <w:r w:rsidRPr="005C13E6">
        <w:rPr>
          <w:rFonts w:ascii="Times New Roman" w:hAnsi="Times New Roman" w:cs="Times New Roman"/>
          <w:sz w:val="28"/>
          <w:szCs w:val="28"/>
        </w:rPr>
        <w:t>). За цим показником район посів перше місце в області.</w:t>
      </w:r>
    </w:p>
    <w:p w:rsidR="001A63B4" w:rsidRPr="00B31F43" w:rsidRDefault="001A63B4" w:rsidP="001A63B4">
      <w:pPr>
        <w:spacing w:after="0" w:line="240" w:lineRule="auto"/>
        <w:ind w:firstLine="700"/>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Розвиток торгівлі та сфери послуг в районі</w:t>
      </w:r>
    </w:p>
    <w:p w:rsidR="00EA0157" w:rsidRDefault="00EA0157" w:rsidP="001A63B4">
      <w:pPr>
        <w:spacing w:after="0" w:line="240" w:lineRule="auto"/>
        <w:jc w:val="center"/>
        <w:rPr>
          <w:rFonts w:ascii="Times New Roman" w:hAnsi="Times New Roman" w:cs="Times New Roman"/>
          <w:b/>
          <w:sz w:val="28"/>
          <w:szCs w:val="28"/>
        </w:rPr>
      </w:pPr>
    </w:p>
    <w:p w:rsidR="00EA0157" w:rsidRPr="00EA0157" w:rsidRDefault="00EA0157" w:rsidP="00EA0157">
      <w:pPr>
        <w:spacing w:after="0" w:line="240" w:lineRule="auto"/>
        <w:ind w:firstLine="709"/>
        <w:jc w:val="both"/>
        <w:rPr>
          <w:rFonts w:ascii="Times New Roman" w:hAnsi="Times New Roman" w:cs="Times New Roman"/>
          <w:sz w:val="28"/>
          <w:szCs w:val="28"/>
        </w:rPr>
      </w:pPr>
      <w:r w:rsidRPr="00EA0157">
        <w:rPr>
          <w:rFonts w:ascii="Times New Roman" w:hAnsi="Times New Roman" w:cs="Times New Roman"/>
          <w:sz w:val="28"/>
          <w:szCs w:val="28"/>
        </w:rPr>
        <w:t>Загальний обсяг роздрібного товарообороту підприємств роздрібної торгівлі району за І квартал 2018 року склав 248,9 млн грн, у підсумку 10,2 відсотка до загальнообласного показника. Індекс фізичного обсягу роздрібного товарообороту підприємств до аналогічного періоду 2017 року становить 114,9 відсотка.</w:t>
      </w:r>
    </w:p>
    <w:p w:rsidR="00EA0157" w:rsidRDefault="00EA0157" w:rsidP="00EA0157">
      <w:pPr>
        <w:tabs>
          <w:tab w:val="left" w:pos="0"/>
          <w:tab w:val="left" w:pos="900"/>
        </w:tabs>
        <w:spacing w:after="0" w:line="240" w:lineRule="auto"/>
        <w:ind w:firstLine="709"/>
        <w:jc w:val="both"/>
        <w:rPr>
          <w:rFonts w:ascii="Times New Roman" w:hAnsi="Times New Roman" w:cs="Times New Roman"/>
          <w:sz w:val="28"/>
        </w:rPr>
      </w:pPr>
      <w:r w:rsidRPr="00EA0157">
        <w:rPr>
          <w:rFonts w:ascii="Times New Roman" w:hAnsi="Times New Roman" w:cs="Times New Roman"/>
          <w:sz w:val="28"/>
        </w:rPr>
        <w:t>Робота райдержадміністрації і надалі спрямовуватиметься на те, щоб сприяти тим суб’єктам господарської діяльності, які розвивають торгівельну галузь, насичують споживчий ринок якісними, потрібними населенню товарами та забезпечують якісне обслуговування населення.</w:t>
      </w:r>
    </w:p>
    <w:p w:rsidR="002C5CEA" w:rsidRPr="00EA0157" w:rsidRDefault="002C5CEA" w:rsidP="00EA0157">
      <w:pPr>
        <w:tabs>
          <w:tab w:val="left" w:pos="0"/>
          <w:tab w:val="left" w:pos="900"/>
        </w:tabs>
        <w:spacing w:after="0" w:line="240" w:lineRule="auto"/>
        <w:ind w:firstLine="709"/>
        <w:jc w:val="both"/>
        <w:rPr>
          <w:rFonts w:ascii="Times New Roman" w:hAnsi="Times New Roman" w:cs="Times New Roman"/>
          <w:sz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Підприємництво</w:t>
      </w:r>
    </w:p>
    <w:p w:rsidR="005C13E6" w:rsidRDefault="005C13E6" w:rsidP="001A63B4">
      <w:pPr>
        <w:spacing w:after="0" w:line="240" w:lineRule="auto"/>
        <w:jc w:val="center"/>
        <w:rPr>
          <w:rFonts w:ascii="Times New Roman" w:hAnsi="Times New Roman" w:cs="Times New Roman"/>
          <w:b/>
          <w:sz w:val="28"/>
          <w:szCs w:val="28"/>
        </w:rPr>
      </w:pPr>
    </w:p>
    <w:p w:rsidR="005C13E6" w:rsidRPr="005C13E6" w:rsidRDefault="005C13E6" w:rsidP="005C13E6">
      <w:pPr>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 xml:space="preserve">Протягом звітного періоду зареєстровано 130 юридичних та 360 фізичних осіб. </w:t>
      </w:r>
    </w:p>
    <w:p w:rsidR="005C13E6" w:rsidRPr="005C13E6" w:rsidRDefault="005C13E6" w:rsidP="005C13E6">
      <w:pPr>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 xml:space="preserve">Від надання адміністративних послуг щодо реєстраційних дій юридичних та фізичних – осіб підприємців до районного бюджету надійшло 562,0 тис. гривень. </w:t>
      </w:r>
    </w:p>
    <w:p w:rsidR="005C13E6" w:rsidRPr="005C13E6" w:rsidRDefault="005C13E6" w:rsidP="005C13E6">
      <w:pPr>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У малому бізнесі працює понад 22 відсотка економічно активного населення працездатного віку, і цей показник має тенденцію до зростання.</w:t>
      </w:r>
    </w:p>
    <w:p w:rsidR="005C13E6" w:rsidRPr="005C13E6" w:rsidRDefault="005C13E6" w:rsidP="005C13E6">
      <w:pPr>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Проводиться залучення представників малого бізнесу до участі у виставках та ярмарках з продажу продукції, виробленої безпосередньо в особистих селянських та фермерських господарствах, а саме: на площадці за адресою м. Луцьк вул. Глушець, біля міського відділу РАЦС в м. Луцьк (вул. Соборності,</w:t>
      </w:r>
      <w:r w:rsidR="00EA0157">
        <w:rPr>
          <w:rFonts w:ascii="Times New Roman" w:hAnsi="Times New Roman" w:cs="Times New Roman"/>
          <w:sz w:val="28"/>
          <w:szCs w:val="28"/>
        </w:rPr>
        <w:t xml:space="preserve"> 18) та на торговому комплексі «Новий ринок»</w:t>
      </w:r>
      <w:r w:rsidRPr="005C13E6">
        <w:rPr>
          <w:rFonts w:ascii="Times New Roman" w:hAnsi="Times New Roman" w:cs="Times New Roman"/>
          <w:sz w:val="28"/>
          <w:szCs w:val="28"/>
        </w:rPr>
        <w:t>, що знаходиться на території Боратинської сільської ради.</w:t>
      </w:r>
    </w:p>
    <w:p w:rsidR="005C13E6" w:rsidRPr="005C13E6" w:rsidRDefault="005C13E6" w:rsidP="005C13E6">
      <w:pPr>
        <w:spacing w:after="0" w:line="240" w:lineRule="auto"/>
        <w:ind w:firstLine="709"/>
        <w:jc w:val="both"/>
        <w:rPr>
          <w:rFonts w:ascii="Times New Roman" w:hAnsi="Times New Roman" w:cs="Times New Roman"/>
          <w:bCs/>
          <w:sz w:val="28"/>
          <w:szCs w:val="28"/>
        </w:rPr>
      </w:pPr>
      <w:r w:rsidRPr="005C13E6">
        <w:rPr>
          <w:rFonts w:ascii="Times New Roman" w:hAnsi="Times New Roman" w:cs="Times New Roman"/>
          <w:sz w:val="28"/>
          <w:szCs w:val="28"/>
        </w:rPr>
        <w:t xml:space="preserve">У Луцькій районній філії Волинського обласного центру зайнятості, за участю органів виконавчої влади та місцевого самоврядування, </w:t>
      </w:r>
      <w:r w:rsidRPr="005C13E6">
        <w:rPr>
          <w:rFonts w:ascii="Times New Roman" w:hAnsi="Times New Roman" w:cs="Times New Roman"/>
          <w:bCs/>
          <w:sz w:val="28"/>
          <w:szCs w:val="28"/>
        </w:rPr>
        <w:t xml:space="preserve">протягом 9 місяців 2018 року проведено 7 профінформаційних семінари на тему: «Як </w:t>
      </w:r>
      <w:r w:rsidRPr="005C13E6">
        <w:rPr>
          <w:rFonts w:ascii="Times New Roman" w:hAnsi="Times New Roman" w:cs="Times New Roman"/>
          <w:bCs/>
          <w:sz w:val="28"/>
          <w:szCs w:val="28"/>
        </w:rPr>
        <w:lastRenderedPageBreak/>
        <w:t xml:space="preserve">розпочати свій бізнес?», в якому взяли участь 33 особи та 25 семінарів на тему «Оволодій новою професією», в якому взяло участь 177 осіб. </w:t>
      </w:r>
    </w:p>
    <w:p w:rsidR="005C13E6" w:rsidRPr="005C13E6" w:rsidRDefault="005C13E6" w:rsidP="005C13E6">
      <w:pPr>
        <w:spacing w:after="0" w:line="240" w:lineRule="auto"/>
        <w:ind w:firstLine="709"/>
        <w:jc w:val="both"/>
        <w:rPr>
          <w:rFonts w:ascii="Times New Roman" w:hAnsi="Times New Roman" w:cs="Times New Roman"/>
          <w:bCs/>
          <w:sz w:val="28"/>
          <w:szCs w:val="28"/>
        </w:rPr>
      </w:pPr>
      <w:r w:rsidRPr="005C13E6">
        <w:rPr>
          <w:rFonts w:ascii="Times New Roman" w:hAnsi="Times New Roman" w:cs="Times New Roman"/>
          <w:bCs/>
          <w:sz w:val="28"/>
          <w:szCs w:val="28"/>
        </w:rPr>
        <w:t xml:space="preserve">З початку року 3 особам надано одноразову виплату для започаткування власної справи у розмірі 103,8 тис. гривень. </w:t>
      </w:r>
    </w:p>
    <w:p w:rsidR="005C13E6" w:rsidRPr="005C13E6" w:rsidRDefault="005C13E6" w:rsidP="005C13E6">
      <w:pPr>
        <w:spacing w:after="0" w:line="240" w:lineRule="auto"/>
        <w:ind w:firstLine="709"/>
        <w:jc w:val="both"/>
        <w:rPr>
          <w:rFonts w:ascii="Times New Roman" w:hAnsi="Times New Roman" w:cs="Times New Roman"/>
          <w:sz w:val="28"/>
          <w:szCs w:val="28"/>
        </w:rPr>
      </w:pPr>
      <w:r w:rsidRPr="005C13E6">
        <w:rPr>
          <w:rFonts w:ascii="Times New Roman" w:hAnsi="Times New Roman" w:cs="Times New Roman"/>
          <w:sz w:val="28"/>
          <w:szCs w:val="28"/>
        </w:rPr>
        <w:t xml:space="preserve">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протягом січня-листопада 2018 року проведено 166 публічних закупівель на загальну суму 47,4 млн грн на електронних майданчиках в системі PROZORRO, з переможцями яких укладаються відповідні договори на поставку товарів чи проведення певного виду робіт. </w:t>
      </w:r>
      <w:r w:rsidRPr="005C13E6">
        <w:rPr>
          <w:rFonts w:ascii="Times New Roman" w:hAnsi="Times New Roman" w:cs="Times New Roman"/>
          <w:bCs/>
          <w:color w:val="FF0000"/>
          <w:sz w:val="28"/>
          <w:szCs w:val="28"/>
        </w:rPr>
        <w:t xml:space="preserve"> </w:t>
      </w:r>
    </w:p>
    <w:p w:rsidR="001A63B4" w:rsidRDefault="001A63B4" w:rsidP="001A63B4">
      <w:pPr>
        <w:spacing w:after="0" w:line="240" w:lineRule="auto"/>
        <w:jc w:val="center"/>
        <w:rPr>
          <w:rFonts w:ascii="Times New Roman" w:hAnsi="Times New Roman" w:cs="Times New Roman"/>
          <w:b/>
          <w:sz w:val="28"/>
          <w:szCs w:val="28"/>
        </w:rPr>
      </w:pPr>
    </w:p>
    <w:p w:rsidR="001A63B4" w:rsidRPr="00B31F43"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Рівень заробітної плати та стан погашення </w:t>
      </w: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заборгованості по її виплаті</w:t>
      </w:r>
    </w:p>
    <w:p w:rsidR="00EA0157" w:rsidRDefault="00EA0157" w:rsidP="001A63B4">
      <w:pPr>
        <w:spacing w:after="0" w:line="240" w:lineRule="auto"/>
        <w:jc w:val="center"/>
        <w:rPr>
          <w:rFonts w:ascii="Times New Roman" w:hAnsi="Times New Roman" w:cs="Times New Roman"/>
          <w:b/>
          <w:sz w:val="28"/>
          <w:szCs w:val="28"/>
        </w:rPr>
      </w:pPr>
    </w:p>
    <w:p w:rsidR="00EA0157" w:rsidRPr="00EA0157" w:rsidRDefault="003B59F1" w:rsidP="00EA015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EA0157" w:rsidRPr="00EA0157">
        <w:rPr>
          <w:rFonts w:ascii="Times New Roman" w:eastAsia="Times New Roman" w:hAnsi="Times New Roman" w:cs="Times New Roman"/>
          <w:sz w:val="28"/>
          <w:szCs w:val="28"/>
        </w:rPr>
        <w:t xml:space="preserve">таном на </w:t>
      </w:r>
      <w:r>
        <w:rPr>
          <w:rFonts w:ascii="Times New Roman" w:eastAsia="Times New Roman" w:hAnsi="Times New Roman" w:cs="Times New Roman"/>
          <w:sz w:val="28"/>
          <w:szCs w:val="28"/>
        </w:rPr>
        <w:t>0</w:t>
      </w:r>
      <w:r w:rsidR="00EA0157" w:rsidRPr="00EA0157">
        <w:rPr>
          <w:rFonts w:ascii="Times New Roman" w:eastAsia="Times New Roman" w:hAnsi="Times New Roman" w:cs="Times New Roman"/>
          <w:sz w:val="28"/>
          <w:szCs w:val="28"/>
        </w:rPr>
        <w:t>1 грудня 2018 року заборгованість із виплати заробітної плати працівникам району становить 2569,9 тис. грн, що на 35,8 тис. грн більше, ніж у минулому місяці. Заборгованість виникла на підприємстві – банкруті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станції інституту сільського господарства Західного Полісся – 145,0</w:t>
      </w:r>
      <w:r w:rsidR="000065C0">
        <w:rPr>
          <w:rFonts w:ascii="Times New Roman" w:eastAsia="Times New Roman" w:hAnsi="Times New Roman" w:cs="Times New Roman"/>
          <w:sz w:val="28"/>
          <w:szCs w:val="28"/>
        </w:rPr>
        <w:t xml:space="preserve"> </w:t>
      </w:r>
      <w:r w:rsidR="00EA0157" w:rsidRPr="00EA0157">
        <w:rPr>
          <w:rFonts w:ascii="Times New Roman" w:eastAsia="Times New Roman" w:hAnsi="Times New Roman" w:cs="Times New Roman"/>
          <w:sz w:val="28"/>
          <w:szCs w:val="28"/>
        </w:rPr>
        <w:t>тис.</w:t>
      </w:r>
      <w:r w:rsidR="000065C0">
        <w:rPr>
          <w:rFonts w:ascii="Times New Roman" w:eastAsia="Times New Roman" w:hAnsi="Times New Roman" w:cs="Times New Roman"/>
          <w:sz w:val="28"/>
          <w:szCs w:val="28"/>
        </w:rPr>
        <w:t xml:space="preserve"> гривень</w:t>
      </w:r>
      <w:r w:rsidR="00EA0157" w:rsidRPr="00EA0157">
        <w:rPr>
          <w:rFonts w:ascii="Times New Roman" w:eastAsia="Times New Roman" w:hAnsi="Times New Roman" w:cs="Times New Roman"/>
          <w:sz w:val="28"/>
          <w:szCs w:val="28"/>
        </w:rPr>
        <w:t>.</w:t>
      </w:r>
    </w:p>
    <w:p w:rsidR="00EA0157" w:rsidRPr="00EA0157" w:rsidRDefault="00EA0157" w:rsidP="00EA0157">
      <w:pPr>
        <w:spacing w:after="0" w:line="240" w:lineRule="auto"/>
        <w:ind w:firstLine="720"/>
        <w:jc w:val="both"/>
        <w:rPr>
          <w:rFonts w:ascii="Times New Roman" w:eastAsia="Times New Roman" w:hAnsi="Times New Roman" w:cs="Times New Roman"/>
          <w:sz w:val="28"/>
          <w:szCs w:val="28"/>
        </w:rPr>
      </w:pPr>
      <w:r w:rsidRPr="00EA0157">
        <w:rPr>
          <w:rFonts w:ascii="Times New Roman" w:eastAsia="Times New Roman" w:hAnsi="Times New Roman" w:cs="Times New Roman"/>
          <w:sz w:val="28"/>
          <w:szCs w:val="28"/>
        </w:rPr>
        <w:t>Графіки погашення заборгованості не виконуються, зокрема на ДП Луцький комбінат хлібопродуктів №2 Державного агентства резерву України відхилення від графіка становить 1384,9 тис.</w:t>
      </w:r>
      <w:r>
        <w:rPr>
          <w:rFonts w:ascii="Times New Roman" w:hAnsi="Times New Roman" w:cs="Times New Roman"/>
          <w:sz w:val="28"/>
          <w:szCs w:val="28"/>
        </w:rPr>
        <w:t xml:space="preserve"> </w:t>
      </w:r>
      <w:r w:rsidRPr="00EA0157">
        <w:rPr>
          <w:rFonts w:ascii="Times New Roman" w:eastAsia="Times New Roman" w:hAnsi="Times New Roman" w:cs="Times New Roman"/>
          <w:sz w:val="28"/>
          <w:szCs w:val="28"/>
        </w:rPr>
        <w:t>грн, у Волинській державній сільськогосподарській дослідній станції інституту сільського господарства Західного Полісся – 145,0 тис.</w:t>
      </w:r>
      <w:r>
        <w:rPr>
          <w:rFonts w:ascii="Times New Roman" w:hAnsi="Times New Roman" w:cs="Times New Roman"/>
          <w:sz w:val="28"/>
          <w:szCs w:val="28"/>
        </w:rPr>
        <w:t xml:space="preserve"> гривень</w:t>
      </w:r>
      <w:r w:rsidRPr="00EA0157">
        <w:rPr>
          <w:rFonts w:ascii="Times New Roman" w:eastAsia="Times New Roman" w:hAnsi="Times New Roman" w:cs="Times New Roman"/>
          <w:sz w:val="28"/>
          <w:szCs w:val="28"/>
        </w:rPr>
        <w:t>.</w:t>
      </w:r>
    </w:p>
    <w:p w:rsidR="00EA0157" w:rsidRPr="00EA0157" w:rsidRDefault="00EA0157" w:rsidP="00EA0157">
      <w:pPr>
        <w:spacing w:after="0" w:line="240" w:lineRule="auto"/>
        <w:ind w:firstLine="720"/>
        <w:jc w:val="both"/>
        <w:rPr>
          <w:rFonts w:ascii="Times New Roman" w:eastAsia="Times New Roman" w:hAnsi="Times New Roman" w:cs="Times New Roman"/>
          <w:color w:val="111111"/>
          <w:sz w:val="28"/>
          <w:szCs w:val="28"/>
          <w:shd w:val="clear" w:color="auto" w:fill="FFFFFF"/>
        </w:rPr>
      </w:pPr>
      <w:r w:rsidRPr="00EA0157">
        <w:rPr>
          <w:rFonts w:ascii="Times New Roman" w:eastAsia="Times New Roman" w:hAnsi="Times New Roman" w:cs="Times New Roman"/>
          <w:color w:val="111111"/>
          <w:sz w:val="28"/>
          <w:szCs w:val="28"/>
          <w:shd w:val="clear" w:color="auto" w:fill="FFFFFF"/>
        </w:rPr>
        <w:t>З метою розвитку Луцького комбінату хлібопродуктів №2, цілісний майновий комплекс передано в оренду Чортківському комбінату хлібопродуктів.</w:t>
      </w:r>
    </w:p>
    <w:p w:rsidR="00EA0157" w:rsidRDefault="00EA0157" w:rsidP="00EA0157">
      <w:pPr>
        <w:spacing w:after="0" w:line="240" w:lineRule="auto"/>
        <w:ind w:firstLine="720"/>
        <w:jc w:val="both"/>
        <w:rPr>
          <w:rFonts w:ascii="Times New Roman" w:eastAsia="Times New Roman" w:hAnsi="Times New Roman" w:cs="Times New Roman"/>
          <w:color w:val="111111"/>
          <w:sz w:val="28"/>
          <w:szCs w:val="28"/>
          <w:shd w:val="clear" w:color="auto" w:fill="FFFFFF"/>
        </w:rPr>
      </w:pPr>
      <w:r w:rsidRPr="00EA0157">
        <w:rPr>
          <w:rFonts w:ascii="Times New Roman" w:eastAsia="Times New Roman" w:hAnsi="Times New Roman" w:cs="Times New Roman"/>
          <w:color w:val="111111"/>
          <w:sz w:val="28"/>
          <w:szCs w:val="28"/>
          <w:shd w:val="clear" w:color="auto" w:fill="FFFFFF"/>
        </w:rPr>
        <w:t>Заборгованість по заробітній платі працівникам має виплачуватись частково за рахунок надходжень орендної плати від ДП «Чортківський комбінат хлібопродуктів».</w:t>
      </w:r>
    </w:p>
    <w:p w:rsidR="00B1793A" w:rsidRPr="00EA0157" w:rsidRDefault="00B1793A" w:rsidP="00EA0157">
      <w:pPr>
        <w:spacing w:after="0" w:line="240" w:lineRule="auto"/>
        <w:ind w:firstLine="720"/>
        <w:jc w:val="both"/>
        <w:rPr>
          <w:rFonts w:ascii="Times New Roman" w:eastAsia="Times New Roman" w:hAnsi="Times New Roman" w:cs="Times New Roman"/>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Соціальний захист населення</w:t>
      </w:r>
    </w:p>
    <w:p w:rsidR="00EA0157" w:rsidRDefault="00EA0157" w:rsidP="001A63B4">
      <w:pPr>
        <w:spacing w:after="0" w:line="240" w:lineRule="auto"/>
        <w:jc w:val="center"/>
        <w:rPr>
          <w:rFonts w:ascii="Times New Roman" w:hAnsi="Times New Roman" w:cs="Times New Roman"/>
          <w:b/>
          <w:sz w:val="28"/>
          <w:szCs w:val="28"/>
        </w:rPr>
      </w:pPr>
    </w:p>
    <w:p w:rsidR="00EA0157" w:rsidRPr="00EA0157" w:rsidRDefault="00EA0157" w:rsidP="00EA0157">
      <w:pPr>
        <w:spacing w:after="0" w:line="240" w:lineRule="auto"/>
        <w:ind w:firstLine="709"/>
        <w:jc w:val="both"/>
        <w:rPr>
          <w:rFonts w:ascii="Times New Roman" w:hAnsi="Times New Roman" w:cs="Times New Roman"/>
          <w:sz w:val="28"/>
          <w:szCs w:val="28"/>
        </w:rPr>
      </w:pPr>
      <w:r w:rsidRPr="00EA0157">
        <w:rPr>
          <w:rFonts w:ascii="Times New Roman" w:hAnsi="Times New Roman" w:cs="Times New Roman"/>
          <w:sz w:val="28"/>
          <w:szCs w:val="28"/>
        </w:rPr>
        <w:t>В районі здійснюються заходи щодо соціального захисту багатодітних, малозабезпечених сімей, з дітьми. Забезпечено протягом січня - листопада 2018 року нарахування й виплата державних соціальних допомог одержув</w:t>
      </w:r>
      <w:r>
        <w:rPr>
          <w:rFonts w:ascii="Times New Roman" w:hAnsi="Times New Roman" w:cs="Times New Roman"/>
          <w:sz w:val="28"/>
          <w:szCs w:val="28"/>
        </w:rPr>
        <w:t>ачам на загальну суму 104,9 млн гривень</w:t>
      </w:r>
      <w:r w:rsidRPr="00EA0157">
        <w:rPr>
          <w:rFonts w:ascii="Times New Roman" w:hAnsi="Times New Roman" w:cs="Times New Roman"/>
          <w:sz w:val="28"/>
          <w:szCs w:val="28"/>
        </w:rPr>
        <w:t>.</w:t>
      </w:r>
    </w:p>
    <w:p w:rsidR="00EA0157" w:rsidRPr="00EA0157" w:rsidRDefault="00EA0157" w:rsidP="00EA0157">
      <w:pPr>
        <w:spacing w:after="0" w:line="240" w:lineRule="auto"/>
        <w:ind w:firstLine="709"/>
        <w:jc w:val="both"/>
        <w:rPr>
          <w:rFonts w:ascii="Times New Roman" w:hAnsi="Times New Roman" w:cs="Times New Roman"/>
          <w:sz w:val="28"/>
          <w:szCs w:val="28"/>
        </w:rPr>
      </w:pPr>
      <w:r w:rsidRPr="00EA0157">
        <w:rPr>
          <w:rFonts w:ascii="Times New Roman" w:hAnsi="Times New Roman" w:cs="Times New Roman"/>
          <w:sz w:val="28"/>
          <w:szCs w:val="28"/>
        </w:rPr>
        <w:t xml:space="preserve">В районі створено 2 будинки сімейного типу та 9 прийомних сімей, в яких виховується 26 дітей. Нараховано та виплачено державної соціальної допомоги на дітей-сиріт та дітей, позбавлених батьківського піклування, та </w:t>
      </w:r>
      <w:r w:rsidRPr="00EA0157">
        <w:rPr>
          <w:rFonts w:ascii="Times New Roman" w:hAnsi="Times New Roman" w:cs="Times New Roman"/>
          <w:sz w:val="28"/>
          <w:szCs w:val="28"/>
        </w:rPr>
        <w:lastRenderedPageBreak/>
        <w:t>грошового забезпечення батькам-вихователям і прийомним батькам на загальну суму 1411,0 тис.</w:t>
      </w:r>
      <w:r>
        <w:rPr>
          <w:rFonts w:ascii="Times New Roman" w:hAnsi="Times New Roman" w:cs="Times New Roman"/>
          <w:sz w:val="28"/>
          <w:szCs w:val="28"/>
        </w:rPr>
        <w:t xml:space="preserve"> гривень</w:t>
      </w:r>
      <w:r w:rsidRPr="00EA0157">
        <w:rPr>
          <w:rFonts w:ascii="Times New Roman" w:hAnsi="Times New Roman" w:cs="Times New Roman"/>
          <w:sz w:val="28"/>
          <w:szCs w:val="28"/>
        </w:rPr>
        <w:t>.</w:t>
      </w:r>
    </w:p>
    <w:p w:rsidR="00EA0157" w:rsidRPr="00EA0157" w:rsidRDefault="00EA0157" w:rsidP="00EA0157">
      <w:pPr>
        <w:spacing w:after="0" w:line="240" w:lineRule="auto"/>
        <w:ind w:firstLine="709"/>
        <w:jc w:val="both"/>
        <w:rPr>
          <w:rFonts w:ascii="Times New Roman" w:hAnsi="Times New Roman" w:cs="Times New Roman"/>
          <w:sz w:val="28"/>
          <w:szCs w:val="28"/>
        </w:rPr>
      </w:pPr>
      <w:r w:rsidRPr="00EA0157">
        <w:rPr>
          <w:rFonts w:ascii="Times New Roman" w:hAnsi="Times New Roman" w:cs="Times New Roman"/>
          <w:sz w:val="28"/>
          <w:szCs w:val="28"/>
        </w:rPr>
        <w:t>Здійснено виплату допомоги 822 особам з інвалідністю з дитинства та дітям з інвалід</w:t>
      </w:r>
      <w:r w:rsidR="00284AAF">
        <w:rPr>
          <w:rFonts w:ascii="Times New Roman" w:hAnsi="Times New Roman" w:cs="Times New Roman"/>
          <w:sz w:val="28"/>
          <w:szCs w:val="28"/>
        </w:rPr>
        <w:t>ністю на загальну суму 17,9 млн</w:t>
      </w:r>
      <w:r>
        <w:rPr>
          <w:rFonts w:ascii="Times New Roman" w:hAnsi="Times New Roman" w:cs="Times New Roman"/>
          <w:sz w:val="28"/>
          <w:szCs w:val="28"/>
        </w:rPr>
        <w:t xml:space="preserve"> </w:t>
      </w:r>
      <w:r w:rsidRPr="00EA0157">
        <w:rPr>
          <w:rFonts w:ascii="Times New Roman" w:hAnsi="Times New Roman" w:cs="Times New Roman"/>
          <w:sz w:val="28"/>
          <w:szCs w:val="28"/>
        </w:rPr>
        <w:t>грн, а також 153 особам з інвалідністю загального захворювання на суму 2678,5 тис.</w:t>
      </w:r>
      <w:r>
        <w:rPr>
          <w:rFonts w:ascii="Times New Roman" w:hAnsi="Times New Roman" w:cs="Times New Roman"/>
          <w:sz w:val="28"/>
          <w:szCs w:val="28"/>
        </w:rPr>
        <w:t xml:space="preserve"> гривень.</w:t>
      </w:r>
    </w:p>
    <w:p w:rsidR="00EA0157" w:rsidRPr="00EA0157" w:rsidRDefault="00EA0157" w:rsidP="00EA0157">
      <w:pPr>
        <w:spacing w:after="0" w:line="240" w:lineRule="auto"/>
        <w:ind w:firstLine="709"/>
        <w:jc w:val="both"/>
        <w:rPr>
          <w:rFonts w:ascii="Times New Roman" w:hAnsi="Times New Roman" w:cs="Times New Roman"/>
          <w:sz w:val="28"/>
          <w:szCs w:val="28"/>
        </w:rPr>
      </w:pPr>
      <w:r w:rsidRPr="00EA0157">
        <w:rPr>
          <w:rFonts w:ascii="Times New Roman" w:hAnsi="Times New Roman" w:cs="Times New Roman"/>
          <w:sz w:val="28"/>
          <w:szCs w:val="28"/>
        </w:rPr>
        <w:t xml:space="preserve">Нараховано субсидій на житлово-комунальні послуги та тверде паливо на суму 87,2 млн грн, заборгованість перед надавачами послуг на </w:t>
      </w:r>
      <w:r>
        <w:rPr>
          <w:rFonts w:ascii="Times New Roman" w:hAnsi="Times New Roman" w:cs="Times New Roman"/>
          <w:sz w:val="28"/>
          <w:szCs w:val="28"/>
        </w:rPr>
        <w:t>0</w:t>
      </w:r>
      <w:r w:rsidRPr="00EA0157">
        <w:rPr>
          <w:rFonts w:ascii="Times New Roman" w:hAnsi="Times New Roman" w:cs="Times New Roman"/>
          <w:sz w:val="28"/>
          <w:szCs w:val="28"/>
        </w:rPr>
        <w:t>1 грудня 2018 року –</w:t>
      </w:r>
      <w:r>
        <w:rPr>
          <w:rFonts w:ascii="Times New Roman" w:hAnsi="Times New Roman" w:cs="Times New Roman"/>
          <w:sz w:val="28"/>
          <w:szCs w:val="28"/>
        </w:rPr>
        <w:t xml:space="preserve"> </w:t>
      </w:r>
      <w:r w:rsidRPr="00EA0157">
        <w:rPr>
          <w:rFonts w:ascii="Times New Roman" w:hAnsi="Times New Roman" w:cs="Times New Roman"/>
          <w:sz w:val="28"/>
          <w:szCs w:val="28"/>
        </w:rPr>
        <w:t>14,0 млн</w:t>
      </w:r>
      <w:r>
        <w:rPr>
          <w:rFonts w:ascii="Times New Roman" w:hAnsi="Times New Roman" w:cs="Times New Roman"/>
          <w:sz w:val="28"/>
          <w:szCs w:val="28"/>
        </w:rPr>
        <w:t xml:space="preserve"> гривень</w:t>
      </w:r>
      <w:r w:rsidRPr="00EA0157">
        <w:rPr>
          <w:rFonts w:ascii="Times New Roman" w:hAnsi="Times New Roman" w:cs="Times New Roman"/>
          <w:sz w:val="28"/>
          <w:szCs w:val="28"/>
        </w:rPr>
        <w:t>.</w:t>
      </w:r>
    </w:p>
    <w:p w:rsidR="00EA0157" w:rsidRPr="00EA0157" w:rsidRDefault="00EA0157" w:rsidP="00EA0157">
      <w:pPr>
        <w:spacing w:after="0" w:line="240" w:lineRule="auto"/>
        <w:ind w:firstLine="709"/>
        <w:jc w:val="both"/>
        <w:rPr>
          <w:rFonts w:ascii="Times New Roman" w:hAnsi="Times New Roman" w:cs="Times New Roman"/>
          <w:sz w:val="28"/>
          <w:szCs w:val="28"/>
        </w:rPr>
      </w:pPr>
      <w:r w:rsidRPr="00EA0157">
        <w:rPr>
          <w:rFonts w:ascii="Times New Roman" w:hAnsi="Times New Roman" w:cs="Times New Roman"/>
          <w:sz w:val="28"/>
          <w:szCs w:val="28"/>
        </w:rPr>
        <w:t xml:space="preserve">Нараховано </w:t>
      </w:r>
      <w:r w:rsidRPr="00EA0157">
        <w:rPr>
          <w:rStyle w:val="rvts23"/>
          <w:rFonts w:ascii="Times New Roman" w:hAnsi="Times New Roman" w:cs="Times New Roman"/>
          <w:sz w:val="28"/>
          <w:szCs w:val="28"/>
          <w:bdr w:val="none" w:sz="0" w:space="0" w:color="auto" w:frame="1"/>
        </w:rPr>
        <w:t xml:space="preserve">частину невикористаної суми субсидії для відшкодування витрат на оплату послуг з газо-, чи електропостачання для індивідуального опалення 2792 особам на суму 1749,0 тис. </w:t>
      </w:r>
      <w:r>
        <w:rPr>
          <w:rStyle w:val="rvts23"/>
          <w:rFonts w:ascii="Times New Roman" w:hAnsi="Times New Roman" w:cs="Times New Roman"/>
          <w:sz w:val="28"/>
          <w:szCs w:val="28"/>
          <w:bdr w:val="none" w:sz="0" w:space="0" w:color="auto" w:frame="1"/>
        </w:rPr>
        <w:t>грн, з</w:t>
      </w:r>
      <w:r w:rsidRPr="00EA0157">
        <w:rPr>
          <w:rStyle w:val="rvts23"/>
          <w:rFonts w:ascii="Times New Roman" w:hAnsi="Times New Roman" w:cs="Times New Roman"/>
          <w:sz w:val="28"/>
          <w:szCs w:val="28"/>
          <w:bdr w:val="none" w:sz="0" w:space="0" w:color="auto" w:frame="1"/>
        </w:rPr>
        <w:t>аборгованість відсутня.</w:t>
      </w:r>
    </w:p>
    <w:p w:rsidR="00EA0157" w:rsidRPr="00EA0157" w:rsidRDefault="00EA0157" w:rsidP="00EA0157">
      <w:pPr>
        <w:spacing w:after="0" w:line="240" w:lineRule="auto"/>
        <w:ind w:firstLine="709"/>
        <w:jc w:val="both"/>
        <w:rPr>
          <w:rFonts w:ascii="Times New Roman" w:hAnsi="Times New Roman" w:cs="Times New Roman"/>
          <w:sz w:val="28"/>
          <w:szCs w:val="28"/>
        </w:rPr>
      </w:pPr>
      <w:r w:rsidRPr="00EA0157">
        <w:rPr>
          <w:rFonts w:ascii="Times New Roman" w:hAnsi="Times New Roman" w:cs="Times New Roman"/>
          <w:sz w:val="28"/>
          <w:szCs w:val="28"/>
        </w:rPr>
        <w:t xml:space="preserve">Видано путівки для оздоровлення 7 </w:t>
      </w:r>
      <w:r w:rsidRPr="00EA0157">
        <w:rPr>
          <w:rFonts w:ascii="Times New Roman" w:hAnsi="Times New Roman" w:cs="Times New Roman"/>
          <w:sz w:val="28"/>
          <w:szCs w:val="28"/>
          <w:shd w:val="clear" w:color="auto" w:fill="FFFFFF"/>
        </w:rPr>
        <w:t>особам з інвалідністю внаслідок війни</w:t>
      </w:r>
      <w:r w:rsidRPr="00EA0157">
        <w:rPr>
          <w:rFonts w:ascii="Times New Roman" w:hAnsi="Times New Roman" w:cs="Times New Roman"/>
          <w:sz w:val="28"/>
          <w:szCs w:val="28"/>
        </w:rPr>
        <w:t xml:space="preserve">, 57 особам з інвалідністю загального захворювання (в т.ч. 2 спинальним хворим, та 2 супроводжуючим), 39 учасникам бойових дій (в т.ч. 33 учасникам АТО, згідно укладених трьохсторонніх угод), 3 учасникам війни та 1 члену сім’ї померлого ветерана війни. Видано 249 особам з інвалідністю направлення для забезпечення протезними виробами та засобами технічної реабілітації.               </w:t>
      </w:r>
    </w:p>
    <w:p w:rsidR="00EA0157" w:rsidRPr="00EA0157" w:rsidRDefault="00EA0157" w:rsidP="00EA0157">
      <w:pPr>
        <w:spacing w:after="0" w:line="240" w:lineRule="auto"/>
        <w:ind w:firstLine="709"/>
        <w:jc w:val="both"/>
        <w:rPr>
          <w:rFonts w:ascii="Times New Roman" w:hAnsi="Times New Roman" w:cs="Times New Roman"/>
          <w:sz w:val="28"/>
          <w:szCs w:val="28"/>
        </w:rPr>
      </w:pPr>
      <w:r w:rsidRPr="00EA0157">
        <w:rPr>
          <w:rFonts w:ascii="Times New Roman" w:hAnsi="Times New Roman" w:cs="Times New Roman"/>
          <w:sz w:val="28"/>
          <w:szCs w:val="28"/>
        </w:rPr>
        <w:t>Забезпечено надання пільг на оплату житлово-комунальних послуг</w:t>
      </w:r>
      <w:r w:rsidRPr="00EA0157">
        <w:rPr>
          <w:rFonts w:ascii="Times New Roman" w:hAnsi="Times New Roman" w:cs="Times New Roman"/>
          <w:sz w:val="28"/>
          <w:szCs w:val="28"/>
        </w:rPr>
        <w:br/>
        <w:t>5,1 тисячам громадян. Сума нарахованих пільг</w:t>
      </w:r>
      <w:r w:rsidRPr="00EA0157">
        <w:rPr>
          <w:rFonts w:ascii="Times New Roman" w:hAnsi="Times New Roman" w:cs="Times New Roman"/>
          <w:i/>
          <w:sz w:val="28"/>
          <w:szCs w:val="28"/>
        </w:rPr>
        <w:t xml:space="preserve"> </w:t>
      </w:r>
      <w:r w:rsidRPr="00EA0157">
        <w:rPr>
          <w:rFonts w:ascii="Times New Roman" w:hAnsi="Times New Roman" w:cs="Times New Roman"/>
          <w:sz w:val="28"/>
          <w:szCs w:val="28"/>
        </w:rPr>
        <w:t xml:space="preserve">складає 9328,2 тис. грн, заборгованість перед надавачами послуг на </w:t>
      </w:r>
      <w:r w:rsidR="000065C0">
        <w:rPr>
          <w:rFonts w:ascii="Times New Roman" w:hAnsi="Times New Roman" w:cs="Times New Roman"/>
          <w:sz w:val="28"/>
          <w:szCs w:val="28"/>
        </w:rPr>
        <w:t>0</w:t>
      </w:r>
      <w:r w:rsidRPr="00EA0157">
        <w:rPr>
          <w:rFonts w:ascii="Times New Roman" w:hAnsi="Times New Roman" w:cs="Times New Roman"/>
          <w:sz w:val="28"/>
          <w:szCs w:val="28"/>
        </w:rPr>
        <w:t>1 грудня 2018 року становить</w:t>
      </w:r>
      <w:r w:rsidRPr="00EA0157">
        <w:rPr>
          <w:rFonts w:ascii="Times New Roman" w:hAnsi="Times New Roman" w:cs="Times New Roman"/>
          <w:sz w:val="28"/>
          <w:szCs w:val="28"/>
        </w:rPr>
        <w:br/>
        <w:t>1049,9 тис.</w:t>
      </w:r>
      <w:r w:rsidR="000065C0">
        <w:rPr>
          <w:rFonts w:ascii="Times New Roman" w:hAnsi="Times New Roman" w:cs="Times New Roman"/>
          <w:sz w:val="28"/>
          <w:szCs w:val="28"/>
        </w:rPr>
        <w:t xml:space="preserve"> гривень</w:t>
      </w:r>
      <w:r w:rsidRPr="00EA0157">
        <w:rPr>
          <w:rFonts w:ascii="Times New Roman" w:hAnsi="Times New Roman" w:cs="Times New Roman"/>
          <w:sz w:val="28"/>
          <w:szCs w:val="28"/>
        </w:rPr>
        <w:t>.</w:t>
      </w:r>
    </w:p>
    <w:p w:rsidR="00EA0157" w:rsidRPr="00EA0157" w:rsidRDefault="00EA0157" w:rsidP="00EA0157">
      <w:pPr>
        <w:spacing w:after="0" w:line="240" w:lineRule="auto"/>
        <w:ind w:firstLine="709"/>
        <w:jc w:val="both"/>
        <w:rPr>
          <w:rFonts w:ascii="Times New Roman" w:hAnsi="Times New Roman" w:cs="Times New Roman"/>
          <w:sz w:val="28"/>
          <w:szCs w:val="28"/>
        </w:rPr>
      </w:pPr>
      <w:r w:rsidRPr="00EA0157">
        <w:rPr>
          <w:rFonts w:ascii="Times New Roman" w:hAnsi="Times New Roman" w:cs="Times New Roman"/>
          <w:sz w:val="28"/>
          <w:szCs w:val="28"/>
        </w:rPr>
        <w:t>Нарахування по компенса</w:t>
      </w:r>
      <w:r w:rsidR="00284AAF">
        <w:rPr>
          <w:rFonts w:ascii="Times New Roman" w:hAnsi="Times New Roman" w:cs="Times New Roman"/>
          <w:sz w:val="28"/>
          <w:szCs w:val="28"/>
        </w:rPr>
        <w:t>ції  автомобільним перевізникам</w:t>
      </w:r>
      <w:r w:rsidRPr="00EA0157">
        <w:rPr>
          <w:rFonts w:ascii="Times New Roman" w:hAnsi="Times New Roman" w:cs="Times New Roman"/>
          <w:sz w:val="28"/>
          <w:szCs w:val="28"/>
        </w:rPr>
        <w:t xml:space="preserve"> за пільговий проїзд станом на </w:t>
      </w:r>
      <w:r w:rsidR="000065C0">
        <w:rPr>
          <w:rFonts w:ascii="Times New Roman" w:hAnsi="Times New Roman" w:cs="Times New Roman"/>
          <w:sz w:val="28"/>
          <w:szCs w:val="28"/>
        </w:rPr>
        <w:t xml:space="preserve">01 </w:t>
      </w:r>
      <w:r w:rsidRPr="00EA0157">
        <w:rPr>
          <w:rFonts w:ascii="Times New Roman" w:hAnsi="Times New Roman" w:cs="Times New Roman"/>
          <w:sz w:val="28"/>
          <w:szCs w:val="28"/>
        </w:rPr>
        <w:t>грудня 2018 року становить 1197,8 тис. грн, заборгованість відсутня.</w:t>
      </w:r>
    </w:p>
    <w:p w:rsidR="00EA0157" w:rsidRPr="00EA0157" w:rsidRDefault="003B59F1" w:rsidP="00EA0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A0157" w:rsidRPr="00EA0157">
        <w:rPr>
          <w:rFonts w:ascii="Times New Roman" w:hAnsi="Times New Roman" w:cs="Times New Roman"/>
          <w:sz w:val="28"/>
          <w:szCs w:val="28"/>
        </w:rPr>
        <w:t xml:space="preserve">таном на </w:t>
      </w:r>
      <w:r w:rsidR="000065C0">
        <w:rPr>
          <w:rFonts w:ascii="Times New Roman" w:hAnsi="Times New Roman" w:cs="Times New Roman"/>
          <w:sz w:val="28"/>
          <w:szCs w:val="28"/>
        </w:rPr>
        <w:t>0</w:t>
      </w:r>
      <w:r w:rsidR="00EA0157" w:rsidRPr="00EA0157">
        <w:rPr>
          <w:rFonts w:ascii="Times New Roman" w:hAnsi="Times New Roman" w:cs="Times New Roman"/>
          <w:sz w:val="28"/>
          <w:szCs w:val="28"/>
        </w:rPr>
        <w:t>1 грудня 2018 року надійшло 492 письмових звернень, з них з питань надання матеріальної допомоги – 365 звернень. Проведено 10 засідань комісії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обставинах та інвалідам, на якому вирішено надати допомогу 350 особам з місцевого бюджету на суму 516,7 тис. грн та 7 особам з держав</w:t>
      </w:r>
      <w:r w:rsidR="000065C0">
        <w:rPr>
          <w:rFonts w:ascii="Times New Roman" w:hAnsi="Times New Roman" w:cs="Times New Roman"/>
          <w:sz w:val="28"/>
          <w:szCs w:val="28"/>
        </w:rPr>
        <w:t xml:space="preserve">ного бюджету на суму </w:t>
      </w:r>
      <w:r w:rsidR="000065C0">
        <w:rPr>
          <w:rFonts w:ascii="Times New Roman" w:hAnsi="Times New Roman" w:cs="Times New Roman"/>
          <w:sz w:val="28"/>
          <w:szCs w:val="28"/>
        </w:rPr>
        <w:br/>
        <w:t>4929,5 гривень</w:t>
      </w:r>
      <w:r w:rsidR="00EA0157" w:rsidRPr="00EA0157">
        <w:rPr>
          <w:rFonts w:ascii="Times New Roman" w:hAnsi="Times New Roman" w:cs="Times New Roman"/>
          <w:sz w:val="28"/>
          <w:szCs w:val="28"/>
        </w:rPr>
        <w:t>.</w:t>
      </w:r>
    </w:p>
    <w:p w:rsidR="001A63B4" w:rsidRPr="00B31F43" w:rsidRDefault="001A63B4" w:rsidP="001A63B4">
      <w:pPr>
        <w:spacing w:after="0" w:line="240" w:lineRule="auto"/>
        <w:jc w:val="center"/>
        <w:rPr>
          <w:rFonts w:ascii="Times New Roman" w:hAnsi="Times New Roman" w:cs="Times New Roman"/>
          <w:b/>
          <w:sz w:val="28"/>
          <w:szCs w:val="28"/>
        </w:rPr>
      </w:pPr>
    </w:p>
    <w:p w:rsidR="001A63B4" w:rsidRDefault="001A63B4" w:rsidP="001A63B4">
      <w:pPr>
        <w:tabs>
          <w:tab w:val="left" w:pos="2700"/>
          <w:tab w:val="left" w:pos="3420"/>
          <w:tab w:val="left" w:pos="360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Пенсійне забезпечення населення</w:t>
      </w:r>
    </w:p>
    <w:p w:rsidR="00E2174D" w:rsidRDefault="00E2174D" w:rsidP="001A63B4">
      <w:pPr>
        <w:tabs>
          <w:tab w:val="left" w:pos="2700"/>
          <w:tab w:val="left" w:pos="3420"/>
          <w:tab w:val="left" w:pos="3600"/>
        </w:tabs>
        <w:spacing w:after="0" w:line="240" w:lineRule="auto"/>
        <w:jc w:val="center"/>
        <w:rPr>
          <w:rFonts w:ascii="Times New Roman" w:hAnsi="Times New Roman" w:cs="Times New Roman"/>
          <w:b/>
          <w:sz w:val="28"/>
          <w:szCs w:val="28"/>
        </w:rPr>
      </w:pPr>
    </w:p>
    <w:p w:rsidR="00E2174D" w:rsidRDefault="00E2174D" w:rsidP="00E2174D">
      <w:pPr>
        <w:pStyle w:val="a5"/>
        <w:spacing w:line="100" w:lineRule="atLeast"/>
        <w:ind w:firstLine="709"/>
        <w:jc w:val="both"/>
      </w:pPr>
      <w:r>
        <w:rPr>
          <w:sz w:val="28"/>
          <w:szCs w:val="28"/>
          <w:lang w:val="uk-UA"/>
        </w:rPr>
        <w:t>Станом на 01</w:t>
      </w:r>
      <w:r>
        <w:rPr>
          <w:sz w:val="28"/>
          <w:szCs w:val="28"/>
        </w:rPr>
        <w:t xml:space="preserve"> грудня</w:t>
      </w:r>
      <w:r>
        <w:rPr>
          <w:sz w:val="28"/>
          <w:szCs w:val="28"/>
          <w:lang w:val="uk-UA"/>
        </w:rPr>
        <w:t xml:space="preserve"> 2018 року на обліку в Луцькому об'єднаному управлінні Пенсійного фонду України Волинської області (Луцький район) перебуває 13770 пенсіонерів. Виплата пенсій проводиться своєчасно, згідно встановлених графіків.</w:t>
      </w:r>
    </w:p>
    <w:p w:rsidR="00E2174D" w:rsidRDefault="00E2174D" w:rsidP="00E2174D">
      <w:pPr>
        <w:pStyle w:val="32"/>
        <w:ind w:firstLine="709"/>
      </w:pPr>
      <w:r>
        <w:rPr>
          <w:szCs w:val="28"/>
          <w:lang w:val="uk-UA"/>
        </w:rPr>
        <w:t>Середні</w:t>
      </w:r>
      <w:r w:rsidR="00590082">
        <w:rPr>
          <w:szCs w:val="28"/>
          <w:lang w:val="uk-UA"/>
        </w:rPr>
        <w:t>й розмір пенсії станом на 01 грудня 2018 року склав 1956,00  гривень</w:t>
      </w:r>
      <w:r>
        <w:rPr>
          <w:szCs w:val="28"/>
          <w:lang w:val="uk-UA"/>
        </w:rPr>
        <w:t>.</w:t>
      </w:r>
    </w:p>
    <w:p w:rsidR="00E2174D" w:rsidRDefault="00E2174D" w:rsidP="00E2174D">
      <w:pPr>
        <w:pStyle w:val="a5"/>
        <w:spacing w:line="100" w:lineRule="atLeast"/>
        <w:ind w:firstLine="709"/>
        <w:jc w:val="both"/>
      </w:pPr>
      <w:r>
        <w:rPr>
          <w:sz w:val="28"/>
          <w:szCs w:val="28"/>
          <w:lang w:val="uk-UA"/>
        </w:rPr>
        <w:t>Із загальної кількості пенсіонерів одержують пенсію:</w:t>
      </w:r>
    </w:p>
    <w:p w:rsidR="00E2174D" w:rsidRPr="00590082" w:rsidRDefault="00E2174D" w:rsidP="00E2174D">
      <w:pPr>
        <w:pStyle w:val="a5"/>
        <w:spacing w:line="100" w:lineRule="atLeast"/>
        <w:ind w:firstLine="709"/>
        <w:jc w:val="both"/>
        <w:rPr>
          <w:lang w:val="uk-UA"/>
        </w:rPr>
      </w:pPr>
      <w:r>
        <w:rPr>
          <w:sz w:val="28"/>
          <w:szCs w:val="28"/>
          <w:lang w:val="uk-UA"/>
        </w:rPr>
        <w:t>-</w:t>
      </w:r>
      <w:r w:rsidR="00590082">
        <w:rPr>
          <w:sz w:val="28"/>
          <w:szCs w:val="28"/>
          <w:lang w:val="uk-UA"/>
        </w:rPr>
        <w:t> </w:t>
      </w:r>
      <w:r>
        <w:rPr>
          <w:sz w:val="28"/>
          <w:szCs w:val="28"/>
          <w:lang w:val="uk-UA"/>
        </w:rPr>
        <w:t xml:space="preserve">за віком </w:t>
      </w:r>
      <w:r>
        <w:rPr>
          <w:sz w:val="28"/>
          <w:szCs w:val="28"/>
        </w:rPr>
        <w:t>10</w:t>
      </w:r>
      <w:r>
        <w:rPr>
          <w:sz w:val="28"/>
          <w:szCs w:val="28"/>
          <w:lang w:val="uk-UA"/>
        </w:rPr>
        <w:t xml:space="preserve">344 пенсіонерів. Середній розмір пенсії цієї категорії </w:t>
      </w:r>
      <w:r w:rsidR="00590082">
        <w:rPr>
          <w:sz w:val="28"/>
          <w:szCs w:val="28"/>
          <w:lang w:val="uk-UA"/>
        </w:rPr>
        <w:t>пенсіонерів складає 2048,30 гривень</w:t>
      </w:r>
      <w:r>
        <w:rPr>
          <w:sz w:val="28"/>
          <w:szCs w:val="28"/>
          <w:lang w:val="uk-UA"/>
        </w:rPr>
        <w:t>;</w:t>
      </w:r>
    </w:p>
    <w:p w:rsidR="00E2174D" w:rsidRPr="00590082" w:rsidRDefault="00590082" w:rsidP="00E2174D">
      <w:pPr>
        <w:pStyle w:val="a5"/>
        <w:spacing w:line="100" w:lineRule="atLeast"/>
        <w:ind w:firstLine="709"/>
        <w:jc w:val="both"/>
        <w:rPr>
          <w:lang w:val="uk-UA"/>
        </w:rPr>
      </w:pPr>
      <w:r>
        <w:rPr>
          <w:sz w:val="28"/>
          <w:szCs w:val="28"/>
          <w:lang w:val="uk-UA"/>
        </w:rPr>
        <w:t xml:space="preserve">- по інвалідності - </w:t>
      </w:r>
      <w:r w:rsidR="00E2174D">
        <w:rPr>
          <w:sz w:val="28"/>
          <w:szCs w:val="28"/>
          <w:lang w:val="uk-UA"/>
        </w:rPr>
        <w:t>2</w:t>
      </w:r>
      <w:r w:rsidR="00E2174D" w:rsidRPr="00590082">
        <w:rPr>
          <w:sz w:val="28"/>
          <w:szCs w:val="28"/>
          <w:lang w:val="uk-UA"/>
        </w:rPr>
        <w:t>3</w:t>
      </w:r>
      <w:r w:rsidR="00E2174D">
        <w:rPr>
          <w:sz w:val="28"/>
          <w:szCs w:val="28"/>
          <w:lang w:val="uk-UA"/>
        </w:rPr>
        <w:t>36, серед</w:t>
      </w:r>
      <w:r>
        <w:rPr>
          <w:sz w:val="28"/>
          <w:szCs w:val="28"/>
          <w:lang w:val="uk-UA"/>
        </w:rPr>
        <w:t>ній розмір пенсії - 1691,90 гривень</w:t>
      </w:r>
      <w:r w:rsidR="00E2174D">
        <w:rPr>
          <w:sz w:val="28"/>
          <w:szCs w:val="28"/>
          <w:lang w:val="uk-UA"/>
        </w:rPr>
        <w:t>;</w:t>
      </w:r>
    </w:p>
    <w:p w:rsidR="00E2174D" w:rsidRDefault="00590082" w:rsidP="00E2174D">
      <w:pPr>
        <w:pStyle w:val="a5"/>
        <w:spacing w:line="100" w:lineRule="atLeast"/>
        <w:ind w:firstLine="709"/>
        <w:jc w:val="both"/>
      </w:pPr>
      <w:r>
        <w:rPr>
          <w:sz w:val="28"/>
          <w:szCs w:val="28"/>
          <w:lang w:val="uk-UA"/>
        </w:rPr>
        <w:lastRenderedPageBreak/>
        <w:t>- у разі втрати годувальника -</w:t>
      </w:r>
      <w:r w:rsidR="00E2174D">
        <w:rPr>
          <w:sz w:val="28"/>
          <w:szCs w:val="28"/>
          <w:lang w:val="uk-UA"/>
        </w:rPr>
        <w:t xml:space="preserve"> </w:t>
      </w:r>
      <w:r w:rsidR="00E2174D">
        <w:rPr>
          <w:sz w:val="28"/>
          <w:szCs w:val="28"/>
        </w:rPr>
        <w:t>7</w:t>
      </w:r>
      <w:r w:rsidR="00E2174D">
        <w:rPr>
          <w:sz w:val="28"/>
          <w:szCs w:val="28"/>
          <w:lang w:val="uk-UA"/>
        </w:rPr>
        <w:t>06, серед</w:t>
      </w:r>
      <w:r>
        <w:rPr>
          <w:sz w:val="28"/>
          <w:szCs w:val="28"/>
          <w:lang w:val="uk-UA"/>
        </w:rPr>
        <w:t>ній розмір пенсії - 1398,50 гривень</w:t>
      </w:r>
      <w:r w:rsidR="00E2174D">
        <w:rPr>
          <w:sz w:val="28"/>
          <w:szCs w:val="28"/>
          <w:lang w:val="uk-UA"/>
        </w:rPr>
        <w:t>;</w:t>
      </w:r>
    </w:p>
    <w:p w:rsidR="00E2174D" w:rsidRDefault="00590082" w:rsidP="00E2174D">
      <w:pPr>
        <w:pStyle w:val="a5"/>
        <w:spacing w:line="100" w:lineRule="atLeast"/>
        <w:ind w:firstLine="709"/>
        <w:jc w:val="both"/>
      </w:pPr>
      <w:r>
        <w:rPr>
          <w:sz w:val="28"/>
          <w:szCs w:val="28"/>
          <w:lang w:val="uk-UA"/>
        </w:rPr>
        <w:t>- за вислугу років -</w:t>
      </w:r>
      <w:r w:rsidR="00E2174D">
        <w:rPr>
          <w:sz w:val="28"/>
          <w:szCs w:val="28"/>
          <w:lang w:val="uk-UA"/>
        </w:rPr>
        <w:t xml:space="preserve"> 26</w:t>
      </w:r>
      <w:r w:rsidR="00E2174D" w:rsidRPr="00E2174D">
        <w:rPr>
          <w:sz w:val="28"/>
          <w:szCs w:val="28"/>
        </w:rPr>
        <w:t>3</w:t>
      </w:r>
      <w:r>
        <w:rPr>
          <w:sz w:val="28"/>
          <w:szCs w:val="28"/>
          <w:lang w:val="uk-UA"/>
        </w:rPr>
        <w:t>, середній розмір пенсії -</w:t>
      </w:r>
      <w:r w:rsidR="00E2174D">
        <w:rPr>
          <w:sz w:val="28"/>
          <w:szCs w:val="28"/>
          <w:lang w:val="uk-UA"/>
        </w:rPr>
        <w:t xml:space="preserve"> </w:t>
      </w:r>
      <w:r w:rsidR="00E2174D" w:rsidRPr="00E2174D">
        <w:rPr>
          <w:sz w:val="28"/>
          <w:szCs w:val="28"/>
        </w:rPr>
        <w:t>2186,10</w:t>
      </w:r>
      <w:r>
        <w:rPr>
          <w:sz w:val="28"/>
          <w:szCs w:val="28"/>
          <w:lang w:val="uk-UA"/>
        </w:rPr>
        <w:t xml:space="preserve"> гривень</w:t>
      </w:r>
      <w:r w:rsidR="00E2174D">
        <w:rPr>
          <w:sz w:val="28"/>
          <w:szCs w:val="28"/>
          <w:lang w:val="uk-UA"/>
        </w:rPr>
        <w:t>;</w:t>
      </w:r>
    </w:p>
    <w:p w:rsidR="00E2174D" w:rsidRDefault="00590082" w:rsidP="00E2174D">
      <w:pPr>
        <w:pStyle w:val="a5"/>
        <w:spacing w:line="100" w:lineRule="atLeast"/>
        <w:ind w:firstLine="709"/>
        <w:jc w:val="both"/>
      </w:pPr>
      <w:r>
        <w:rPr>
          <w:sz w:val="28"/>
          <w:szCs w:val="28"/>
          <w:lang w:val="uk-UA"/>
        </w:rPr>
        <w:t>- соціальних пенсій -</w:t>
      </w:r>
      <w:r w:rsidR="00E2174D">
        <w:rPr>
          <w:sz w:val="28"/>
          <w:szCs w:val="28"/>
          <w:lang w:val="uk-UA"/>
        </w:rPr>
        <w:t xml:space="preserve"> 1</w:t>
      </w:r>
      <w:r w:rsidR="00E2174D" w:rsidRPr="00E2174D">
        <w:rPr>
          <w:sz w:val="28"/>
          <w:szCs w:val="28"/>
        </w:rPr>
        <w:t>19</w:t>
      </w:r>
      <w:r>
        <w:rPr>
          <w:sz w:val="28"/>
          <w:szCs w:val="28"/>
          <w:lang w:val="uk-UA"/>
        </w:rPr>
        <w:t>, середній розмір - 1451,70 гривень</w:t>
      </w:r>
      <w:r w:rsidR="00E2174D">
        <w:rPr>
          <w:sz w:val="28"/>
          <w:szCs w:val="28"/>
          <w:lang w:val="uk-UA"/>
        </w:rPr>
        <w:t>;</w:t>
      </w:r>
    </w:p>
    <w:p w:rsidR="00E2174D" w:rsidRDefault="00E2174D" w:rsidP="00E2174D">
      <w:pPr>
        <w:pStyle w:val="a5"/>
        <w:spacing w:line="100" w:lineRule="atLeast"/>
        <w:ind w:firstLine="709"/>
        <w:jc w:val="both"/>
      </w:pPr>
      <w:r>
        <w:rPr>
          <w:sz w:val="28"/>
          <w:szCs w:val="28"/>
          <w:lang w:val="uk-UA"/>
        </w:rPr>
        <w:t>- довічне утрим</w:t>
      </w:r>
      <w:r w:rsidR="00590082">
        <w:rPr>
          <w:sz w:val="28"/>
          <w:szCs w:val="28"/>
          <w:lang w:val="uk-UA"/>
        </w:rPr>
        <w:t>ання суддів -</w:t>
      </w:r>
      <w:r>
        <w:rPr>
          <w:sz w:val="28"/>
          <w:szCs w:val="28"/>
          <w:lang w:val="uk-UA"/>
        </w:rPr>
        <w:t xml:space="preserve"> 2.</w:t>
      </w:r>
    </w:p>
    <w:p w:rsidR="00E2174D" w:rsidRDefault="00E2174D" w:rsidP="00E2174D">
      <w:pPr>
        <w:pStyle w:val="a5"/>
        <w:spacing w:line="100" w:lineRule="atLeast"/>
        <w:ind w:firstLine="709"/>
        <w:jc w:val="both"/>
      </w:pPr>
      <w:r>
        <w:rPr>
          <w:sz w:val="28"/>
          <w:szCs w:val="28"/>
          <w:lang w:val="uk-UA"/>
        </w:rPr>
        <w:t>Крім того, одержують пенсію:</w:t>
      </w:r>
    </w:p>
    <w:p w:rsidR="00E2174D" w:rsidRDefault="00E2174D" w:rsidP="00E2174D">
      <w:pPr>
        <w:pStyle w:val="a5"/>
        <w:spacing w:line="100" w:lineRule="atLeast"/>
        <w:ind w:firstLine="709"/>
        <w:jc w:val="both"/>
      </w:pPr>
      <w:r>
        <w:rPr>
          <w:sz w:val="28"/>
          <w:szCs w:val="28"/>
          <w:lang w:val="uk-UA"/>
        </w:rPr>
        <w:t>- у розмірі нижче прожиткового мінімуму – 1</w:t>
      </w:r>
      <w:r>
        <w:rPr>
          <w:sz w:val="28"/>
          <w:szCs w:val="28"/>
        </w:rPr>
        <w:t>6</w:t>
      </w:r>
      <w:r>
        <w:rPr>
          <w:sz w:val="28"/>
          <w:szCs w:val="28"/>
          <w:lang w:val="uk-UA"/>
        </w:rPr>
        <w:t>02;</w:t>
      </w:r>
    </w:p>
    <w:p w:rsidR="00E2174D" w:rsidRDefault="00E2174D" w:rsidP="00E2174D">
      <w:pPr>
        <w:pStyle w:val="a5"/>
        <w:spacing w:line="100" w:lineRule="atLeast"/>
        <w:ind w:firstLine="709"/>
        <w:jc w:val="both"/>
      </w:pPr>
      <w:r>
        <w:rPr>
          <w:sz w:val="28"/>
          <w:szCs w:val="28"/>
          <w:lang w:val="uk-UA"/>
        </w:rPr>
        <w:t xml:space="preserve">- у розмірі прожиткового мінімуму – </w:t>
      </w:r>
      <w:r>
        <w:rPr>
          <w:sz w:val="28"/>
          <w:szCs w:val="28"/>
        </w:rPr>
        <w:t>2</w:t>
      </w:r>
      <w:r>
        <w:rPr>
          <w:sz w:val="28"/>
          <w:szCs w:val="28"/>
          <w:lang w:val="uk-UA"/>
        </w:rPr>
        <w:t>107;</w:t>
      </w:r>
    </w:p>
    <w:p w:rsidR="00E2174D" w:rsidRDefault="00E2174D" w:rsidP="00E2174D">
      <w:pPr>
        <w:pStyle w:val="a5"/>
        <w:spacing w:line="100" w:lineRule="atLeast"/>
        <w:ind w:firstLine="709"/>
        <w:jc w:val="both"/>
      </w:pPr>
      <w:r>
        <w:rPr>
          <w:sz w:val="28"/>
          <w:szCs w:val="28"/>
          <w:lang w:val="uk-UA"/>
        </w:rPr>
        <w:t xml:space="preserve">- вище прожиткового мінімуму -  </w:t>
      </w:r>
      <w:r>
        <w:rPr>
          <w:sz w:val="28"/>
          <w:szCs w:val="28"/>
        </w:rPr>
        <w:t>100</w:t>
      </w:r>
      <w:r>
        <w:rPr>
          <w:sz w:val="28"/>
          <w:szCs w:val="28"/>
          <w:lang w:val="uk-UA"/>
        </w:rPr>
        <w:t xml:space="preserve">61.  </w:t>
      </w:r>
    </w:p>
    <w:p w:rsidR="00E2174D" w:rsidRDefault="00E2174D" w:rsidP="00E2174D">
      <w:pPr>
        <w:pStyle w:val="a5"/>
        <w:spacing w:line="100" w:lineRule="atLeast"/>
        <w:ind w:firstLine="709"/>
        <w:jc w:val="both"/>
      </w:pPr>
      <w:r>
        <w:rPr>
          <w:sz w:val="28"/>
          <w:szCs w:val="28"/>
          <w:lang w:val="uk-UA"/>
        </w:rPr>
        <w:t>Працюючих пенсіонерів - 2988 особи. Середній розмір пенсії цієї категорії – 2</w:t>
      </w:r>
      <w:r w:rsidR="00590082">
        <w:rPr>
          <w:sz w:val="28"/>
          <w:szCs w:val="28"/>
          <w:lang w:val="uk-UA"/>
        </w:rPr>
        <w:t>041,80 гривень</w:t>
      </w:r>
      <w:r>
        <w:rPr>
          <w:sz w:val="28"/>
          <w:szCs w:val="28"/>
          <w:lang w:val="uk-UA"/>
        </w:rPr>
        <w:t xml:space="preserve">. </w:t>
      </w:r>
    </w:p>
    <w:p w:rsidR="00E2174D" w:rsidRPr="00E2174D" w:rsidRDefault="00E2174D" w:rsidP="00E2174D">
      <w:pPr>
        <w:pStyle w:val="a5"/>
        <w:spacing w:line="100" w:lineRule="atLeast"/>
        <w:ind w:firstLine="709"/>
        <w:jc w:val="both"/>
        <w:rPr>
          <w:lang w:val="uk-UA"/>
        </w:rPr>
      </w:pPr>
      <w:r>
        <w:rPr>
          <w:sz w:val="28"/>
          <w:szCs w:val="28"/>
          <w:lang w:val="uk-UA"/>
        </w:rPr>
        <w:t xml:space="preserve">У </w:t>
      </w:r>
      <w:r w:rsidRPr="00E2174D">
        <w:rPr>
          <w:sz w:val="28"/>
          <w:szCs w:val="28"/>
          <w:lang w:val="uk-UA"/>
        </w:rPr>
        <w:t>листопаді</w:t>
      </w:r>
      <w:r>
        <w:rPr>
          <w:sz w:val="28"/>
          <w:szCs w:val="28"/>
          <w:lang w:val="uk-UA"/>
        </w:rPr>
        <w:t xml:space="preserve"> 2018 року спеціалістами відділу з питань призначення, перерахунку та виплати пенсій в Луцькому районі призначено 37 нових пенсій, проведено 76 перерахунків, пов'язаних із збільшенням розміру пенсії.</w:t>
      </w:r>
    </w:p>
    <w:p w:rsidR="001A63B4" w:rsidRPr="00B31F43" w:rsidRDefault="001A63B4" w:rsidP="001A63B4">
      <w:pPr>
        <w:tabs>
          <w:tab w:val="left" w:pos="2700"/>
          <w:tab w:val="left" w:pos="3420"/>
          <w:tab w:val="left" w:pos="3600"/>
        </w:tabs>
        <w:spacing w:after="0" w:line="240" w:lineRule="auto"/>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90475A" w:rsidRDefault="0090475A" w:rsidP="001A63B4">
      <w:pPr>
        <w:spacing w:after="0" w:line="240" w:lineRule="auto"/>
        <w:jc w:val="center"/>
        <w:rPr>
          <w:rFonts w:ascii="Times New Roman" w:hAnsi="Times New Roman" w:cs="Times New Roman"/>
          <w:b/>
          <w:sz w:val="28"/>
          <w:szCs w:val="28"/>
        </w:rPr>
      </w:pPr>
    </w:p>
    <w:p w:rsidR="0090475A" w:rsidRPr="0090475A" w:rsidRDefault="001A63B4" w:rsidP="0090475A">
      <w:pPr>
        <w:spacing w:after="0" w:line="240" w:lineRule="auto"/>
        <w:jc w:val="both"/>
        <w:rPr>
          <w:rFonts w:ascii="Times New Roman" w:hAnsi="Times New Roman" w:cs="Times New Roman"/>
          <w:sz w:val="28"/>
          <w:szCs w:val="28"/>
        </w:rPr>
      </w:pPr>
      <w:r w:rsidRPr="005669DF">
        <w:rPr>
          <w:rFonts w:ascii="Times New Roman" w:hAnsi="Times New Roman" w:cs="Times New Roman"/>
          <w:sz w:val="28"/>
          <w:szCs w:val="28"/>
        </w:rPr>
        <w:tab/>
      </w:r>
      <w:r w:rsidR="0090475A">
        <w:rPr>
          <w:sz w:val="28"/>
          <w:szCs w:val="28"/>
        </w:rPr>
        <w:t>0</w:t>
      </w:r>
      <w:r w:rsidR="0090475A" w:rsidRPr="0090475A">
        <w:rPr>
          <w:rFonts w:ascii="Times New Roman" w:hAnsi="Times New Roman" w:cs="Times New Roman"/>
          <w:sz w:val="28"/>
          <w:szCs w:val="28"/>
        </w:rPr>
        <w:t xml:space="preserve">2 листопада в міській клінічній лікарні </w:t>
      </w:r>
      <w:r w:rsidR="00AD5DEB">
        <w:rPr>
          <w:rFonts w:ascii="Times New Roman" w:hAnsi="Times New Roman" w:cs="Times New Roman"/>
          <w:sz w:val="28"/>
          <w:szCs w:val="28"/>
        </w:rPr>
        <w:t xml:space="preserve">проходила </w:t>
      </w:r>
      <w:r w:rsidR="0090475A" w:rsidRPr="0090475A">
        <w:rPr>
          <w:rFonts w:ascii="Times New Roman" w:hAnsi="Times New Roman" w:cs="Times New Roman"/>
          <w:sz w:val="28"/>
          <w:szCs w:val="28"/>
        </w:rPr>
        <w:t>науково-практична конференція лікарів-терапевтів, л</w:t>
      </w:r>
      <w:r w:rsidR="00AD5DEB">
        <w:rPr>
          <w:rFonts w:ascii="Times New Roman" w:hAnsi="Times New Roman" w:cs="Times New Roman"/>
          <w:sz w:val="28"/>
          <w:szCs w:val="28"/>
        </w:rPr>
        <w:t>ікарів – урологів, в якій взяли</w:t>
      </w:r>
      <w:r w:rsidR="00865D73">
        <w:rPr>
          <w:rFonts w:ascii="Times New Roman" w:hAnsi="Times New Roman" w:cs="Times New Roman"/>
          <w:sz w:val="28"/>
          <w:szCs w:val="28"/>
        </w:rPr>
        <w:t xml:space="preserve"> участь лікар-терапевт Ю.</w:t>
      </w:r>
      <w:r w:rsidR="0090475A" w:rsidRPr="0090475A">
        <w:rPr>
          <w:rFonts w:ascii="Times New Roman" w:hAnsi="Times New Roman" w:cs="Times New Roman"/>
          <w:sz w:val="28"/>
          <w:szCs w:val="28"/>
        </w:rPr>
        <w:t xml:space="preserve">Левчук, лікар-уролог </w:t>
      </w:r>
      <w:r w:rsidR="00865D73">
        <w:rPr>
          <w:rFonts w:ascii="Times New Roman" w:hAnsi="Times New Roman" w:cs="Times New Roman"/>
          <w:sz w:val="28"/>
          <w:szCs w:val="28"/>
        </w:rPr>
        <w:t>Б.</w:t>
      </w:r>
      <w:r w:rsidR="0090475A" w:rsidRPr="0090475A">
        <w:rPr>
          <w:rFonts w:ascii="Times New Roman" w:hAnsi="Times New Roman" w:cs="Times New Roman"/>
          <w:sz w:val="28"/>
          <w:szCs w:val="28"/>
        </w:rPr>
        <w:t>Чайковський</w:t>
      </w:r>
      <w:r w:rsidR="00AD5DEB">
        <w:rPr>
          <w:rFonts w:ascii="Times New Roman" w:hAnsi="Times New Roman" w:cs="Times New Roman"/>
          <w:sz w:val="28"/>
          <w:szCs w:val="28"/>
        </w:rPr>
        <w:t>.</w:t>
      </w:r>
    </w:p>
    <w:p w:rsidR="0090475A" w:rsidRPr="0090475A" w:rsidRDefault="0090475A" w:rsidP="0090475A">
      <w:pPr>
        <w:spacing w:after="0" w:line="240" w:lineRule="auto"/>
        <w:jc w:val="both"/>
        <w:rPr>
          <w:rFonts w:ascii="Times New Roman" w:hAnsi="Times New Roman" w:cs="Times New Roman"/>
          <w:sz w:val="28"/>
          <w:szCs w:val="28"/>
        </w:rPr>
      </w:pPr>
      <w:r w:rsidRPr="0090475A">
        <w:rPr>
          <w:rFonts w:ascii="Times New Roman" w:hAnsi="Times New Roman" w:cs="Times New Roman"/>
          <w:sz w:val="28"/>
          <w:szCs w:val="28"/>
        </w:rPr>
        <w:tab/>
      </w:r>
      <w:r>
        <w:rPr>
          <w:rFonts w:ascii="Times New Roman" w:hAnsi="Times New Roman" w:cs="Times New Roman"/>
          <w:sz w:val="28"/>
          <w:szCs w:val="28"/>
        </w:rPr>
        <w:t>07 листопада у</w:t>
      </w:r>
      <w:r w:rsidRPr="0090475A">
        <w:rPr>
          <w:rFonts w:ascii="Times New Roman" w:hAnsi="Times New Roman" w:cs="Times New Roman"/>
          <w:sz w:val="28"/>
          <w:szCs w:val="28"/>
        </w:rPr>
        <w:t xml:space="preserve"> Волинській обласній клінічній лікарні </w:t>
      </w:r>
      <w:r w:rsidR="00AD5DEB">
        <w:rPr>
          <w:rFonts w:ascii="Times New Roman" w:hAnsi="Times New Roman" w:cs="Times New Roman"/>
          <w:sz w:val="28"/>
          <w:szCs w:val="28"/>
        </w:rPr>
        <w:t xml:space="preserve">відбулась </w:t>
      </w:r>
      <w:r w:rsidRPr="0090475A">
        <w:rPr>
          <w:rFonts w:ascii="Times New Roman" w:hAnsi="Times New Roman" w:cs="Times New Roman"/>
          <w:sz w:val="28"/>
          <w:szCs w:val="28"/>
        </w:rPr>
        <w:t>конференція лікарі</w:t>
      </w:r>
      <w:r w:rsidR="00AD5DEB">
        <w:rPr>
          <w:rFonts w:ascii="Times New Roman" w:hAnsi="Times New Roman" w:cs="Times New Roman"/>
          <w:sz w:val="28"/>
          <w:szCs w:val="28"/>
        </w:rPr>
        <w:t>в-отоларингологів, в якій</w:t>
      </w:r>
      <w:r w:rsidRPr="0090475A">
        <w:rPr>
          <w:rFonts w:ascii="Times New Roman" w:hAnsi="Times New Roman" w:cs="Times New Roman"/>
          <w:sz w:val="28"/>
          <w:szCs w:val="28"/>
        </w:rPr>
        <w:t xml:space="preserve"> приймав участь </w:t>
      </w:r>
      <w:r w:rsidR="00865D73">
        <w:rPr>
          <w:rFonts w:ascii="Times New Roman" w:hAnsi="Times New Roman" w:cs="Times New Roman"/>
          <w:sz w:val="28"/>
          <w:szCs w:val="28"/>
        </w:rPr>
        <w:t>лікар-отоларинголог В.</w:t>
      </w:r>
      <w:r w:rsidR="00AD5DEB">
        <w:rPr>
          <w:rFonts w:ascii="Times New Roman" w:hAnsi="Times New Roman" w:cs="Times New Roman"/>
          <w:sz w:val="28"/>
          <w:szCs w:val="28"/>
        </w:rPr>
        <w:t>М</w:t>
      </w:r>
      <w:r w:rsidRPr="0090475A">
        <w:rPr>
          <w:rFonts w:ascii="Times New Roman" w:hAnsi="Times New Roman" w:cs="Times New Roman"/>
          <w:sz w:val="28"/>
          <w:szCs w:val="28"/>
        </w:rPr>
        <w:t>онашко</w:t>
      </w:r>
      <w:r w:rsidR="00AD5DEB">
        <w:rPr>
          <w:rFonts w:ascii="Times New Roman" w:hAnsi="Times New Roman" w:cs="Times New Roman"/>
          <w:sz w:val="28"/>
          <w:szCs w:val="28"/>
        </w:rPr>
        <w:t>.</w:t>
      </w:r>
    </w:p>
    <w:p w:rsidR="0090475A" w:rsidRPr="0090475A" w:rsidRDefault="0090475A" w:rsidP="0090475A">
      <w:pPr>
        <w:spacing w:after="0" w:line="240" w:lineRule="auto"/>
        <w:jc w:val="both"/>
        <w:rPr>
          <w:rFonts w:ascii="Times New Roman" w:hAnsi="Times New Roman" w:cs="Times New Roman"/>
          <w:sz w:val="28"/>
          <w:szCs w:val="28"/>
        </w:rPr>
      </w:pPr>
      <w:r w:rsidRPr="0090475A">
        <w:rPr>
          <w:rFonts w:ascii="Times New Roman" w:hAnsi="Times New Roman" w:cs="Times New Roman"/>
          <w:sz w:val="28"/>
          <w:szCs w:val="28"/>
        </w:rPr>
        <w:tab/>
      </w:r>
      <w:r>
        <w:rPr>
          <w:rFonts w:ascii="Times New Roman" w:hAnsi="Times New Roman" w:cs="Times New Roman"/>
          <w:sz w:val="28"/>
          <w:szCs w:val="28"/>
        </w:rPr>
        <w:t>0</w:t>
      </w:r>
      <w:r w:rsidRPr="0090475A">
        <w:rPr>
          <w:rFonts w:ascii="Times New Roman" w:hAnsi="Times New Roman" w:cs="Times New Roman"/>
          <w:sz w:val="28"/>
          <w:szCs w:val="28"/>
        </w:rPr>
        <w:t xml:space="preserve">9 листопада на базі Волинського наркологічного диспансеру </w:t>
      </w:r>
      <w:r w:rsidR="00AD5DEB">
        <w:rPr>
          <w:rFonts w:ascii="Times New Roman" w:hAnsi="Times New Roman" w:cs="Times New Roman"/>
          <w:sz w:val="28"/>
          <w:szCs w:val="28"/>
        </w:rPr>
        <w:t xml:space="preserve">проходив </w:t>
      </w:r>
      <w:r w:rsidRPr="0090475A">
        <w:rPr>
          <w:rFonts w:ascii="Times New Roman" w:hAnsi="Times New Roman" w:cs="Times New Roman"/>
          <w:sz w:val="28"/>
          <w:szCs w:val="28"/>
        </w:rPr>
        <w:t xml:space="preserve">семінар </w:t>
      </w:r>
      <w:r w:rsidR="00AD5DEB">
        <w:rPr>
          <w:rFonts w:ascii="Times New Roman" w:hAnsi="Times New Roman" w:cs="Times New Roman"/>
          <w:sz w:val="28"/>
          <w:szCs w:val="28"/>
        </w:rPr>
        <w:t>лікарів - наркологів, в якому</w:t>
      </w:r>
      <w:r w:rsidRPr="0090475A">
        <w:rPr>
          <w:rFonts w:ascii="Times New Roman" w:hAnsi="Times New Roman" w:cs="Times New Roman"/>
          <w:sz w:val="28"/>
          <w:szCs w:val="28"/>
        </w:rPr>
        <w:t xml:space="preserve"> приймав участь </w:t>
      </w:r>
      <w:r w:rsidR="00865D73">
        <w:rPr>
          <w:rFonts w:ascii="Times New Roman" w:hAnsi="Times New Roman" w:cs="Times New Roman"/>
          <w:sz w:val="28"/>
          <w:szCs w:val="28"/>
        </w:rPr>
        <w:t>лікар-нарколог І.</w:t>
      </w:r>
      <w:r w:rsidRPr="0090475A">
        <w:rPr>
          <w:rFonts w:ascii="Times New Roman" w:hAnsi="Times New Roman" w:cs="Times New Roman"/>
          <w:sz w:val="28"/>
          <w:szCs w:val="28"/>
        </w:rPr>
        <w:t xml:space="preserve"> Сухий</w:t>
      </w:r>
      <w:r w:rsidR="00AD5DEB">
        <w:rPr>
          <w:rFonts w:ascii="Times New Roman" w:hAnsi="Times New Roman" w:cs="Times New Roman"/>
          <w:sz w:val="28"/>
          <w:szCs w:val="28"/>
        </w:rPr>
        <w:t>.</w:t>
      </w:r>
    </w:p>
    <w:p w:rsidR="0090475A" w:rsidRPr="0090475A" w:rsidRDefault="0090475A" w:rsidP="0090475A">
      <w:pPr>
        <w:spacing w:after="0" w:line="240" w:lineRule="auto"/>
        <w:jc w:val="both"/>
        <w:rPr>
          <w:rFonts w:ascii="Times New Roman" w:hAnsi="Times New Roman" w:cs="Times New Roman"/>
          <w:sz w:val="28"/>
          <w:szCs w:val="28"/>
        </w:rPr>
      </w:pPr>
      <w:r w:rsidRPr="0090475A">
        <w:rPr>
          <w:rFonts w:ascii="Times New Roman" w:hAnsi="Times New Roman" w:cs="Times New Roman"/>
          <w:sz w:val="28"/>
          <w:szCs w:val="28"/>
        </w:rPr>
        <w:tab/>
        <w:t xml:space="preserve">14 листопада в управлінні охорони здоров’я облдержадміністрації </w:t>
      </w:r>
      <w:r w:rsidR="00B956B5">
        <w:rPr>
          <w:rFonts w:ascii="Times New Roman" w:hAnsi="Times New Roman" w:cs="Times New Roman"/>
          <w:sz w:val="28"/>
          <w:szCs w:val="28"/>
        </w:rPr>
        <w:t xml:space="preserve">відбувся </w:t>
      </w:r>
      <w:r w:rsidRPr="0090475A">
        <w:rPr>
          <w:rFonts w:ascii="Times New Roman" w:hAnsi="Times New Roman" w:cs="Times New Roman"/>
          <w:sz w:val="28"/>
          <w:szCs w:val="28"/>
        </w:rPr>
        <w:t>семінар лікарів – терапевтів, лікарів – педіатрів,</w:t>
      </w:r>
      <w:r w:rsidR="00B956B5">
        <w:rPr>
          <w:rFonts w:ascii="Times New Roman" w:hAnsi="Times New Roman" w:cs="Times New Roman"/>
          <w:sz w:val="28"/>
          <w:szCs w:val="28"/>
        </w:rPr>
        <w:t xml:space="preserve"> в якому</w:t>
      </w:r>
      <w:r w:rsidRPr="0090475A">
        <w:rPr>
          <w:rFonts w:ascii="Times New Roman" w:hAnsi="Times New Roman" w:cs="Times New Roman"/>
          <w:sz w:val="28"/>
          <w:szCs w:val="28"/>
        </w:rPr>
        <w:t xml:space="preserve"> приймали участь лікар –</w:t>
      </w:r>
      <w:r w:rsidR="00865D73">
        <w:rPr>
          <w:rFonts w:ascii="Times New Roman" w:hAnsi="Times New Roman" w:cs="Times New Roman"/>
          <w:sz w:val="28"/>
          <w:szCs w:val="28"/>
        </w:rPr>
        <w:t xml:space="preserve"> терапевт Ю.</w:t>
      </w:r>
      <w:r w:rsidR="00150041">
        <w:rPr>
          <w:rFonts w:ascii="Times New Roman" w:hAnsi="Times New Roman" w:cs="Times New Roman"/>
          <w:sz w:val="28"/>
          <w:szCs w:val="28"/>
        </w:rPr>
        <w:t>Левчук</w:t>
      </w:r>
      <w:r w:rsidRPr="0090475A">
        <w:rPr>
          <w:rFonts w:ascii="Times New Roman" w:hAnsi="Times New Roman" w:cs="Times New Roman"/>
          <w:sz w:val="28"/>
          <w:szCs w:val="28"/>
        </w:rPr>
        <w:t>, в.о.</w:t>
      </w:r>
      <w:r w:rsidR="00865D73">
        <w:rPr>
          <w:rFonts w:ascii="Times New Roman" w:hAnsi="Times New Roman" w:cs="Times New Roman"/>
          <w:sz w:val="28"/>
          <w:szCs w:val="28"/>
        </w:rPr>
        <w:t xml:space="preserve"> </w:t>
      </w:r>
      <w:r w:rsidRPr="0090475A">
        <w:rPr>
          <w:rFonts w:ascii="Times New Roman" w:hAnsi="Times New Roman" w:cs="Times New Roman"/>
          <w:sz w:val="28"/>
          <w:szCs w:val="28"/>
        </w:rPr>
        <w:t xml:space="preserve">заступника головного лікаря з питань дитинства </w:t>
      </w:r>
      <w:r w:rsidR="00865D73">
        <w:rPr>
          <w:rFonts w:ascii="Times New Roman" w:hAnsi="Times New Roman" w:cs="Times New Roman"/>
          <w:sz w:val="28"/>
          <w:szCs w:val="28"/>
        </w:rPr>
        <w:t>та пологової допомоги  О.</w:t>
      </w:r>
      <w:r w:rsidRPr="0090475A">
        <w:rPr>
          <w:rFonts w:ascii="Times New Roman" w:hAnsi="Times New Roman" w:cs="Times New Roman"/>
          <w:sz w:val="28"/>
          <w:szCs w:val="28"/>
        </w:rPr>
        <w:t>Коменда</w:t>
      </w:r>
      <w:r w:rsidR="00865D73">
        <w:rPr>
          <w:rFonts w:ascii="Times New Roman" w:hAnsi="Times New Roman" w:cs="Times New Roman"/>
          <w:sz w:val="28"/>
          <w:szCs w:val="28"/>
        </w:rPr>
        <w:t>.</w:t>
      </w:r>
    </w:p>
    <w:p w:rsidR="0090475A" w:rsidRPr="0090475A" w:rsidRDefault="00865D73" w:rsidP="00904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 листопада у</w:t>
      </w:r>
      <w:r w:rsidR="0090475A" w:rsidRPr="0090475A">
        <w:rPr>
          <w:rFonts w:ascii="Times New Roman" w:hAnsi="Times New Roman" w:cs="Times New Roman"/>
          <w:sz w:val="28"/>
          <w:szCs w:val="28"/>
        </w:rPr>
        <w:t xml:space="preserve"> Волинській обласній клінічній лікарні </w:t>
      </w:r>
      <w:r>
        <w:rPr>
          <w:rFonts w:ascii="Times New Roman" w:hAnsi="Times New Roman" w:cs="Times New Roman"/>
          <w:sz w:val="28"/>
          <w:szCs w:val="28"/>
        </w:rPr>
        <w:t xml:space="preserve">проходила </w:t>
      </w:r>
      <w:r w:rsidR="0090475A" w:rsidRPr="0090475A">
        <w:rPr>
          <w:rFonts w:ascii="Times New Roman" w:hAnsi="Times New Roman" w:cs="Times New Roman"/>
          <w:sz w:val="28"/>
          <w:szCs w:val="28"/>
        </w:rPr>
        <w:t>конферен</w:t>
      </w:r>
      <w:r>
        <w:rPr>
          <w:rFonts w:ascii="Times New Roman" w:hAnsi="Times New Roman" w:cs="Times New Roman"/>
          <w:sz w:val="28"/>
          <w:szCs w:val="28"/>
        </w:rPr>
        <w:t>ція   офтальмологів,   в   якій</w:t>
      </w:r>
      <w:r w:rsidR="0090475A" w:rsidRPr="0090475A">
        <w:rPr>
          <w:rFonts w:ascii="Times New Roman" w:hAnsi="Times New Roman" w:cs="Times New Roman"/>
          <w:sz w:val="28"/>
          <w:szCs w:val="28"/>
        </w:rPr>
        <w:t xml:space="preserve"> </w:t>
      </w:r>
      <w:r>
        <w:rPr>
          <w:rFonts w:ascii="Times New Roman" w:hAnsi="Times New Roman" w:cs="Times New Roman"/>
          <w:sz w:val="28"/>
          <w:szCs w:val="28"/>
        </w:rPr>
        <w:t xml:space="preserve">  </w:t>
      </w:r>
      <w:r w:rsidR="0090475A" w:rsidRPr="0090475A">
        <w:rPr>
          <w:rFonts w:ascii="Times New Roman" w:hAnsi="Times New Roman" w:cs="Times New Roman"/>
          <w:sz w:val="28"/>
          <w:szCs w:val="28"/>
        </w:rPr>
        <w:t>приймав</w:t>
      </w:r>
      <w:r>
        <w:rPr>
          <w:rFonts w:ascii="Times New Roman" w:hAnsi="Times New Roman" w:cs="Times New Roman"/>
          <w:sz w:val="28"/>
          <w:szCs w:val="28"/>
        </w:rPr>
        <w:t xml:space="preserve">  </w:t>
      </w:r>
      <w:r w:rsidR="0090475A" w:rsidRPr="0090475A">
        <w:rPr>
          <w:rFonts w:ascii="Times New Roman" w:hAnsi="Times New Roman" w:cs="Times New Roman"/>
          <w:sz w:val="28"/>
          <w:szCs w:val="28"/>
        </w:rPr>
        <w:t xml:space="preserve"> уч</w:t>
      </w:r>
      <w:r>
        <w:rPr>
          <w:rFonts w:ascii="Times New Roman" w:hAnsi="Times New Roman" w:cs="Times New Roman"/>
          <w:sz w:val="28"/>
          <w:szCs w:val="28"/>
        </w:rPr>
        <w:t>асть   лікар-офтальмолог  Б.</w:t>
      </w:r>
      <w:r w:rsidR="0090475A" w:rsidRPr="0090475A">
        <w:rPr>
          <w:rFonts w:ascii="Times New Roman" w:hAnsi="Times New Roman" w:cs="Times New Roman"/>
          <w:sz w:val="28"/>
          <w:szCs w:val="28"/>
        </w:rPr>
        <w:t>Юхимук</w:t>
      </w:r>
      <w:r>
        <w:rPr>
          <w:rFonts w:ascii="Times New Roman" w:hAnsi="Times New Roman" w:cs="Times New Roman"/>
          <w:sz w:val="28"/>
          <w:szCs w:val="28"/>
        </w:rPr>
        <w:t>.</w:t>
      </w:r>
    </w:p>
    <w:p w:rsidR="0090475A" w:rsidRPr="0090475A" w:rsidRDefault="0090475A" w:rsidP="0090475A">
      <w:pPr>
        <w:spacing w:after="0" w:line="240" w:lineRule="auto"/>
        <w:jc w:val="both"/>
        <w:rPr>
          <w:rFonts w:ascii="Times New Roman" w:hAnsi="Times New Roman" w:cs="Times New Roman"/>
          <w:sz w:val="28"/>
          <w:szCs w:val="28"/>
        </w:rPr>
      </w:pPr>
      <w:r w:rsidRPr="0090475A">
        <w:rPr>
          <w:rFonts w:ascii="Times New Roman" w:hAnsi="Times New Roman" w:cs="Times New Roman"/>
          <w:sz w:val="28"/>
          <w:szCs w:val="28"/>
        </w:rPr>
        <w:tab/>
        <w:t xml:space="preserve">15 листопада в управлінні охорони здоров’я облдержадміністрації </w:t>
      </w:r>
      <w:r w:rsidR="00865D73">
        <w:rPr>
          <w:rFonts w:ascii="Times New Roman" w:hAnsi="Times New Roman" w:cs="Times New Roman"/>
          <w:sz w:val="28"/>
          <w:szCs w:val="28"/>
        </w:rPr>
        <w:t xml:space="preserve">відбувся </w:t>
      </w:r>
      <w:r w:rsidRPr="0090475A">
        <w:rPr>
          <w:rFonts w:ascii="Times New Roman" w:hAnsi="Times New Roman" w:cs="Times New Roman"/>
          <w:sz w:val="28"/>
          <w:szCs w:val="28"/>
        </w:rPr>
        <w:t>семінар лікарів акушер-гінеко</w:t>
      </w:r>
      <w:r w:rsidR="00865D73">
        <w:rPr>
          <w:rFonts w:ascii="Times New Roman" w:hAnsi="Times New Roman" w:cs="Times New Roman"/>
          <w:sz w:val="28"/>
          <w:szCs w:val="28"/>
        </w:rPr>
        <w:t>логів, в якому</w:t>
      </w:r>
      <w:r w:rsidRPr="0090475A">
        <w:rPr>
          <w:rFonts w:ascii="Times New Roman" w:hAnsi="Times New Roman" w:cs="Times New Roman"/>
          <w:sz w:val="28"/>
          <w:szCs w:val="28"/>
        </w:rPr>
        <w:t xml:space="preserve"> приймав участь </w:t>
      </w:r>
      <w:r w:rsidR="00865D73">
        <w:rPr>
          <w:rFonts w:ascii="Times New Roman" w:hAnsi="Times New Roman" w:cs="Times New Roman"/>
          <w:sz w:val="28"/>
          <w:szCs w:val="28"/>
        </w:rPr>
        <w:t>лікар-акушер-гінеколог В.</w:t>
      </w:r>
      <w:r w:rsidRPr="0090475A">
        <w:rPr>
          <w:rFonts w:ascii="Times New Roman" w:hAnsi="Times New Roman" w:cs="Times New Roman"/>
          <w:sz w:val="28"/>
          <w:szCs w:val="28"/>
        </w:rPr>
        <w:t>Фронц</w:t>
      </w:r>
      <w:r w:rsidR="00865D73">
        <w:rPr>
          <w:rFonts w:ascii="Times New Roman" w:hAnsi="Times New Roman" w:cs="Times New Roman"/>
          <w:sz w:val="28"/>
          <w:szCs w:val="28"/>
        </w:rPr>
        <w:t>.</w:t>
      </w:r>
    </w:p>
    <w:p w:rsidR="0090475A" w:rsidRPr="0090475A" w:rsidRDefault="0090475A" w:rsidP="0090475A">
      <w:pPr>
        <w:spacing w:after="0" w:line="240" w:lineRule="auto"/>
        <w:jc w:val="both"/>
        <w:rPr>
          <w:rFonts w:ascii="Times New Roman" w:hAnsi="Times New Roman" w:cs="Times New Roman"/>
          <w:sz w:val="28"/>
          <w:szCs w:val="28"/>
        </w:rPr>
      </w:pPr>
      <w:r w:rsidRPr="0090475A">
        <w:rPr>
          <w:rFonts w:ascii="Times New Roman" w:hAnsi="Times New Roman" w:cs="Times New Roman"/>
          <w:sz w:val="28"/>
          <w:szCs w:val="28"/>
        </w:rPr>
        <w:tab/>
        <w:t xml:space="preserve">16 листопада </w:t>
      </w:r>
      <w:r w:rsidR="00865D73">
        <w:rPr>
          <w:rFonts w:ascii="Times New Roman" w:hAnsi="Times New Roman" w:cs="Times New Roman"/>
          <w:sz w:val="28"/>
          <w:szCs w:val="28"/>
        </w:rPr>
        <w:t>у</w:t>
      </w:r>
      <w:r w:rsidRPr="0090475A">
        <w:rPr>
          <w:rFonts w:ascii="Times New Roman" w:hAnsi="Times New Roman" w:cs="Times New Roman"/>
          <w:sz w:val="28"/>
          <w:szCs w:val="28"/>
        </w:rPr>
        <w:t xml:space="preserve"> Волинському ОТМПО </w:t>
      </w:r>
      <w:r w:rsidR="00865D73">
        <w:rPr>
          <w:rFonts w:ascii="Times New Roman" w:hAnsi="Times New Roman" w:cs="Times New Roman"/>
          <w:sz w:val="28"/>
          <w:szCs w:val="28"/>
        </w:rPr>
        <w:t xml:space="preserve">проходила </w:t>
      </w:r>
      <w:r w:rsidRPr="0090475A">
        <w:rPr>
          <w:rFonts w:ascii="Times New Roman" w:hAnsi="Times New Roman" w:cs="Times New Roman"/>
          <w:sz w:val="28"/>
          <w:szCs w:val="28"/>
        </w:rPr>
        <w:t>конференція лікарів</w:t>
      </w:r>
      <w:r w:rsidR="00865D73">
        <w:rPr>
          <w:rFonts w:ascii="Times New Roman" w:hAnsi="Times New Roman" w:cs="Times New Roman"/>
          <w:sz w:val="28"/>
          <w:szCs w:val="28"/>
        </w:rPr>
        <w:t>-</w:t>
      </w:r>
      <w:r w:rsidRPr="0090475A">
        <w:rPr>
          <w:rFonts w:ascii="Times New Roman" w:hAnsi="Times New Roman" w:cs="Times New Roman"/>
          <w:sz w:val="28"/>
          <w:szCs w:val="28"/>
        </w:rPr>
        <w:t xml:space="preserve"> невро</w:t>
      </w:r>
      <w:r w:rsidR="00865D73">
        <w:rPr>
          <w:rFonts w:ascii="Times New Roman" w:hAnsi="Times New Roman" w:cs="Times New Roman"/>
          <w:sz w:val="28"/>
          <w:szCs w:val="28"/>
        </w:rPr>
        <w:t>патологів дитячих, в якій</w:t>
      </w:r>
      <w:r w:rsidRPr="0090475A">
        <w:rPr>
          <w:rFonts w:ascii="Times New Roman" w:hAnsi="Times New Roman" w:cs="Times New Roman"/>
          <w:sz w:val="28"/>
          <w:szCs w:val="28"/>
        </w:rPr>
        <w:t xml:space="preserve"> приймала у</w:t>
      </w:r>
      <w:r w:rsidR="00865D73">
        <w:rPr>
          <w:rFonts w:ascii="Times New Roman" w:hAnsi="Times New Roman" w:cs="Times New Roman"/>
          <w:sz w:val="28"/>
          <w:szCs w:val="28"/>
        </w:rPr>
        <w:t>часть лікар-невропатолог Н.</w:t>
      </w:r>
      <w:r w:rsidRPr="0090475A">
        <w:rPr>
          <w:rFonts w:ascii="Times New Roman" w:hAnsi="Times New Roman" w:cs="Times New Roman"/>
          <w:sz w:val="28"/>
          <w:szCs w:val="28"/>
        </w:rPr>
        <w:t>Луцик</w:t>
      </w:r>
      <w:r w:rsidR="00865D73">
        <w:rPr>
          <w:rFonts w:ascii="Times New Roman" w:hAnsi="Times New Roman" w:cs="Times New Roman"/>
          <w:sz w:val="28"/>
          <w:szCs w:val="28"/>
        </w:rPr>
        <w:t>.</w:t>
      </w:r>
    </w:p>
    <w:p w:rsidR="0090475A" w:rsidRPr="0090475A" w:rsidRDefault="0090475A" w:rsidP="0090475A">
      <w:pPr>
        <w:spacing w:after="0" w:line="240" w:lineRule="auto"/>
        <w:jc w:val="both"/>
        <w:rPr>
          <w:rFonts w:ascii="Times New Roman" w:hAnsi="Times New Roman" w:cs="Times New Roman"/>
          <w:sz w:val="28"/>
          <w:szCs w:val="28"/>
        </w:rPr>
      </w:pPr>
      <w:r w:rsidRPr="0090475A">
        <w:rPr>
          <w:rFonts w:ascii="Times New Roman" w:hAnsi="Times New Roman" w:cs="Times New Roman"/>
          <w:sz w:val="28"/>
          <w:szCs w:val="28"/>
        </w:rPr>
        <w:tab/>
      </w:r>
      <w:r w:rsidR="00865D73">
        <w:rPr>
          <w:rFonts w:ascii="Times New Roman" w:hAnsi="Times New Roman" w:cs="Times New Roman"/>
          <w:sz w:val="28"/>
          <w:szCs w:val="28"/>
        </w:rPr>
        <w:t>20 листопада у</w:t>
      </w:r>
      <w:r w:rsidRPr="0090475A">
        <w:rPr>
          <w:rFonts w:ascii="Times New Roman" w:hAnsi="Times New Roman" w:cs="Times New Roman"/>
          <w:sz w:val="28"/>
          <w:szCs w:val="28"/>
        </w:rPr>
        <w:t xml:space="preserve"> Волинській обласній клінічній лікарні </w:t>
      </w:r>
      <w:r w:rsidR="00865D73">
        <w:rPr>
          <w:rFonts w:ascii="Times New Roman" w:hAnsi="Times New Roman" w:cs="Times New Roman"/>
          <w:sz w:val="28"/>
          <w:szCs w:val="28"/>
        </w:rPr>
        <w:t xml:space="preserve">відбулась </w:t>
      </w:r>
      <w:r w:rsidRPr="0090475A">
        <w:rPr>
          <w:rFonts w:ascii="Times New Roman" w:hAnsi="Times New Roman" w:cs="Times New Roman"/>
          <w:sz w:val="28"/>
          <w:szCs w:val="28"/>
        </w:rPr>
        <w:t>конференція лікар</w:t>
      </w:r>
      <w:r w:rsidR="00865D73">
        <w:rPr>
          <w:rFonts w:ascii="Times New Roman" w:hAnsi="Times New Roman" w:cs="Times New Roman"/>
          <w:sz w:val="28"/>
          <w:szCs w:val="28"/>
        </w:rPr>
        <w:t>ів-ендокринологів, в якій</w:t>
      </w:r>
      <w:r w:rsidRPr="0090475A">
        <w:rPr>
          <w:rFonts w:ascii="Times New Roman" w:hAnsi="Times New Roman" w:cs="Times New Roman"/>
          <w:sz w:val="28"/>
          <w:szCs w:val="28"/>
        </w:rPr>
        <w:t xml:space="preserve"> приймала уч</w:t>
      </w:r>
      <w:r w:rsidR="00865D73">
        <w:rPr>
          <w:rFonts w:ascii="Times New Roman" w:hAnsi="Times New Roman" w:cs="Times New Roman"/>
          <w:sz w:val="28"/>
          <w:szCs w:val="28"/>
        </w:rPr>
        <w:t>асть лікар-ендокринолог  О.</w:t>
      </w:r>
      <w:r w:rsidRPr="0090475A">
        <w:rPr>
          <w:rFonts w:ascii="Times New Roman" w:hAnsi="Times New Roman" w:cs="Times New Roman"/>
          <w:sz w:val="28"/>
          <w:szCs w:val="28"/>
        </w:rPr>
        <w:t>Кристич</w:t>
      </w:r>
      <w:r w:rsidR="00865D73">
        <w:rPr>
          <w:rFonts w:ascii="Times New Roman" w:hAnsi="Times New Roman" w:cs="Times New Roman"/>
          <w:sz w:val="28"/>
          <w:szCs w:val="28"/>
        </w:rPr>
        <w:t>.</w:t>
      </w:r>
    </w:p>
    <w:p w:rsidR="0090475A" w:rsidRPr="0090475A" w:rsidRDefault="0090475A" w:rsidP="0090475A">
      <w:pPr>
        <w:spacing w:after="0" w:line="240" w:lineRule="auto"/>
        <w:jc w:val="both"/>
        <w:rPr>
          <w:rFonts w:ascii="Times New Roman" w:hAnsi="Times New Roman" w:cs="Times New Roman"/>
          <w:sz w:val="28"/>
          <w:szCs w:val="28"/>
        </w:rPr>
      </w:pPr>
      <w:r w:rsidRPr="0090475A">
        <w:rPr>
          <w:rFonts w:ascii="Times New Roman" w:hAnsi="Times New Roman" w:cs="Times New Roman"/>
          <w:sz w:val="28"/>
          <w:szCs w:val="28"/>
        </w:rPr>
        <w:tab/>
        <w:t>21 листопада в управлінні охорони здоров’я облдержадміністрації</w:t>
      </w:r>
      <w:r w:rsidR="00865D73">
        <w:rPr>
          <w:rFonts w:ascii="Times New Roman" w:hAnsi="Times New Roman" w:cs="Times New Roman"/>
          <w:sz w:val="28"/>
          <w:szCs w:val="28"/>
        </w:rPr>
        <w:t xml:space="preserve"> відбувся</w:t>
      </w:r>
      <w:r w:rsidRPr="0090475A">
        <w:rPr>
          <w:rFonts w:ascii="Times New Roman" w:hAnsi="Times New Roman" w:cs="Times New Roman"/>
          <w:sz w:val="28"/>
          <w:szCs w:val="28"/>
        </w:rPr>
        <w:t xml:space="preserve">  семінар  </w:t>
      </w:r>
      <w:r w:rsidR="00865D73">
        <w:rPr>
          <w:rFonts w:ascii="Times New Roman" w:hAnsi="Times New Roman" w:cs="Times New Roman"/>
          <w:sz w:val="28"/>
          <w:szCs w:val="28"/>
        </w:rPr>
        <w:t>інженерів-метрологів, в якому</w:t>
      </w:r>
      <w:r w:rsidRPr="0090475A">
        <w:rPr>
          <w:rFonts w:ascii="Times New Roman" w:hAnsi="Times New Roman" w:cs="Times New Roman"/>
          <w:sz w:val="28"/>
          <w:szCs w:val="28"/>
        </w:rPr>
        <w:t xml:space="preserve"> прийма</w:t>
      </w:r>
      <w:r w:rsidR="00865D73">
        <w:rPr>
          <w:rFonts w:ascii="Times New Roman" w:hAnsi="Times New Roman" w:cs="Times New Roman"/>
          <w:sz w:val="28"/>
          <w:szCs w:val="28"/>
        </w:rPr>
        <w:t>ла участь інженер-метролог О.</w:t>
      </w:r>
      <w:r w:rsidRPr="0090475A">
        <w:rPr>
          <w:rFonts w:ascii="Times New Roman" w:hAnsi="Times New Roman" w:cs="Times New Roman"/>
          <w:sz w:val="28"/>
          <w:szCs w:val="28"/>
        </w:rPr>
        <w:t>Шевченко</w:t>
      </w:r>
      <w:r w:rsidR="00865D73">
        <w:rPr>
          <w:rFonts w:ascii="Times New Roman" w:hAnsi="Times New Roman" w:cs="Times New Roman"/>
          <w:sz w:val="28"/>
          <w:szCs w:val="28"/>
        </w:rPr>
        <w:t>.</w:t>
      </w:r>
    </w:p>
    <w:p w:rsidR="0090475A" w:rsidRPr="0090475A" w:rsidRDefault="0090475A" w:rsidP="0090475A">
      <w:pPr>
        <w:spacing w:after="0" w:line="240" w:lineRule="auto"/>
        <w:jc w:val="both"/>
        <w:rPr>
          <w:rFonts w:ascii="Times New Roman" w:hAnsi="Times New Roman" w:cs="Times New Roman"/>
          <w:sz w:val="28"/>
          <w:szCs w:val="28"/>
        </w:rPr>
      </w:pPr>
      <w:r w:rsidRPr="0090475A">
        <w:rPr>
          <w:rFonts w:ascii="Times New Roman" w:hAnsi="Times New Roman" w:cs="Times New Roman"/>
          <w:sz w:val="28"/>
          <w:szCs w:val="28"/>
        </w:rPr>
        <w:tab/>
        <w:t xml:space="preserve">21 листопада в управлінні охорони здоров’я </w:t>
      </w:r>
      <w:r w:rsidR="00865D73">
        <w:rPr>
          <w:rFonts w:ascii="Times New Roman" w:hAnsi="Times New Roman" w:cs="Times New Roman"/>
          <w:sz w:val="28"/>
          <w:szCs w:val="28"/>
        </w:rPr>
        <w:t xml:space="preserve">проходила </w:t>
      </w:r>
      <w:r w:rsidRPr="0090475A">
        <w:rPr>
          <w:rFonts w:ascii="Times New Roman" w:hAnsi="Times New Roman" w:cs="Times New Roman"/>
          <w:sz w:val="28"/>
          <w:szCs w:val="28"/>
        </w:rPr>
        <w:t>нарада лікарів- кардіологів, лікарів-невропатологів, лікарів–ендокринологі</w:t>
      </w:r>
      <w:r w:rsidR="00865D73">
        <w:rPr>
          <w:rFonts w:ascii="Times New Roman" w:hAnsi="Times New Roman" w:cs="Times New Roman"/>
          <w:sz w:val="28"/>
          <w:szCs w:val="28"/>
        </w:rPr>
        <w:t>в, в якій</w:t>
      </w:r>
      <w:r w:rsidRPr="0090475A">
        <w:rPr>
          <w:rFonts w:ascii="Times New Roman" w:hAnsi="Times New Roman" w:cs="Times New Roman"/>
          <w:sz w:val="28"/>
          <w:szCs w:val="28"/>
        </w:rPr>
        <w:t xml:space="preserve"> приймали </w:t>
      </w:r>
      <w:r w:rsidRPr="0090475A">
        <w:rPr>
          <w:rFonts w:ascii="Times New Roman" w:hAnsi="Times New Roman" w:cs="Times New Roman"/>
          <w:sz w:val="28"/>
          <w:szCs w:val="28"/>
        </w:rPr>
        <w:lastRenderedPageBreak/>
        <w:t xml:space="preserve">участь </w:t>
      </w:r>
      <w:r w:rsidR="00865D73">
        <w:rPr>
          <w:rFonts w:ascii="Times New Roman" w:hAnsi="Times New Roman" w:cs="Times New Roman"/>
          <w:sz w:val="28"/>
          <w:szCs w:val="28"/>
        </w:rPr>
        <w:t>лікар-кардіолог Л.</w:t>
      </w:r>
      <w:r w:rsidRPr="0090475A">
        <w:rPr>
          <w:rFonts w:ascii="Times New Roman" w:hAnsi="Times New Roman" w:cs="Times New Roman"/>
          <w:sz w:val="28"/>
          <w:szCs w:val="28"/>
        </w:rPr>
        <w:t xml:space="preserve">Цибульська, лікар-невропатолог </w:t>
      </w:r>
      <w:r w:rsidR="00865D73">
        <w:rPr>
          <w:rFonts w:ascii="Times New Roman" w:hAnsi="Times New Roman" w:cs="Times New Roman"/>
          <w:sz w:val="28"/>
          <w:szCs w:val="28"/>
        </w:rPr>
        <w:t>Н.</w:t>
      </w:r>
      <w:r w:rsidRPr="0090475A">
        <w:rPr>
          <w:rFonts w:ascii="Times New Roman" w:hAnsi="Times New Roman" w:cs="Times New Roman"/>
          <w:sz w:val="28"/>
          <w:szCs w:val="28"/>
        </w:rPr>
        <w:t>Луцик, лікар</w:t>
      </w:r>
      <w:r w:rsidR="00865D73">
        <w:rPr>
          <w:rFonts w:ascii="Times New Roman" w:hAnsi="Times New Roman" w:cs="Times New Roman"/>
          <w:sz w:val="28"/>
          <w:szCs w:val="28"/>
        </w:rPr>
        <w:t>–ендокринолог О.</w:t>
      </w:r>
      <w:r w:rsidRPr="0090475A">
        <w:rPr>
          <w:rFonts w:ascii="Times New Roman" w:hAnsi="Times New Roman" w:cs="Times New Roman"/>
          <w:sz w:val="28"/>
          <w:szCs w:val="28"/>
        </w:rPr>
        <w:t>Кристич</w:t>
      </w:r>
      <w:r w:rsidR="00865D73">
        <w:rPr>
          <w:rFonts w:ascii="Times New Roman" w:hAnsi="Times New Roman" w:cs="Times New Roman"/>
          <w:sz w:val="28"/>
          <w:szCs w:val="28"/>
        </w:rPr>
        <w:t>.</w:t>
      </w:r>
    </w:p>
    <w:p w:rsidR="0090475A" w:rsidRPr="0090475A" w:rsidRDefault="0090475A" w:rsidP="0090475A">
      <w:pPr>
        <w:spacing w:after="0" w:line="240" w:lineRule="auto"/>
        <w:jc w:val="both"/>
        <w:rPr>
          <w:rFonts w:ascii="Times New Roman" w:hAnsi="Times New Roman" w:cs="Times New Roman"/>
          <w:sz w:val="28"/>
          <w:szCs w:val="28"/>
        </w:rPr>
      </w:pPr>
      <w:r w:rsidRPr="0090475A">
        <w:rPr>
          <w:rFonts w:ascii="Times New Roman" w:hAnsi="Times New Roman" w:cs="Times New Roman"/>
          <w:sz w:val="28"/>
          <w:szCs w:val="28"/>
        </w:rPr>
        <w:tab/>
      </w:r>
      <w:r w:rsidR="00865D73">
        <w:rPr>
          <w:rFonts w:ascii="Times New Roman" w:hAnsi="Times New Roman" w:cs="Times New Roman"/>
          <w:sz w:val="28"/>
          <w:szCs w:val="28"/>
        </w:rPr>
        <w:t>21 листопада у</w:t>
      </w:r>
      <w:r w:rsidRPr="0090475A">
        <w:rPr>
          <w:rFonts w:ascii="Times New Roman" w:hAnsi="Times New Roman" w:cs="Times New Roman"/>
          <w:sz w:val="28"/>
          <w:szCs w:val="28"/>
        </w:rPr>
        <w:t xml:space="preserve"> Волинській обласній клінічній лікарні </w:t>
      </w:r>
      <w:r w:rsidR="00865D73">
        <w:rPr>
          <w:rFonts w:ascii="Times New Roman" w:hAnsi="Times New Roman" w:cs="Times New Roman"/>
          <w:sz w:val="28"/>
          <w:szCs w:val="28"/>
        </w:rPr>
        <w:t xml:space="preserve">проходила </w:t>
      </w:r>
      <w:r w:rsidRPr="0090475A">
        <w:rPr>
          <w:rFonts w:ascii="Times New Roman" w:hAnsi="Times New Roman" w:cs="Times New Roman"/>
          <w:sz w:val="28"/>
          <w:szCs w:val="28"/>
        </w:rPr>
        <w:t>науково-практична конференція лікарів</w:t>
      </w:r>
      <w:r w:rsidR="00865D73">
        <w:rPr>
          <w:rFonts w:ascii="Times New Roman" w:hAnsi="Times New Roman" w:cs="Times New Roman"/>
          <w:sz w:val="28"/>
          <w:szCs w:val="28"/>
        </w:rPr>
        <w:t>–невропатологів, в якій приймала участь А.</w:t>
      </w:r>
      <w:r w:rsidRPr="0090475A">
        <w:rPr>
          <w:rFonts w:ascii="Times New Roman" w:hAnsi="Times New Roman" w:cs="Times New Roman"/>
          <w:sz w:val="28"/>
          <w:szCs w:val="28"/>
        </w:rPr>
        <w:t>Крикун</w:t>
      </w:r>
      <w:r w:rsidR="00865D73">
        <w:rPr>
          <w:rFonts w:ascii="Times New Roman" w:hAnsi="Times New Roman" w:cs="Times New Roman"/>
          <w:sz w:val="28"/>
          <w:szCs w:val="28"/>
        </w:rPr>
        <w:t>.</w:t>
      </w:r>
    </w:p>
    <w:p w:rsidR="0090475A" w:rsidRPr="0090475A" w:rsidRDefault="0090475A" w:rsidP="0090475A">
      <w:pPr>
        <w:spacing w:after="0" w:line="240" w:lineRule="auto"/>
        <w:jc w:val="both"/>
        <w:rPr>
          <w:rFonts w:ascii="Times New Roman" w:hAnsi="Times New Roman" w:cs="Times New Roman"/>
          <w:sz w:val="28"/>
          <w:szCs w:val="28"/>
        </w:rPr>
      </w:pPr>
      <w:r w:rsidRPr="0090475A">
        <w:rPr>
          <w:rFonts w:ascii="Times New Roman" w:hAnsi="Times New Roman" w:cs="Times New Roman"/>
          <w:sz w:val="28"/>
          <w:szCs w:val="28"/>
        </w:rPr>
        <w:tab/>
        <w:t xml:space="preserve">28 листопада в управлінні охорони здоров’я </w:t>
      </w:r>
      <w:r w:rsidR="00865D73">
        <w:rPr>
          <w:rFonts w:ascii="Times New Roman" w:hAnsi="Times New Roman" w:cs="Times New Roman"/>
          <w:sz w:val="28"/>
          <w:szCs w:val="28"/>
        </w:rPr>
        <w:t>відбувся</w:t>
      </w:r>
      <w:r w:rsidRPr="0090475A">
        <w:rPr>
          <w:rFonts w:ascii="Times New Roman" w:hAnsi="Times New Roman" w:cs="Times New Roman"/>
          <w:sz w:val="28"/>
          <w:szCs w:val="28"/>
        </w:rPr>
        <w:t xml:space="preserve"> семінар лі</w:t>
      </w:r>
      <w:r w:rsidR="00865D73">
        <w:rPr>
          <w:rFonts w:ascii="Times New Roman" w:hAnsi="Times New Roman" w:cs="Times New Roman"/>
          <w:sz w:val="28"/>
          <w:szCs w:val="28"/>
        </w:rPr>
        <w:t>карів-інфекціоністів кабінетів «Довіра», в якому</w:t>
      </w:r>
      <w:r w:rsidRPr="0090475A">
        <w:rPr>
          <w:rFonts w:ascii="Times New Roman" w:hAnsi="Times New Roman" w:cs="Times New Roman"/>
          <w:sz w:val="28"/>
          <w:szCs w:val="28"/>
        </w:rPr>
        <w:t xml:space="preserve"> приймала участь лікар-інфекціо</w:t>
      </w:r>
      <w:r w:rsidR="00865D73">
        <w:rPr>
          <w:rFonts w:ascii="Times New Roman" w:hAnsi="Times New Roman" w:cs="Times New Roman"/>
          <w:sz w:val="28"/>
          <w:szCs w:val="28"/>
        </w:rPr>
        <w:t>ніст  С.</w:t>
      </w:r>
      <w:r w:rsidRPr="0090475A">
        <w:rPr>
          <w:rFonts w:ascii="Times New Roman" w:hAnsi="Times New Roman" w:cs="Times New Roman"/>
          <w:sz w:val="28"/>
          <w:szCs w:val="28"/>
        </w:rPr>
        <w:t>Димарчук</w:t>
      </w:r>
    </w:p>
    <w:p w:rsidR="001A63B4" w:rsidRDefault="001A63B4" w:rsidP="00F271B8">
      <w:pPr>
        <w:spacing w:after="0" w:line="240" w:lineRule="auto"/>
        <w:jc w:val="both"/>
        <w:rPr>
          <w:sz w:val="28"/>
          <w:szCs w:val="28"/>
        </w:rPr>
      </w:pPr>
    </w:p>
    <w:p w:rsidR="001A63B4" w:rsidRDefault="001A63B4" w:rsidP="001A63B4">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Освіта</w:t>
      </w:r>
    </w:p>
    <w:p w:rsidR="00E2174D" w:rsidRDefault="00E2174D" w:rsidP="001A63B4">
      <w:pPr>
        <w:spacing w:after="0"/>
        <w:jc w:val="center"/>
        <w:rPr>
          <w:rFonts w:ascii="Times New Roman" w:hAnsi="Times New Roman" w:cs="Times New Roman"/>
          <w:b/>
          <w:sz w:val="28"/>
          <w:szCs w:val="28"/>
        </w:rPr>
      </w:pPr>
    </w:p>
    <w:p w:rsidR="00E2174D" w:rsidRPr="00E2174D" w:rsidRDefault="00E2174D" w:rsidP="00E2174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06 листопада</w:t>
      </w:r>
      <w:r w:rsidRPr="00E2174D">
        <w:rPr>
          <w:rFonts w:ascii="Times New Roman" w:hAnsi="Times New Roman" w:cs="Times New Roman"/>
          <w:sz w:val="28"/>
          <w:szCs w:val="28"/>
        </w:rPr>
        <w:t xml:space="preserve"> </w:t>
      </w:r>
      <w:r>
        <w:rPr>
          <w:rFonts w:ascii="Times New Roman" w:hAnsi="Times New Roman" w:cs="Times New Roman"/>
          <w:sz w:val="28"/>
          <w:szCs w:val="28"/>
        </w:rPr>
        <w:t>у</w:t>
      </w:r>
      <w:r w:rsidRPr="00E2174D">
        <w:rPr>
          <w:rFonts w:ascii="Times New Roman" w:hAnsi="Times New Roman" w:cs="Times New Roman"/>
          <w:sz w:val="28"/>
          <w:szCs w:val="28"/>
        </w:rPr>
        <w:t xml:space="preserve"> відділі освіти, молоді та з питань фізичної культури і спорту відбувся круглий стіл членів журі конкурсу «Вчитель року».</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10 листопада</w:t>
      </w:r>
      <w:r w:rsidRPr="00E2174D">
        <w:rPr>
          <w:rFonts w:ascii="Times New Roman" w:hAnsi="Times New Roman" w:cs="Times New Roman"/>
          <w:sz w:val="28"/>
          <w:szCs w:val="28"/>
        </w:rPr>
        <w:t xml:space="preserve"> </w:t>
      </w:r>
      <w:r w:rsidR="003B59F1">
        <w:rPr>
          <w:rFonts w:ascii="Times New Roman" w:hAnsi="Times New Roman" w:cs="Times New Roman"/>
          <w:sz w:val="28"/>
          <w:szCs w:val="28"/>
        </w:rPr>
        <w:t>проходила</w:t>
      </w:r>
      <w:r w:rsidRPr="00E2174D">
        <w:rPr>
          <w:rFonts w:ascii="Times New Roman" w:hAnsi="Times New Roman" w:cs="Times New Roman"/>
          <w:sz w:val="28"/>
          <w:szCs w:val="28"/>
        </w:rPr>
        <w:t xml:space="preserve"> районна олімпіада з інформаційних технологій на базі ЗЗСО І-ІІІ ст. с.Боратин, ЗЗСО І-ІІІ ст. смт Торчин.</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sidRPr="00E2174D">
        <w:rPr>
          <w:rFonts w:ascii="Times New Roman" w:hAnsi="Times New Roman" w:cs="Times New Roman"/>
          <w:sz w:val="28"/>
          <w:szCs w:val="28"/>
        </w:rPr>
        <w:t>13</w:t>
      </w:r>
      <w:r>
        <w:rPr>
          <w:rFonts w:ascii="Times New Roman" w:hAnsi="Times New Roman" w:cs="Times New Roman"/>
          <w:sz w:val="28"/>
          <w:szCs w:val="28"/>
        </w:rPr>
        <w:t xml:space="preserve"> листопада в</w:t>
      </w:r>
      <w:r w:rsidRPr="00E2174D">
        <w:rPr>
          <w:rFonts w:ascii="Times New Roman" w:hAnsi="Times New Roman" w:cs="Times New Roman"/>
          <w:sz w:val="28"/>
          <w:szCs w:val="28"/>
        </w:rPr>
        <w:t xml:space="preserve">ідбувся районний конкурс театральних колективів на базі ЗЗСО I-III ст. с. Лище. </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15 листопада </w:t>
      </w:r>
      <w:r w:rsidR="003B59F1">
        <w:rPr>
          <w:rFonts w:ascii="Times New Roman" w:hAnsi="Times New Roman" w:cs="Times New Roman"/>
          <w:sz w:val="28"/>
          <w:szCs w:val="28"/>
        </w:rPr>
        <w:t xml:space="preserve">проходило </w:t>
      </w:r>
      <w:r>
        <w:rPr>
          <w:rFonts w:ascii="Times New Roman" w:hAnsi="Times New Roman" w:cs="Times New Roman"/>
          <w:sz w:val="28"/>
          <w:szCs w:val="28"/>
        </w:rPr>
        <w:t>м</w:t>
      </w:r>
      <w:r w:rsidRPr="00E2174D">
        <w:rPr>
          <w:rFonts w:ascii="Times New Roman" w:hAnsi="Times New Roman" w:cs="Times New Roman"/>
          <w:sz w:val="28"/>
          <w:szCs w:val="28"/>
        </w:rPr>
        <w:t>іжшкільне методичне об’єднання вчителів трудового навчання (технічна праця) на базі ЗЗСО I-III ст. с.Садів.</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17 листопада в</w:t>
      </w:r>
      <w:r w:rsidRPr="00E2174D">
        <w:rPr>
          <w:rFonts w:ascii="Times New Roman" w:hAnsi="Times New Roman" w:cs="Times New Roman"/>
          <w:sz w:val="28"/>
          <w:szCs w:val="28"/>
        </w:rPr>
        <w:t xml:space="preserve">ідбулася районна олімпіада з української мови та літератури на базі ЗЗСО I-III ст. с. Гірка Полонка. </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20 листопада</w:t>
      </w:r>
      <w:r w:rsidRPr="00E2174D">
        <w:rPr>
          <w:rFonts w:ascii="Times New Roman" w:hAnsi="Times New Roman" w:cs="Times New Roman"/>
          <w:sz w:val="28"/>
          <w:szCs w:val="28"/>
        </w:rPr>
        <w:t xml:space="preserve"> </w:t>
      </w:r>
      <w:r>
        <w:rPr>
          <w:rFonts w:ascii="Times New Roman" w:hAnsi="Times New Roman" w:cs="Times New Roman"/>
          <w:sz w:val="28"/>
          <w:szCs w:val="28"/>
        </w:rPr>
        <w:t>в</w:t>
      </w:r>
      <w:r w:rsidRPr="00E2174D">
        <w:rPr>
          <w:rFonts w:ascii="Times New Roman" w:hAnsi="Times New Roman" w:cs="Times New Roman"/>
          <w:sz w:val="28"/>
          <w:szCs w:val="28"/>
        </w:rPr>
        <w:t xml:space="preserve">ідбувся </w:t>
      </w:r>
      <w:r w:rsidRPr="00E2174D">
        <w:rPr>
          <w:rFonts w:ascii="Times New Roman" w:hAnsi="Times New Roman" w:cs="Times New Roman"/>
          <w:sz w:val="28"/>
          <w:szCs w:val="28"/>
          <w:lang w:val="en-US"/>
        </w:rPr>
        <w:t>II</w:t>
      </w:r>
      <w:r w:rsidRPr="00E2174D">
        <w:rPr>
          <w:rFonts w:ascii="Times New Roman" w:hAnsi="Times New Roman" w:cs="Times New Roman"/>
          <w:sz w:val="28"/>
          <w:szCs w:val="28"/>
        </w:rPr>
        <w:t xml:space="preserve"> етап конкурсу «Вчитель року – 2019» на базі ЗЗСО I-III ст. с. Баїв.</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22 листопада</w:t>
      </w:r>
      <w:r w:rsidRPr="00E2174D">
        <w:rPr>
          <w:rFonts w:ascii="Times New Roman" w:hAnsi="Times New Roman" w:cs="Times New Roman"/>
          <w:sz w:val="28"/>
          <w:szCs w:val="28"/>
        </w:rPr>
        <w:t xml:space="preserve"> </w:t>
      </w:r>
      <w:r w:rsidR="003B59F1">
        <w:rPr>
          <w:rFonts w:ascii="Times New Roman" w:hAnsi="Times New Roman" w:cs="Times New Roman"/>
          <w:sz w:val="28"/>
          <w:szCs w:val="28"/>
        </w:rPr>
        <w:t>проходила</w:t>
      </w:r>
      <w:r w:rsidRPr="00E2174D">
        <w:rPr>
          <w:rFonts w:ascii="Times New Roman" w:hAnsi="Times New Roman" w:cs="Times New Roman"/>
          <w:sz w:val="28"/>
          <w:szCs w:val="28"/>
        </w:rPr>
        <w:t xml:space="preserve"> краєзнавча конференція «Моя Батьківщина – Україна» на базі  Підгайцівського НВК «ЗОШ І-ІІІ ст. – гімназія».</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23 листопада</w:t>
      </w:r>
      <w:r w:rsidRPr="00E2174D">
        <w:rPr>
          <w:rFonts w:ascii="Times New Roman" w:hAnsi="Times New Roman" w:cs="Times New Roman"/>
          <w:sz w:val="28"/>
          <w:szCs w:val="28"/>
        </w:rPr>
        <w:t xml:space="preserve"> </w:t>
      </w:r>
      <w:r w:rsidR="003B59F1">
        <w:rPr>
          <w:rFonts w:ascii="Times New Roman" w:hAnsi="Times New Roman" w:cs="Times New Roman"/>
          <w:sz w:val="28"/>
          <w:szCs w:val="28"/>
        </w:rPr>
        <w:t xml:space="preserve">проходив </w:t>
      </w:r>
      <w:r w:rsidRPr="00E2174D">
        <w:rPr>
          <w:rFonts w:ascii="Times New Roman" w:hAnsi="Times New Roman" w:cs="Times New Roman"/>
          <w:sz w:val="28"/>
          <w:szCs w:val="28"/>
        </w:rPr>
        <w:t>Міжнародний конкурс з української мови імені Петра Яцика серед учнів на базі ЗЗСО I-III ст. с. Липини.</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24 листопада в</w:t>
      </w:r>
      <w:r w:rsidRPr="00E2174D">
        <w:rPr>
          <w:rFonts w:ascii="Times New Roman" w:hAnsi="Times New Roman" w:cs="Times New Roman"/>
          <w:sz w:val="28"/>
          <w:szCs w:val="28"/>
        </w:rPr>
        <w:t>ідбулася районна олімпіада з історії та екології на базі Княгининівського навчально-виховного комплексу «Загальноосвітня школа I-III ступенів-дошкільний навчальний заклад».</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24 листопада в</w:t>
      </w:r>
      <w:r w:rsidRPr="00E2174D">
        <w:rPr>
          <w:rFonts w:ascii="Times New Roman" w:hAnsi="Times New Roman" w:cs="Times New Roman"/>
          <w:sz w:val="28"/>
          <w:szCs w:val="28"/>
        </w:rPr>
        <w:t xml:space="preserve">ідбулася районна олімпіада з німецької мови на базі ЗЗСО I-III ст. смт Торчин. </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27 листопада</w:t>
      </w:r>
      <w:r w:rsidRPr="00E2174D">
        <w:rPr>
          <w:rFonts w:ascii="Times New Roman" w:hAnsi="Times New Roman" w:cs="Times New Roman"/>
          <w:sz w:val="28"/>
          <w:szCs w:val="28"/>
        </w:rPr>
        <w:t xml:space="preserve"> </w:t>
      </w:r>
      <w:r>
        <w:rPr>
          <w:rFonts w:ascii="Times New Roman" w:hAnsi="Times New Roman" w:cs="Times New Roman"/>
          <w:sz w:val="28"/>
          <w:szCs w:val="28"/>
        </w:rPr>
        <w:t>у</w:t>
      </w:r>
      <w:r w:rsidRPr="00E2174D">
        <w:rPr>
          <w:rFonts w:ascii="Times New Roman" w:hAnsi="Times New Roman" w:cs="Times New Roman"/>
          <w:sz w:val="28"/>
          <w:szCs w:val="28"/>
        </w:rPr>
        <w:t xml:space="preserve"> Луцькому районному будинку культури проведено районний конкурс вокальних ансамблів «Ми діти твої –  Україно».</w:t>
      </w:r>
    </w:p>
    <w:p w:rsidR="00E2174D" w:rsidRPr="00E2174D" w:rsidRDefault="00E2174D" w:rsidP="00E2174D">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30 листопада п</w:t>
      </w:r>
      <w:r w:rsidRPr="00E2174D">
        <w:rPr>
          <w:rFonts w:ascii="Times New Roman" w:hAnsi="Times New Roman" w:cs="Times New Roman"/>
          <w:sz w:val="28"/>
          <w:szCs w:val="28"/>
        </w:rPr>
        <w:t xml:space="preserve">роведено на базі Волинського інституту післядипломної педагогічної освіти районне засідання методичного об’єднання вчителів    зарубіжної літератури. </w:t>
      </w:r>
    </w:p>
    <w:p w:rsidR="001A63B4" w:rsidRDefault="001A63B4" w:rsidP="001A63B4">
      <w:pPr>
        <w:spacing w:after="0" w:line="240" w:lineRule="auto"/>
        <w:jc w:val="center"/>
        <w:rPr>
          <w:rFonts w:ascii="Times New Roman" w:hAnsi="Times New Roman" w:cs="Times New Roman"/>
          <w:b/>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Культура</w:t>
      </w:r>
    </w:p>
    <w:p w:rsidR="00B1793A" w:rsidRDefault="00B1793A" w:rsidP="001A63B4">
      <w:pPr>
        <w:spacing w:after="0" w:line="240" w:lineRule="auto"/>
        <w:jc w:val="center"/>
        <w:rPr>
          <w:rFonts w:ascii="Times New Roman" w:hAnsi="Times New Roman" w:cs="Times New Roman"/>
          <w:b/>
          <w:sz w:val="28"/>
          <w:szCs w:val="28"/>
        </w:rPr>
      </w:pP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Закладами ку</w:t>
      </w:r>
      <w:r>
        <w:rPr>
          <w:rFonts w:ascii="Times New Roman" w:hAnsi="Times New Roman" w:cs="Times New Roman"/>
          <w:sz w:val="28"/>
          <w:szCs w:val="28"/>
        </w:rPr>
        <w:t>льтури району в листопаді</w:t>
      </w:r>
      <w:r w:rsidRPr="00B1793A">
        <w:rPr>
          <w:rFonts w:ascii="Times New Roman" w:hAnsi="Times New Roman" w:cs="Times New Roman"/>
          <w:sz w:val="28"/>
          <w:szCs w:val="28"/>
        </w:rPr>
        <w:t xml:space="preserve">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w:t>
      </w:r>
    </w:p>
    <w:p w:rsidR="00B1793A" w:rsidRPr="00B1793A" w:rsidRDefault="00B1793A" w:rsidP="00B17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B1793A">
        <w:rPr>
          <w:rFonts w:ascii="Times New Roman" w:hAnsi="Times New Roman" w:cs="Times New Roman"/>
          <w:sz w:val="28"/>
          <w:szCs w:val="28"/>
        </w:rPr>
        <w:t>2 листопада солісти районного будинку культури приймали участь в районних урочистостях до Дня працівників соціальної сфери (актова зала РДА).</w:t>
      </w:r>
    </w:p>
    <w:p w:rsidR="00B1793A" w:rsidRPr="00B1793A" w:rsidRDefault="00B1793A" w:rsidP="00B17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0</w:t>
      </w:r>
      <w:r w:rsidRPr="00B1793A">
        <w:rPr>
          <w:rFonts w:ascii="Times New Roman" w:hAnsi="Times New Roman" w:cs="Times New Roman"/>
          <w:sz w:val="28"/>
          <w:szCs w:val="28"/>
        </w:rPr>
        <w:t>3 листопада вокальний дует «Оксамит» зразкової вокальної студії «Зернятко», народний вокальний ансамбль «Аколада» та народний театр-студія «Гармидер» РБК приймали участь у Дев’ятнадцятому Всеукраїнському дитячо-юнацькому фестивалі «Сурми звитяги» (м.Львів, Палац культури ім.Гната Хоткевича).</w:t>
      </w:r>
    </w:p>
    <w:p w:rsidR="00B1793A" w:rsidRPr="00B1793A" w:rsidRDefault="00B1793A" w:rsidP="00B17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B1793A">
        <w:rPr>
          <w:rFonts w:ascii="Times New Roman" w:hAnsi="Times New Roman" w:cs="Times New Roman"/>
          <w:sz w:val="28"/>
          <w:szCs w:val="28"/>
        </w:rPr>
        <w:t>6-</w:t>
      </w:r>
      <w:r>
        <w:rPr>
          <w:rFonts w:ascii="Times New Roman" w:hAnsi="Times New Roman" w:cs="Times New Roman"/>
          <w:sz w:val="28"/>
          <w:szCs w:val="28"/>
        </w:rPr>
        <w:t>0</w:t>
      </w:r>
      <w:r w:rsidRPr="00B1793A">
        <w:rPr>
          <w:rFonts w:ascii="Times New Roman" w:hAnsi="Times New Roman" w:cs="Times New Roman"/>
          <w:sz w:val="28"/>
          <w:szCs w:val="28"/>
        </w:rPr>
        <w:t>7 листопада відбулася атестація клубних працівників району, працівників Торчинського народного історичного музею ім..Г.О.Гуртового, районного організаційно-методичного центру та централізованої бухгалтерії сектору культури райдержадміністрації.</w:t>
      </w:r>
    </w:p>
    <w:p w:rsidR="00B1793A" w:rsidRPr="00B1793A" w:rsidRDefault="00B1793A" w:rsidP="00B17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B1793A">
        <w:rPr>
          <w:rFonts w:ascii="Times New Roman" w:hAnsi="Times New Roman" w:cs="Times New Roman"/>
          <w:sz w:val="28"/>
          <w:szCs w:val="28"/>
        </w:rPr>
        <w:t>8-</w:t>
      </w:r>
      <w:r>
        <w:rPr>
          <w:rFonts w:ascii="Times New Roman" w:hAnsi="Times New Roman" w:cs="Times New Roman"/>
          <w:sz w:val="28"/>
          <w:szCs w:val="28"/>
        </w:rPr>
        <w:t>0</w:t>
      </w:r>
      <w:r w:rsidRPr="00B1793A">
        <w:rPr>
          <w:rFonts w:ascii="Times New Roman" w:hAnsi="Times New Roman" w:cs="Times New Roman"/>
          <w:sz w:val="28"/>
          <w:szCs w:val="28"/>
        </w:rPr>
        <w:t>9 листопада народне вокально-інструментальне тріо «Лелія» РБК приймало участь в святкових урочистостях з нагоди 100-річчя Незалежності Польщі (м.Воля-Ухруська).</w:t>
      </w:r>
    </w:p>
    <w:p w:rsidR="00B1793A" w:rsidRPr="00B1793A" w:rsidRDefault="00B1793A" w:rsidP="00B17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B1793A">
        <w:rPr>
          <w:rFonts w:ascii="Times New Roman" w:hAnsi="Times New Roman" w:cs="Times New Roman"/>
          <w:sz w:val="28"/>
          <w:szCs w:val="28"/>
        </w:rPr>
        <w:t>9 листопада в районному будинку культури відбулися районні урочистості з нагоди Всеукраїнського дня працівників культури та майстрів народного мистецтва.</w:t>
      </w:r>
    </w:p>
    <w:p w:rsidR="00B1793A" w:rsidRPr="00B1793A" w:rsidRDefault="00B1793A" w:rsidP="00B17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B1793A">
        <w:rPr>
          <w:rFonts w:ascii="Times New Roman" w:hAnsi="Times New Roman" w:cs="Times New Roman"/>
          <w:sz w:val="28"/>
          <w:szCs w:val="28"/>
        </w:rPr>
        <w:t>9 листопада народне вокально-</w:t>
      </w:r>
      <w:r w:rsidR="003B59F1">
        <w:rPr>
          <w:rFonts w:ascii="Times New Roman" w:hAnsi="Times New Roman" w:cs="Times New Roman"/>
          <w:sz w:val="28"/>
          <w:szCs w:val="28"/>
        </w:rPr>
        <w:t>інструментальне тріо «Лелія» РБК</w:t>
      </w:r>
      <w:r w:rsidRPr="00B1793A">
        <w:rPr>
          <w:rFonts w:ascii="Times New Roman" w:hAnsi="Times New Roman" w:cs="Times New Roman"/>
          <w:sz w:val="28"/>
          <w:szCs w:val="28"/>
        </w:rPr>
        <w:t xml:space="preserve"> виступило з концертом в обласній науковій бібліотеці ім.Олени Пчілки з нагоди Дня української писемності та мови.</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10 листопада зразковий ансамбль сучасного танцю «Антарес» РБК  приймав участь у Міжнародному хореографічному фестивалі «</w:t>
      </w:r>
      <w:r w:rsidRPr="00B1793A">
        <w:rPr>
          <w:rFonts w:ascii="Times New Roman" w:hAnsi="Times New Roman" w:cs="Times New Roman"/>
          <w:sz w:val="28"/>
          <w:szCs w:val="28"/>
          <w:lang w:val="en-US"/>
        </w:rPr>
        <w:t>JRIENTAL</w:t>
      </w:r>
      <w:r w:rsidRPr="00B1793A">
        <w:rPr>
          <w:rFonts w:ascii="Times New Roman" w:hAnsi="Times New Roman" w:cs="Times New Roman"/>
          <w:sz w:val="28"/>
          <w:szCs w:val="28"/>
        </w:rPr>
        <w:t xml:space="preserve"> </w:t>
      </w:r>
      <w:r w:rsidRPr="00B1793A">
        <w:rPr>
          <w:rFonts w:ascii="Times New Roman" w:hAnsi="Times New Roman" w:cs="Times New Roman"/>
          <w:sz w:val="28"/>
          <w:szCs w:val="28"/>
          <w:lang w:val="en-US"/>
        </w:rPr>
        <w:t>DREANS</w:t>
      </w:r>
      <w:r w:rsidRPr="00B1793A">
        <w:rPr>
          <w:rFonts w:ascii="Times New Roman" w:hAnsi="Times New Roman" w:cs="Times New Roman"/>
          <w:sz w:val="28"/>
          <w:szCs w:val="28"/>
        </w:rPr>
        <w:t>» (Палац учнівської молоді м.Луцька).</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11 листопада народний аматорський театр-студія «Гармидер» РБК приймав участь в обласному огляді-конкурсі театральних колективів, присвяченому 120-й річниці від дня народження корифея українського театру, народної артистки України, лауреата Державної премії імені Т.Г.Шевченка Наталії Ужвій (м.Володимир-Волинський).</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17-18 листопада зразковий ансамбль сучасного танцю «Антарес», вокальний дует «Оксамит» та учасники зразкової вокальної студії «Зернятко» РБК приймали участь у Міжнародному фестивалі-конкурсі хореографічного та вокально-хорового мистецтва «Сокальські візерунки 2018» (Палац культури м.Сокаль Львівської області).</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17 листопада Г.Конах приймала участь у конкурсі співаної поезії польських авторів (м.Ковель).</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19 листопада народний вокальний квартет «Нота-Нео» приймав участь в ювілейному концерті з нагоди 60-річчя духового оркестру Палацу культури м.Луцька.</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21 листопада вокальний дует «Душа Волині» приймав участь в обласних урочистостях до Дня Гідності та Свободи (м.Луцьк).</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30 листопада в районному будинку культури пройшов колаж вистав за участю народного театру-студії «Гармидер».</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sidRPr="00B1793A">
        <w:rPr>
          <w:rFonts w:ascii="Times New Roman" w:hAnsi="Times New Roman" w:cs="Times New Roman"/>
          <w:sz w:val="28"/>
          <w:szCs w:val="28"/>
        </w:rPr>
        <w:t xml:space="preserve">Бібліотечними установами Луцької районної ЦБС протягом листопада було забезпечено організацію ряду масових заходів культурно-мистецького спрямування. </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Pr="00B1793A">
        <w:rPr>
          <w:rFonts w:ascii="Times New Roman" w:hAnsi="Times New Roman" w:cs="Times New Roman"/>
          <w:sz w:val="28"/>
          <w:szCs w:val="28"/>
        </w:rPr>
        <w:t>4 листопада в центральній районній бібліотеці відбулося засідання літературно-мистецької студії «Зорі над Стиром».</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0</w:t>
      </w:r>
      <w:r w:rsidRPr="00B1793A">
        <w:rPr>
          <w:rFonts w:ascii="Times New Roman" w:hAnsi="Times New Roman" w:cs="Times New Roman"/>
          <w:sz w:val="28"/>
          <w:szCs w:val="28"/>
        </w:rPr>
        <w:t xml:space="preserve">8 листопада до Дня української писемності і мови в бібліотеці с.Баківці відбувся мовний калейдоскоп «Там, де живе рідна мова, живе український народ»; екскурсія вихованців старшої групи «Сонечко» відбулася в бібліотеку для дітей смт Торчин. </w:t>
      </w:r>
      <w:r w:rsidRPr="00B1793A">
        <w:rPr>
          <w:rFonts w:ascii="Times New Roman" w:hAnsi="Times New Roman" w:cs="Times New Roman"/>
          <w:sz w:val="28"/>
          <w:szCs w:val="28"/>
        </w:rPr>
        <w:tab/>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Pr="00B1793A">
        <w:rPr>
          <w:rFonts w:ascii="Times New Roman" w:hAnsi="Times New Roman" w:cs="Times New Roman"/>
          <w:sz w:val="28"/>
          <w:szCs w:val="28"/>
        </w:rPr>
        <w:t xml:space="preserve">9 листопада в центральній районній бібліотеці організовано </w:t>
      </w:r>
      <w:r w:rsidRPr="00B1793A">
        <w:rPr>
          <w:rFonts w:ascii="Times New Roman" w:hAnsi="Times New Roman" w:cs="Times New Roman"/>
          <w:iCs/>
          <w:sz w:val="28"/>
          <w:szCs w:val="28"/>
          <w:shd w:val="clear" w:color="auto" w:fill="FFFFFF"/>
        </w:rPr>
        <w:t>мовну вікторину</w:t>
      </w:r>
      <w:r w:rsidRPr="00B1793A">
        <w:rPr>
          <w:rFonts w:ascii="Times New Roman" w:hAnsi="Times New Roman" w:cs="Times New Roman"/>
          <w:sz w:val="28"/>
          <w:szCs w:val="28"/>
          <w:shd w:val="clear" w:color="auto" w:fill="FFFFFF"/>
        </w:rPr>
        <w:t> </w:t>
      </w:r>
      <w:r w:rsidRPr="00B1793A">
        <w:rPr>
          <w:rFonts w:ascii="Times New Roman" w:hAnsi="Times New Roman" w:cs="Times New Roman"/>
          <w:bCs/>
          <w:sz w:val="28"/>
          <w:szCs w:val="28"/>
          <w:shd w:val="clear" w:color="auto" w:fill="FFFFFF"/>
        </w:rPr>
        <w:t xml:space="preserve">«Як не знаєш – розпитай, коли мудрий – відгадай»; </w:t>
      </w:r>
      <w:r w:rsidRPr="00B1793A">
        <w:rPr>
          <w:rFonts w:ascii="Times New Roman" w:hAnsi="Times New Roman" w:cs="Times New Roman"/>
          <w:sz w:val="28"/>
          <w:szCs w:val="28"/>
        </w:rPr>
        <w:t>бібліотека  с.Лаврів до Дня української писемності і мови організувала мовознавчу інтелект-вікторину «Веселкова наша мова»; ерудит-лото «Розумники та розумниці»</w:t>
      </w:r>
      <w:r w:rsidR="00A07903">
        <w:rPr>
          <w:rFonts w:ascii="Times New Roman" w:hAnsi="Times New Roman" w:cs="Times New Roman"/>
          <w:sz w:val="28"/>
          <w:szCs w:val="28"/>
        </w:rPr>
        <w:t xml:space="preserve"> </w:t>
      </w:r>
      <w:r w:rsidRPr="00B1793A">
        <w:rPr>
          <w:rFonts w:ascii="Times New Roman" w:hAnsi="Times New Roman" w:cs="Times New Roman"/>
          <w:sz w:val="28"/>
          <w:szCs w:val="28"/>
        </w:rPr>
        <w:t>провела бібліотека с.Новокотів.</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sidRPr="00B1793A">
        <w:rPr>
          <w:rFonts w:ascii="Times New Roman" w:hAnsi="Times New Roman" w:cs="Times New Roman"/>
          <w:sz w:val="28"/>
          <w:szCs w:val="28"/>
        </w:rPr>
        <w:t>10 листопада до Дня працівників сільського господарства літературно-мистецьке свято «Роди, Боже, на всякую долю» провела бібліотека с.Ратнів.</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sidRPr="00B1793A">
        <w:rPr>
          <w:rFonts w:ascii="Times New Roman" w:hAnsi="Times New Roman" w:cs="Times New Roman"/>
          <w:sz w:val="28"/>
          <w:szCs w:val="28"/>
        </w:rPr>
        <w:t>11 листопада відео-екскурс «Українська народна лялька як оберіг. Виготовлення ляльки-мотанки» в рамках засідань клубу вихідного дня для дівчаток «Маленька фея» відбувся в бібліотеці с.Лище.</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sidRPr="00B1793A">
        <w:rPr>
          <w:rFonts w:ascii="Times New Roman" w:hAnsi="Times New Roman" w:cs="Times New Roman"/>
          <w:sz w:val="28"/>
          <w:szCs w:val="28"/>
        </w:rPr>
        <w:t>14 листопада гра-вікторина до Дня української писемності і мови «Рідна мово моя, поетична й пісенна» організована бібліотекою с.Садів; ерудит-конкурс «Вчимося граючи. Пазли – це цікаво та просто» в раках засідань клубу вихідного дня «Чомучки» проведено в бібліотеці с.Веселе.</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sidRPr="00B1793A">
        <w:rPr>
          <w:rFonts w:ascii="Times New Roman" w:hAnsi="Times New Roman" w:cs="Times New Roman"/>
          <w:sz w:val="28"/>
          <w:szCs w:val="28"/>
        </w:rPr>
        <w:t>16-17 листопада до Міжнародного дня толерантності етикет-ігри «Ввічливість на кожен день» та «Будьмо взаємно ввічливі» відбулися в бібліотеках сіл Буяни та Піддубці.</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sidRPr="00B1793A">
        <w:rPr>
          <w:rFonts w:ascii="Times New Roman" w:hAnsi="Times New Roman" w:cs="Times New Roman"/>
          <w:sz w:val="28"/>
          <w:szCs w:val="28"/>
        </w:rPr>
        <w:t>17 листопада до Дня працівників сільського господарства літературно-музична композиція «Вам пісня і земне спасибі невтомні руки трударів» спільно з будинком культури провела бібліотека  с.Романів.</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sidRPr="00B1793A">
        <w:rPr>
          <w:rFonts w:ascii="Times New Roman" w:hAnsi="Times New Roman" w:cs="Times New Roman"/>
          <w:sz w:val="28"/>
          <w:szCs w:val="28"/>
        </w:rPr>
        <w:t>18 листопада</w:t>
      </w:r>
      <w:r w:rsidRPr="00B1793A">
        <w:rPr>
          <w:rFonts w:ascii="Times New Roman" w:hAnsi="Times New Roman" w:cs="Times New Roman"/>
          <w:sz w:val="28"/>
          <w:szCs w:val="28"/>
        </w:rPr>
        <w:tab/>
        <w:t>бібліографічний огляд «Корифей українського слова» (до 240-річчя від дня народження  Г. Квітки-Основ’яненка) провела бібліотека с.Баківці.</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sidRPr="00B1793A">
        <w:rPr>
          <w:rFonts w:ascii="Times New Roman" w:hAnsi="Times New Roman" w:cs="Times New Roman"/>
          <w:sz w:val="28"/>
          <w:szCs w:val="28"/>
        </w:rPr>
        <w:t>20-21 листопада до Дня Гідності і Свободи патріотичний відео-журнал «Ти, син народу вільного, герой. Ти той, хто прагне злагоди і миру» відбувся в бібліотеці с.Липини; годину спілкування «Україна – країна нескорених» провела бібліотека с.Радомишль.</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sidRPr="00B1793A">
        <w:rPr>
          <w:rFonts w:ascii="Times New Roman" w:hAnsi="Times New Roman" w:cs="Times New Roman"/>
          <w:sz w:val="28"/>
          <w:szCs w:val="28"/>
        </w:rPr>
        <w:t>22-24 листопада година-спогад «Пам’ять про голодомор» відбулася в бібліотеці с.Романів; урок пам’яті «Голодний смерч над Україною» організувала бібліотека  с.Чаруків; година скорботи «Гірка сповідь пшеничного колоска» відбулася в бібліотеці с.Садів; вечір-реквієм «Свіча пам’яті»  організований бібліотеками  смт Торчин, Торчинським краєзнавчим музеєм, ГО Союз українок смт Торчин; вечір-пам’яті «Є пам'ять, якій не буде кінця» провела  бібліотека  с.Гірка Полонка; година пам’яті «Голодний рік, як чорна птиця над краєм змореним літав» відбулася в бібліотеці с.Баківці; історично-пізнавальний екскурс «Голодомор – чорна сповідь моєї  Вітчизни» організувала бібліотека  с.Піддубці; вечір пам’яті «Минуле стукає в наші серця» провела бібліотека с.Буяни; вечір-реквієм «Свіча й молитва – окраєць для загублених душ» відбувся в бібліотеці с.Воротнів; годину скорботи «Над білим янголом скорботи – незгасний духу смолоскип» провела бібліотека  с.Гаразджа.</w:t>
      </w:r>
    </w:p>
    <w:p w:rsidR="00B1793A" w:rsidRPr="00B1793A" w:rsidRDefault="00B1793A" w:rsidP="00B1793A">
      <w:pPr>
        <w:spacing w:after="0" w:line="240" w:lineRule="auto"/>
        <w:ind w:firstLine="709"/>
        <w:contextualSpacing/>
        <w:jc w:val="both"/>
        <w:rPr>
          <w:rFonts w:ascii="Times New Roman" w:hAnsi="Times New Roman" w:cs="Times New Roman"/>
          <w:sz w:val="28"/>
          <w:szCs w:val="28"/>
        </w:rPr>
      </w:pPr>
      <w:r w:rsidRPr="00B1793A">
        <w:rPr>
          <w:rFonts w:ascii="Times New Roman" w:hAnsi="Times New Roman" w:cs="Times New Roman"/>
          <w:sz w:val="28"/>
          <w:szCs w:val="28"/>
        </w:rPr>
        <w:t xml:space="preserve">29 листопада методист районної бібліотеки взяла участь в обласному тренінгу методистів «Спілкуємося… Вчимося… Впроваджуємо…», який </w:t>
      </w:r>
      <w:r w:rsidRPr="00B1793A">
        <w:rPr>
          <w:rFonts w:ascii="Times New Roman" w:hAnsi="Times New Roman" w:cs="Times New Roman"/>
          <w:sz w:val="28"/>
          <w:szCs w:val="28"/>
        </w:rPr>
        <w:lastRenderedPageBreak/>
        <w:t>проведений на базі Волинської державної обласної універсальної наукової бібліотеки імені Олени Пчілки.</w:t>
      </w:r>
    </w:p>
    <w:p w:rsidR="001A63B4" w:rsidRPr="006934A5" w:rsidRDefault="001A63B4" w:rsidP="001A63B4">
      <w:pPr>
        <w:spacing w:after="0" w:line="240" w:lineRule="auto"/>
        <w:ind w:firstLine="709"/>
        <w:contextualSpacing/>
        <w:jc w:val="both"/>
        <w:rPr>
          <w:rFonts w:ascii="Times New Roman" w:hAnsi="Times New Roman" w:cs="Times New Roman"/>
          <w:sz w:val="28"/>
          <w:szCs w:val="28"/>
        </w:rPr>
      </w:pPr>
    </w:p>
    <w:p w:rsidR="001A63B4" w:rsidRDefault="001A63B4" w:rsidP="001A63B4">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Захист прав дітей</w:t>
      </w:r>
    </w:p>
    <w:p w:rsidR="005C13E6" w:rsidRDefault="005C13E6" w:rsidP="001A63B4">
      <w:pPr>
        <w:spacing w:after="0" w:line="240" w:lineRule="auto"/>
        <w:jc w:val="center"/>
        <w:rPr>
          <w:rFonts w:ascii="Times New Roman" w:hAnsi="Times New Roman" w:cs="Times New Roman"/>
          <w:b/>
          <w:sz w:val="28"/>
          <w:szCs w:val="28"/>
        </w:rPr>
      </w:pPr>
    </w:p>
    <w:p w:rsidR="005C13E6" w:rsidRPr="009C227C" w:rsidRDefault="005C13E6" w:rsidP="005C13E6">
      <w:pPr>
        <w:spacing w:after="0" w:line="240" w:lineRule="auto"/>
        <w:ind w:firstLine="709"/>
        <w:jc w:val="both"/>
        <w:rPr>
          <w:rFonts w:ascii="Times New Roman" w:hAnsi="Times New Roman"/>
          <w:sz w:val="28"/>
          <w:szCs w:val="28"/>
          <w:lang w:eastAsia="ru-RU"/>
        </w:rPr>
      </w:pPr>
      <w:r w:rsidRPr="00A142A9">
        <w:rPr>
          <w:rFonts w:ascii="Times New Roman" w:hAnsi="Times New Roman"/>
          <w:sz w:val="28"/>
          <w:szCs w:val="28"/>
          <w:lang w:eastAsia="ru-RU"/>
        </w:rPr>
        <w:t>З метою аналізу причин дитячої бездоглядності та безпритульності, своєчасного вжиття попереджувальних заходів</w:t>
      </w:r>
      <w:r>
        <w:rPr>
          <w:rFonts w:ascii="Times New Roman" w:hAnsi="Times New Roman"/>
          <w:sz w:val="28"/>
          <w:szCs w:val="28"/>
          <w:lang w:eastAsia="ru-RU"/>
        </w:rPr>
        <w:t>,</w:t>
      </w:r>
      <w:r w:rsidRPr="00A142A9">
        <w:rPr>
          <w:rFonts w:ascii="Times New Roman" w:hAnsi="Times New Roman"/>
          <w:sz w:val="28"/>
          <w:szCs w:val="28"/>
          <w:lang w:eastAsia="ru-RU"/>
        </w:rPr>
        <w:t xml:space="preserve"> здійснюється профілактичний облік дітей, які проживають у сім’ях, що опинились в складних життєвих обставинах. </w:t>
      </w:r>
      <w:r>
        <w:rPr>
          <w:rFonts w:ascii="Times New Roman" w:hAnsi="Times New Roman"/>
          <w:sz w:val="28"/>
          <w:szCs w:val="28"/>
          <w:lang w:eastAsia="ru-RU"/>
        </w:rPr>
        <w:t xml:space="preserve">Станом на 30 листопада 2018 року </w:t>
      </w:r>
      <w:r w:rsidRPr="009C227C">
        <w:rPr>
          <w:rFonts w:ascii="Times New Roman" w:hAnsi="Times New Roman"/>
          <w:sz w:val="28"/>
          <w:szCs w:val="28"/>
          <w:lang w:eastAsia="ru-RU"/>
        </w:rPr>
        <w:t>такий</w:t>
      </w:r>
      <w:r>
        <w:rPr>
          <w:rFonts w:ascii="Times New Roman" w:hAnsi="Times New Roman"/>
          <w:sz w:val="28"/>
          <w:szCs w:val="28"/>
          <w:lang w:eastAsia="ru-RU"/>
        </w:rPr>
        <w:t xml:space="preserve"> облік налічує 55 </w:t>
      </w:r>
      <w:r w:rsidRPr="009C227C">
        <w:rPr>
          <w:rFonts w:ascii="Times New Roman" w:hAnsi="Times New Roman"/>
          <w:sz w:val="28"/>
          <w:szCs w:val="28"/>
          <w:lang w:eastAsia="ru-RU"/>
        </w:rPr>
        <w:t>д</w:t>
      </w:r>
      <w:r>
        <w:rPr>
          <w:rFonts w:ascii="Times New Roman" w:hAnsi="Times New Roman"/>
          <w:sz w:val="28"/>
          <w:szCs w:val="28"/>
          <w:lang w:eastAsia="ru-RU"/>
        </w:rPr>
        <w:t>і</w:t>
      </w:r>
      <w:r w:rsidRPr="00C66508">
        <w:rPr>
          <w:rFonts w:ascii="Times New Roman" w:hAnsi="Times New Roman"/>
          <w:sz w:val="28"/>
          <w:szCs w:val="28"/>
          <w:lang w:eastAsia="ru-RU"/>
        </w:rPr>
        <w:t>т</w:t>
      </w:r>
      <w:r>
        <w:rPr>
          <w:rFonts w:ascii="Times New Roman" w:hAnsi="Times New Roman"/>
          <w:sz w:val="28"/>
          <w:szCs w:val="28"/>
          <w:lang w:eastAsia="ru-RU"/>
        </w:rPr>
        <w:t>ей</w:t>
      </w:r>
      <w:r w:rsidRPr="009C227C">
        <w:rPr>
          <w:rFonts w:ascii="Times New Roman" w:hAnsi="Times New Roman"/>
          <w:sz w:val="28"/>
          <w:szCs w:val="28"/>
          <w:lang w:eastAsia="ru-RU"/>
        </w:rPr>
        <w:t>, що</w:t>
      </w:r>
      <w:r>
        <w:rPr>
          <w:rFonts w:ascii="Times New Roman" w:hAnsi="Times New Roman"/>
          <w:sz w:val="28"/>
          <w:szCs w:val="28"/>
          <w:lang w:eastAsia="ru-RU"/>
        </w:rPr>
        <w:t xml:space="preserve"> </w:t>
      </w:r>
      <w:r w:rsidRPr="009C227C">
        <w:rPr>
          <w:rFonts w:ascii="Times New Roman" w:hAnsi="Times New Roman"/>
          <w:sz w:val="28"/>
          <w:szCs w:val="28"/>
          <w:lang w:eastAsia="ru-RU"/>
        </w:rPr>
        <w:t>опинились в складних</w:t>
      </w:r>
      <w:r>
        <w:rPr>
          <w:rFonts w:ascii="Times New Roman" w:hAnsi="Times New Roman"/>
          <w:sz w:val="28"/>
          <w:szCs w:val="28"/>
          <w:lang w:eastAsia="ru-RU"/>
        </w:rPr>
        <w:t xml:space="preserve"> </w:t>
      </w:r>
      <w:r w:rsidRPr="009C227C">
        <w:rPr>
          <w:rFonts w:ascii="Times New Roman" w:hAnsi="Times New Roman"/>
          <w:sz w:val="28"/>
          <w:szCs w:val="28"/>
          <w:lang w:eastAsia="ru-RU"/>
        </w:rPr>
        <w:t>життєвих</w:t>
      </w:r>
      <w:r>
        <w:rPr>
          <w:rFonts w:ascii="Times New Roman" w:hAnsi="Times New Roman"/>
          <w:sz w:val="28"/>
          <w:szCs w:val="28"/>
          <w:lang w:eastAsia="ru-RU"/>
        </w:rPr>
        <w:t xml:space="preserve"> </w:t>
      </w:r>
      <w:r w:rsidRPr="009C227C">
        <w:rPr>
          <w:rFonts w:ascii="Times New Roman" w:hAnsi="Times New Roman"/>
          <w:sz w:val="28"/>
          <w:szCs w:val="28"/>
          <w:lang w:eastAsia="ru-RU"/>
        </w:rPr>
        <w:t xml:space="preserve">обставинах. </w:t>
      </w:r>
    </w:p>
    <w:p w:rsidR="005C13E6" w:rsidRPr="0079255C" w:rsidRDefault="005C13E6" w:rsidP="005C13E6">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Службою у справах дітей в листопаді </w:t>
      </w:r>
      <w:r w:rsidRPr="00C66508">
        <w:rPr>
          <w:rFonts w:ascii="Times New Roman" w:hAnsi="Times New Roman"/>
          <w:sz w:val="28"/>
          <w:szCs w:val="28"/>
          <w:lang w:eastAsia="ru-RU"/>
        </w:rPr>
        <w:t xml:space="preserve">проведено </w:t>
      </w:r>
      <w:r w:rsidRPr="00CF6788">
        <w:rPr>
          <w:rFonts w:ascii="Times New Roman" w:hAnsi="Times New Roman"/>
          <w:sz w:val="28"/>
          <w:szCs w:val="28"/>
          <w:shd w:val="clear" w:color="auto" w:fill="FFFFFF"/>
          <w:lang w:eastAsia="ru-RU"/>
        </w:rPr>
        <w:t>3</w:t>
      </w:r>
      <w:r>
        <w:rPr>
          <w:rFonts w:ascii="Times New Roman" w:hAnsi="Times New Roman"/>
          <w:sz w:val="28"/>
          <w:szCs w:val="28"/>
          <w:shd w:val="clear" w:color="auto" w:fill="FFFFFF"/>
          <w:lang w:eastAsia="ru-RU"/>
        </w:rPr>
        <w:t> </w:t>
      </w:r>
      <w:r w:rsidRPr="00C66508">
        <w:rPr>
          <w:rFonts w:ascii="Times New Roman" w:hAnsi="Times New Roman"/>
          <w:sz w:val="28"/>
          <w:szCs w:val="28"/>
          <w:lang w:eastAsia="ru-RU"/>
        </w:rPr>
        <w:t>профілактичних</w:t>
      </w:r>
      <w:r>
        <w:rPr>
          <w:rFonts w:ascii="Times New Roman" w:hAnsi="Times New Roman"/>
          <w:sz w:val="28"/>
          <w:szCs w:val="28"/>
          <w:lang w:eastAsia="ru-RU"/>
        </w:rPr>
        <w:t xml:space="preserve"> заходи</w:t>
      </w:r>
      <w:r w:rsidRPr="00314CD5">
        <w:rPr>
          <w:rFonts w:ascii="Times New Roman" w:hAnsi="Times New Roman"/>
          <w:sz w:val="28"/>
          <w:szCs w:val="28"/>
          <w:lang w:eastAsia="ru-RU"/>
        </w:rPr>
        <w:t xml:space="preserve"> (рейд</w:t>
      </w:r>
      <w:r>
        <w:rPr>
          <w:rFonts w:ascii="Times New Roman" w:hAnsi="Times New Roman"/>
          <w:sz w:val="28"/>
          <w:szCs w:val="28"/>
          <w:lang w:eastAsia="ru-RU"/>
        </w:rPr>
        <w:t>и</w:t>
      </w:r>
      <w:r w:rsidRPr="00314CD5">
        <w:rPr>
          <w:rFonts w:ascii="Times New Roman" w:hAnsi="Times New Roman"/>
          <w:sz w:val="28"/>
          <w:szCs w:val="28"/>
          <w:lang w:eastAsia="ru-RU"/>
        </w:rPr>
        <w:t>)</w:t>
      </w:r>
      <w:r w:rsidRPr="00A142A9">
        <w:rPr>
          <w:rFonts w:ascii="Times New Roman" w:hAnsi="Times New Roman"/>
          <w:color w:val="000000"/>
          <w:sz w:val="28"/>
          <w:szCs w:val="28"/>
          <w:lang w:eastAsia="ru-RU"/>
        </w:rPr>
        <w:t xml:space="preserve">, під час яких обстежено умови </w:t>
      </w:r>
      <w:r w:rsidRPr="00C66508">
        <w:rPr>
          <w:rFonts w:ascii="Times New Roman" w:hAnsi="Times New Roman"/>
          <w:sz w:val="28"/>
          <w:szCs w:val="28"/>
          <w:lang w:eastAsia="ru-RU"/>
        </w:rPr>
        <w:t xml:space="preserve">проживання </w:t>
      </w:r>
      <w:r>
        <w:rPr>
          <w:rFonts w:ascii="Times New Roman" w:hAnsi="Times New Roman"/>
          <w:sz w:val="28"/>
          <w:szCs w:val="28"/>
          <w:lang w:eastAsia="ru-RU"/>
        </w:rPr>
        <w:t xml:space="preserve"> </w:t>
      </w:r>
      <w:r w:rsidRPr="00CF6788">
        <w:rPr>
          <w:rFonts w:ascii="Times New Roman" w:hAnsi="Times New Roman"/>
          <w:sz w:val="28"/>
          <w:szCs w:val="28"/>
          <w:lang w:eastAsia="ru-RU"/>
        </w:rPr>
        <w:t>10</w:t>
      </w:r>
      <w:r>
        <w:rPr>
          <w:rFonts w:ascii="Times New Roman" w:hAnsi="Times New Roman"/>
          <w:sz w:val="28"/>
          <w:szCs w:val="28"/>
          <w:lang w:eastAsia="ru-RU"/>
        </w:rPr>
        <w:t xml:space="preserve"> </w:t>
      </w:r>
      <w:r w:rsidRPr="00C66508">
        <w:rPr>
          <w:rFonts w:ascii="Times New Roman" w:hAnsi="Times New Roman"/>
          <w:sz w:val="28"/>
          <w:szCs w:val="28"/>
          <w:lang w:eastAsia="ru-RU"/>
        </w:rPr>
        <w:t>сім</w:t>
      </w:r>
      <w:r>
        <w:rPr>
          <w:rFonts w:ascii="Times New Roman" w:hAnsi="Times New Roman"/>
          <w:sz w:val="28"/>
          <w:szCs w:val="28"/>
          <w:lang w:eastAsia="ru-RU"/>
        </w:rPr>
        <w:t>ей,</w:t>
      </w:r>
      <w:r w:rsidRPr="00C66508">
        <w:rPr>
          <w:rFonts w:ascii="Times New Roman" w:hAnsi="Times New Roman"/>
          <w:sz w:val="28"/>
          <w:szCs w:val="28"/>
          <w:lang w:eastAsia="ru-RU"/>
        </w:rPr>
        <w:t xml:space="preserve"> де</w:t>
      </w:r>
      <w:r w:rsidRPr="00A142A9">
        <w:rPr>
          <w:rFonts w:ascii="Times New Roman" w:hAnsi="Times New Roman"/>
          <w:color w:val="000000"/>
          <w:sz w:val="28"/>
          <w:szCs w:val="28"/>
          <w:lang w:eastAsia="ru-RU"/>
        </w:rPr>
        <w:t xml:space="preserve"> батьки ухиляються від ви</w:t>
      </w:r>
      <w:r>
        <w:rPr>
          <w:rFonts w:ascii="Times New Roman" w:hAnsi="Times New Roman"/>
          <w:color w:val="000000"/>
          <w:sz w:val="28"/>
          <w:szCs w:val="28"/>
          <w:lang w:eastAsia="ru-RU"/>
        </w:rPr>
        <w:t xml:space="preserve">конання батьківських обов’язків. </w:t>
      </w:r>
      <w:r w:rsidRPr="00CF6788">
        <w:rPr>
          <w:rFonts w:ascii="Times New Roman" w:hAnsi="Times New Roman"/>
          <w:sz w:val="28"/>
          <w:szCs w:val="28"/>
          <w:lang w:eastAsia="ru-RU"/>
        </w:rPr>
        <w:t>У притулок для дітей служби у справах дітей облдержадміністрації міста Рожище влаштовано 2 дітей.</w:t>
      </w:r>
      <w:r>
        <w:rPr>
          <w:rFonts w:ascii="Times New Roman" w:hAnsi="Times New Roman"/>
          <w:color w:val="000000"/>
          <w:sz w:val="28"/>
          <w:szCs w:val="28"/>
          <w:lang w:eastAsia="ru-RU"/>
        </w:rPr>
        <w:t xml:space="preserve"> До адміністративної відповідальності за неналежне виконання батьківських обов</w:t>
      </w:r>
      <w:r w:rsidRPr="00F6202D">
        <w:rPr>
          <w:rFonts w:ascii="Times New Roman" w:hAnsi="Times New Roman"/>
          <w:color w:val="000000"/>
          <w:sz w:val="28"/>
          <w:szCs w:val="28"/>
          <w:lang w:eastAsia="ru-RU"/>
        </w:rPr>
        <w:t>’</w:t>
      </w:r>
      <w:r>
        <w:rPr>
          <w:rFonts w:ascii="Times New Roman" w:hAnsi="Times New Roman"/>
          <w:color w:val="000000"/>
          <w:sz w:val="28"/>
          <w:szCs w:val="28"/>
          <w:lang w:eastAsia="ru-RU"/>
        </w:rPr>
        <w:t>язків притягнуто трьох батьків.</w:t>
      </w:r>
    </w:p>
    <w:p w:rsidR="005C13E6" w:rsidRDefault="005C13E6" w:rsidP="005C13E6">
      <w:pPr>
        <w:spacing w:after="0" w:line="240" w:lineRule="auto"/>
        <w:ind w:firstLine="709"/>
        <w:jc w:val="both"/>
        <w:rPr>
          <w:rFonts w:ascii="Times New Roman" w:hAnsi="Times New Roman"/>
          <w:sz w:val="28"/>
          <w:szCs w:val="28"/>
          <w:lang w:eastAsia="ru-RU"/>
        </w:rPr>
      </w:pPr>
      <w:r w:rsidRPr="00D64558">
        <w:rPr>
          <w:rFonts w:ascii="Times New Roman" w:hAnsi="Times New Roman"/>
          <w:sz w:val="28"/>
          <w:szCs w:val="28"/>
          <w:lang w:eastAsia="ru-RU"/>
        </w:rPr>
        <w:t>Для забезпечення належного контролю за додержанням прав дитини згідно з вимогами законодавства</w:t>
      </w:r>
      <w:r>
        <w:rPr>
          <w:rFonts w:ascii="Times New Roman" w:hAnsi="Times New Roman"/>
          <w:sz w:val="28"/>
          <w:szCs w:val="28"/>
          <w:lang w:eastAsia="ru-RU"/>
        </w:rPr>
        <w:t xml:space="preserve">, </w:t>
      </w:r>
      <w:r w:rsidRPr="00D64558">
        <w:rPr>
          <w:rFonts w:ascii="Times New Roman" w:hAnsi="Times New Roman"/>
          <w:sz w:val="28"/>
          <w:szCs w:val="28"/>
          <w:lang w:eastAsia="ru-RU"/>
        </w:rPr>
        <w:t xml:space="preserve">службою у справах дітей райдержадміністрації представлено інтереси дітей </w:t>
      </w:r>
      <w:r>
        <w:rPr>
          <w:rFonts w:ascii="Times New Roman" w:hAnsi="Times New Roman"/>
          <w:sz w:val="28"/>
          <w:szCs w:val="28"/>
          <w:lang w:eastAsia="ru-RU"/>
        </w:rPr>
        <w:t>у 7</w:t>
      </w:r>
      <w:r w:rsidRPr="00D64558">
        <w:rPr>
          <w:rFonts w:ascii="Times New Roman" w:hAnsi="Times New Roman"/>
          <w:sz w:val="28"/>
          <w:szCs w:val="28"/>
          <w:lang w:eastAsia="ru-RU"/>
        </w:rPr>
        <w:t xml:space="preserve"> судових засіданнях при розгляд</w:t>
      </w:r>
      <w:r>
        <w:rPr>
          <w:rFonts w:ascii="Times New Roman" w:hAnsi="Times New Roman"/>
          <w:sz w:val="28"/>
          <w:szCs w:val="28"/>
          <w:lang w:eastAsia="ru-RU"/>
        </w:rPr>
        <w:t>і 6 цивільних та 1 кримінальної справ.</w:t>
      </w:r>
    </w:p>
    <w:p w:rsidR="005C13E6" w:rsidRDefault="005C13E6" w:rsidP="005C13E6">
      <w:pPr>
        <w:spacing w:after="0" w:line="240" w:lineRule="auto"/>
        <w:ind w:firstLine="709"/>
        <w:jc w:val="both"/>
        <w:rPr>
          <w:rFonts w:ascii="Times New Roman" w:hAnsi="Times New Roman"/>
          <w:sz w:val="28"/>
          <w:szCs w:val="28"/>
          <w:lang w:eastAsia="ru-RU"/>
        </w:rPr>
      </w:pPr>
      <w:r w:rsidRPr="00BF1673">
        <w:rPr>
          <w:rFonts w:ascii="Times New Roman" w:hAnsi="Times New Roman"/>
          <w:sz w:val="28"/>
          <w:szCs w:val="28"/>
          <w:lang w:eastAsia="ru-RU"/>
        </w:rPr>
        <w:t>Протягом</w:t>
      </w:r>
      <w:r>
        <w:rPr>
          <w:rFonts w:ascii="Times New Roman" w:hAnsi="Times New Roman"/>
          <w:sz w:val="28"/>
          <w:szCs w:val="28"/>
          <w:lang w:eastAsia="ru-RU"/>
        </w:rPr>
        <w:t xml:space="preserve"> </w:t>
      </w:r>
      <w:r w:rsidRPr="00BF1673">
        <w:rPr>
          <w:rFonts w:ascii="Times New Roman" w:hAnsi="Times New Roman"/>
          <w:sz w:val="28"/>
          <w:szCs w:val="28"/>
          <w:lang w:eastAsia="ru-RU"/>
        </w:rPr>
        <w:t>місяця</w:t>
      </w:r>
      <w:r>
        <w:rPr>
          <w:rFonts w:ascii="Times New Roman" w:hAnsi="Times New Roman"/>
          <w:sz w:val="28"/>
          <w:szCs w:val="28"/>
          <w:lang w:eastAsia="ru-RU"/>
        </w:rPr>
        <w:t xml:space="preserve"> </w:t>
      </w:r>
      <w:r w:rsidRPr="00BF1673">
        <w:rPr>
          <w:rFonts w:ascii="Times New Roman" w:hAnsi="Times New Roman"/>
          <w:sz w:val="28"/>
          <w:szCs w:val="28"/>
          <w:lang w:eastAsia="ru-RU"/>
        </w:rPr>
        <w:t>під час особистого</w:t>
      </w:r>
      <w:r>
        <w:rPr>
          <w:rFonts w:ascii="Times New Roman" w:hAnsi="Times New Roman"/>
          <w:sz w:val="28"/>
          <w:szCs w:val="28"/>
          <w:lang w:eastAsia="ru-RU"/>
        </w:rPr>
        <w:t xml:space="preserve"> </w:t>
      </w:r>
      <w:r w:rsidRPr="00BF1673">
        <w:rPr>
          <w:rFonts w:ascii="Times New Roman" w:hAnsi="Times New Roman"/>
          <w:sz w:val="28"/>
          <w:szCs w:val="28"/>
          <w:lang w:eastAsia="ru-RU"/>
        </w:rPr>
        <w:t>прийому</w:t>
      </w:r>
      <w:r>
        <w:rPr>
          <w:rFonts w:ascii="Times New Roman" w:hAnsi="Times New Roman"/>
          <w:sz w:val="28"/>
          <w:szCs w:val="28"/>
          <w:lang w:eastAsia="ru-RU"/>
        </w:rPr>
        <w:t xml:space="preserve"> </w:t>
      </w:r>
      <w:r w:rsidRPr="00BF1673">
        <w:rPr>
          <w:rFonts w:ascii="Times New Roman" w:hAnsi="Times New Roman"/>
          <w:sz w:val="28"/>
          <w:szCs w:val="28"/>
          <w:lang w:eastAsia="ru-RU"/>
        </w:rPr>
        <w:t>громадян</w:t>
      </w:r>
      <w:r>
        <w:rPr>
          <w:rFonts w:ascii="Times New Roman" w:hAnsi="Times New Roman"/>
          <w:sz w:val="28"/>
          <w:szCs w:val="28"/>
          <w:lang w:eastAsia="ru-RU"/>
        </w:rPr>
        <w:t xml:space="preserve"> </w:t>
      </w:r>
      <w:r w:rsidRPr="00BF1673">
        <w:rPr>
          <w:rFonts w:ascii="Times New Roman" w:hAnsi="Times New Roman"/>
          <w:sz w:val="28"/>
          <w:szCs w:val="28"/>
          <w:lang w:eastAsia="ru-RU"/>
        </w:rPr>
        <w:t>працівниками</w:t>
      </w:r>
      <w:r>
        <w:rPr>
          <w:rFonts w:ascii="Times New Roman" w:hAnsi="Times New Roman"/>
          <w:sz w:val="28"/>
          <w:szCs w:val="28"/>
          <w:lang w:eastAsia="ru-RU"/>
        </w:rPr>
        <w:t xml:space="preserve"> служби </w:t>
      </w:r>
      <w:r w:rsidRPr="00BF1673">
        <w:rPr>
          <w:rFonts w:ascii="Times New Roman" w:hAnsi="Times New Roman"/>
          <w:sz w:val="28"/>
          <w:szCs w:val="28"/>
          <w:lang w:eastAsia="ru-RU"/>
        </w:rPr>
        <w:t>надано</w:t>
      </w:r>
      <w:r>
        <w:rPr>
          <w:rFonts w:ascii="Times New Roman" w:hAnsi="Times New Roman"/>
          <w:sz w:val="28"/>
          <w:szCs w:val="28"/>
          <w:lang w:eastAsia="ru-RU"/>
        </w:rPr>
        <w:t xml:space="preserve"> 10</w:t>
      </w:r>
      <w:r w:rsidRPr="00B3043E">
        <w:rPr>
          <w:rFonts w:ascii="Times New Roman" w:hAnsi="Times New Roman"/>
          <w:sz w:val="28"/>
          <w:szCs w:val="28"/>
          <w:lang w:eastAsia="ru-RU"/>
        </w:rPr>
        <w:t xml:space="preserve"> к</w:t>
      </w:r>
      <w:r w:rsidRPr="00BF1673">
        <w:rPr>
          <w:rFonts w:ascii="Times New Roman" w:hAnsi="Times New Roman"/>
          <w:sz w:val="28"/>
          <w:szCs w:val="28"/>
          <w:lang w:eastAsia="ru-RU"/>
        </w:rPr>
        <w:t>онсультаці</w:t>
      </w:r>
      <w:r>
        <w:rPr>
          <w:rFonts w:ascii="Times New Roman" w:hAnsi="Times New Roman"/>
          <w:sz w:val="28"/>
          <w:szCs w:val="28"/>
          <w:lang w:eastAsia="ru-RU"/>
        </w:rPr>
        <w:t xml:space="preserve">й </w:t>
      </w:r>
      <w:r w:rsidRPr="00BF1673">
        <w:rPr>
          <w:rFonts w:ascii="Times New Roman" w:hAnsi="Times New Roman"/>
          <w:sz w:val="28"/>
          <w:szCs w:val="28"/>
          <w:lang w:eastAsia="ru-RU"/>
        </w:rPr>
        <w:t>з питань</w:t>
      </w:r>
      <w:r>
        <w:rPr>
          <w:rFonts w:ascii="Times New Roman" w:hAnsi="Times New Roman"/>
          <w:sz w:val="28"/>
          <w:szCs w:val="28"/>
          <w:lang w:eastAsia="ru-RU"/>
        </w:rPr>
        <w:t xml:space="preserve"> </w:t>
      </w:r>
      <w:r w:rsidRPr="00BF1673">
        <w:rPr>
          <w:rFonts w:ascii="Times New Roman" w:hAnsi="Times New Roman"/>
          <w:sz w:val="28"/>
          <w:szCs w:val="28"/>
          <w:lang w:eastAsia="ru-RU"/>
        </w:rPr>
        <w:t>соціального та правового захисту</w:t>
      </w:r>
      <w:r>
        <w:rPr>
          <w:rFonts w:ascii="Times New Roman" w:hAnsi="Times New Roman"/>
          <w:sz w:val="28"/>
          <w:szCs w:val="28"/>
          <w:lang w:eastAsia="ru-RU"/>
        </w:rPr>
        <w:t xml:space="preserve"> </w:t>
      </w:r>
      <w:r w:rsidRPr="00BF1673">
        <w:rPr>
          <w:rFonts w:ascii="Times New Roman" w:hAnsi="Times New Roman"/>
          <w:sz w:val="28"/>
          <w:szCs w:val="28"/>
          <w:lang w:eastAsia="ru-RU"/>
        </w:rPr>
        <w:t>дітей, розглянуто</w:t>
      </w:r>
      <w:r>
        <w:rPr>
          <w:rFonts w:ascii="Times New Roman" w:hAnsi="Times New Roman"/>
          <w:sz w:val="28"/>
          <w:szCs w:val="28"/>
          <w:lang w:eastAsia="ru-RU"/>
        </w:rPr>
        <w:t xml:space="preserve"> 23 </w:t>
      </w:r>
      <w:r w:rsidRPr="00BF1673">
        <w:rPr>
          <w:rFonts w:ascii="Times New Roman" w:hAnsi="Times New Roman"/>
          <w:sz w:val="28"/>
          <w:szCs w:val="28"/>
          <w:lang w:eastAsia="ru-RU"/>
        </w:rPr>
        <w:t>письмо</w:t>
      </w:r>
      <w:r>
        <w:rPr>
          <w:rFonts w:ascii="Times New Roman" w:hAnsi="Times New Roman"/>
          <w:sz w:val="28"/>
          <w:szCs w:val="28"/>
          <w:lang w:eastAsia="ru-RU"/>
        </w:rPr>
        <w:t xml:space="preserve">вих </w:t>
      </w:r>
      <w:r w:rsidRPr="00BF1673">
        <w:rPr>
          <w:rFonts w:ascii="Times New Roman" w:hAnsi="Times New Roman"/>
          <w:sz w:val="28"/>
          <w:szCs w:val="28"/>
          <w:lang w:eastAsia="ru-RU"/>
        </w:rPr>
        <w:t>звернен</w:t>
      </w:r>
      <w:r>
        <w:rPr>
          <w:rFonts w:ascii="Times New Roman" w:hAnsi="Times New Roman"/>
          <w:sz w:val="28"/>
          <w:szCs w:val="28"/>
          <w:lang w:eastAsia="ru-RU"/>
        </w:rPr>
        <w:t>ь громадян.</w:t>
      </w:r>
    </w:p>
    <w:p w:rsidR="005C13E6" w:rsidRDefault="005C13E6" w:rsidP="005C13E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Підготовлено 12 проектів </w:t>
      </w:r>
      <w:r w:rsidRPr="00D54C0D">
        <w:rPr>
          <w:rFonts w:ascii="Times New Roman" w:hAnsi="Times New Roman"/>
          <w:sz w:val="28"/>
          <w:szCs w:val="28"/>
          <w:lang w:eastAsia="ru-RU"/>
        </w:rPr>
        <w:t xml:space="preserve">розпоряджень щодо захисту </w:t>
      </w:r>
      <w:r>
        <w:rPr>
          <w:rFonts w:ascii="Times New Roman" w:hAnsi="Times New Roman"/>
          <w:sz w:val="28"/>
          <w:szCs w:val="28"/>
          <w:lang w:eastAsia="ru-RU"/>
        </w:rPr>
        <w:t>житлових та майнових прав дітей, 2 – про надання дозволу на участь у вихованні малолітньої дитини; 1 - про влаштування дітей в прийомну сім</w:t>
      </w:r>
      <w:r w:rsidRPr="00BB0D5B">
        <w:rPr>
          <w:rFonts w:ascii="Times New Roman" w:hAnsi="Times New Roman"/>
          <w:sz w:val="28"/>
          <w:szCs w:val="28"/>
          <w:lang w:eastAsia="ru-RU"/>
        </w:rPr>
        <w:t>’</w:t>
      </w:r>
      <w:r>
        <w:rPr>
          <w:rFonts w:ascii="Times New Roman" w:hAnsi="Times New Roman"/>
          <w:sz w:val="28"/>
          <w:szCs w:val="28"/>
          <w:lang w:eastAsia="ru-RU"/>
        </w:rPr>
        <w:t>ю; 2 – про влаштування дітей у Волинський обласний спеціалізований будинок дитини для дітей з ураженням центральної нервової системи з порушенням психіки; 1 – про визначення місця проживання дитини. Підготовлено 2 проекти дозволів на відрахування неповнолітніх з числа учнів професійних училищ у зв</w:t>
      </w:r>
      <w:r w:rsidRPr="0040280E">
        <w:rPr>
          <w:rFonts w:ascii="Times New Roman" w:hAnsi="Times New Roman"/>
          <w:sz w:val="28"/>
          <w:szCs w:val="28"/>
          <w:lang w:val="ru-RU" w:eastAsia="ru-RU"/>
        </w:rPr>
        <w:t>’</w:t>
      </w:r>
      <w:r>
        <w:rPr>
          <w:rFonts w:ascii="Times New Roman" w:hAnsi="Times New Roman"/>
          <w:sz w:val="28"/>
          <w:szCs w:val="28"/>
          <w:lang w:eastAsia="ru-RU"/>
        </w:rPr>
        <w:t>язку із зарахуванням їх на заочну форму навчання.</w:t>
      </w:r>
    </w:p>
    <w:p w:rsidR="005C13E6" w:rsidRDefault="005C13E6" w:rsidP="005C13E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Здійснено 07 листопада 2018 року перевірку стану виховної роботи загальноосвітніх шкіл І-ІІ ступенів села Веселе та І-ІІІ ступенів села Садів.</w:t>
      </w:r>
    </w:p>
    <w:p w:rsidR="005C13E6" w:rsidRPr="0040280E" w:rsidRDefault="005C13E6" w:rsidP="005C13E6">
      <w:pPr>
        <w:spacing w:after="0" w:line="240" w:lineRule="auto"/>
        <w:ind w:firstLine="708"/>
        <w:jc w:val="both"/>
        <w:rPr>
          <w:rFonts w:ascii="Times New Roman" w:hAnsi="Times New Roman"/>
          <w:sz w:val="28"/>
          <w:szCs w:val="28"/>
          <w:lang w:eastAsia="ru-RU"/>
        </w:rPr>
      </w:pPr>
      <w:r w:rsidRPr="00C60016">
        <w:rPr>
          <w:rFonts w:ascii="Times New Roman" w:hAnsi="Times New Roman" w:cs="Times New Roman"/>
          <w:sz w:val="28"/>
          <w:szCs w:val="28"/>
        </w:rPr>
        <w:t>Проведені виховні години 22 листопада 2018 року для учнів загальноосвітніх шкіл сіл Радомишля та Лаврова на теми: «Булінг, його види, шляхи виходу з конфліктних ситуацій», «Кримінальна відповідальність неповнолітніх».</w:t>
      </w:r>
    </w:p>
    <w:p w:rsidR="005C13E6" w:rsidRDefault="005C13E6" w:rsidP="005C13E6">
      <w:pPr>
        <w:spacing w:after="0" w:line="240" w:lineRule="auto"/>
        <w:ind w:firstLine="709"/>
        <w:contextualSpacing/>
        <w:jc w:val="both"/>
        <w:rPr>
          <w:rFonts w:ascii="Times New Roman" w:hAnsi="Times New Roman"/>
          <w:sz w:val="28"/>
          <w:szCs w:val="28"/>
        </w:rPr>
      </w:pPr>
      <w:r w:rsidRPr="00D64558">
        <w:rPr>
          <w:rFonts w:ascii="Times New Roman" w:hAnsi="Times New Roman"/>
          <w:snapToGrid w:val="0"/>
          <w:sz w:val="28"/>
          <w:szCs w:val="28"/>
          <w:lang w:eastAsia="ru-RU"/>
        </w:rPr>
        <w:t>Відбул</w:t>
      </w:r>
      <w:r>
        <w:rPr>
          <w:rFonts w:ascii="Times New Roman" w:hAnsi="Times New Roman"/>
          <w:snapToGrid w:val="0"/>
          <w:sz w:val="28"/>
          <w:szCs w:val="28"/>
          <w:lang w:eastAsia="ru-RU"/>
        </w:rPr>
        <w:t>а</w:t>
      </w:r>
      <w:r w:rsidRPr="00D64558">
        <w:rPr>
          <w:rFonts w:ascii="Times New Roman" w:hAnsi="Times New Roman"/>
          <w:snapToGrid w:val="0"/>
          <w:sz w:val="28"/>
          <w:szCs w:val="28"/>
          <w:lang w:eastAsia="ru-RU"/>
        </w:rPr>
        <w:t>с</w:t>
      </w:r>
      <w:r>
        <w:rPr>
          <w:rFonts w:ascii="Times New Roman" w:hAnsi="Times New Roman"/>
          <w:snapToGrid w:val="0"/>
          <w:sz w:val="28"/>
          <w:szCs w:val="28"/>
          <w:lang w:eastAsia="ru-RU"/>
        </w:rPr>
        <w:t xml:space="preserve">я </w:t>
      </w:r>
      <w:r w:rsidRPr="00D64558">
        <w:rPr>
          <w:rFonts w:ascii="Times New Roman" w:hAnsi="Times New Roman"/>
          <w:sz w:val="28"/>
          <w:szCs w:val="28"/>
          <w:lang w:eastAsia="ru-RU"/>
        </w:rPr>
        <w:t>ко</w:t>
      </w:r>
      <w:r>
        <w:rPr>
          <w:rFonts w:ascii="Times New Roman" w:hAnsi="Times New Roman"/>
          <w:sz w:val="28"/>
          <w:szCs w:val="28"/>
          <w:lang w:eastAsia="ru-RU"/>
        </w:rPr>
        <w:t>місія</w:t>
      </w:r>
      <w:r w:rsidRPr="00D64558">
        <w:rPr>
          <w:rFonts w:ascii="Times New Roman" w:hAnsi="Times New Roman"/>
          <w:sz w:val="28"/>
          <w:szCs w:val="28"/>
          <w:lang w:eastAsia="ru-RU"/>
        </w:rPr>
        <w:t xml:space="preserve"> з питань захисту прав дитини райдержадміністрації</w:t>
      </w:r>
      <w:r>
        <w:rPr>
          <w:rFonts w:ascii="Times New Roman" w:hAnsi="Times New Roman"/>
          <w:sz w:val="28"/>
          <w:szCs w:val="28"/>
          <w:lang w:eastAsia="ru-RU"/>
        </w:rPr>
        <w:t xml:space="preserve">     </w:t>
      </w:r>
      <w:r>
        <w:rPr>
          <w:rFonts w:ascii="Times New Roman" w:hAnsi="Times New Roman"/>
          <w:sz w:val="28"/>
          <w:szCs w:val="28"/>
        </w:rPr>
        <w:t>28 листопада 2018 року, під час якої обговорювались наступні</w:t>
      </w:r>
      <w:r w:rsidRPr="00D64558">
        <w:rPr>
          <w:rFonts w:ascii="Times New Roman" w:hAnsi="Times New Roman"/>
          <w:sz w:val="28"/>
          <w:szCs w:val="28"/>
        </w:rPr>
        <w:t xml:space="preserve"> питання:</w:t>
      </w:r>
    </w:p>
    <w:p w:rsidR="005C13E6" w:rsidRDefault="005C13E6" w:rsidP="00A07903">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B5795B">
        <w:rPr>
          <w:rFonts w:ascii="Times New Roman" w:hAnsi="Times New Roman"/>
          <w:sz w:val="28"/>
          <w:szCs w:val="28"/>
        </w:rPr>
        <w:t>озгляд та затвердження індивідуальних планів соціального захисту дітей-сиріт і дітей, позба</w:t>
      </w:r>
      <w:r>
        <w:rPr>
          <w:rFonts w:ascii="Times New Roman" w:hAnsi="Times New Roman"/>
          <w:sz w:val="28"/>
          <w:szCs w:val="28"/>
        </w:rPr>
        <w:t>влених батьківського піклування та дітей, які опинилися в складних життєвих обставинах;</w:t>
      </w:r>
    </w:p>
    <w:p w:rsidR="005C13E6" w:rsidRDefault="005C13E6" w:rsidP="00A07903">
      <w:pPr>
        <w:spacing w:after="0" w:line="240" w:lineRule="auto"/>
        <w:ind w:firstLine="709"/>
        <w:jc w:val="both"/>
        <w:rPr>
          <w:rFonts w:ascii="Times New Roman" w:hAnsi="Times New Roman"/>
          <w:sz w:val="28"/>
          <w:szCs w:val="28"/>
        </w:rPr>
      </w:pPr>
      <w:r>
        <w:rPr>
          <w:rFonts w:ascii="Times New Roman" w:hAnsi="Times New Roman"/>
          <w:sz w:val="28"/>
          <w:szCs w:val="28"/>
        </w:rPr>
        <w:t>- розгляд питання щодо придбання соціального житла в районі для особи з числа дітей-сиріт;</w:t>
      </w:r>
    </w:p>
    <w:p w:rsidR="005C13E6" w:rsidRDefault="005C13E6" w:rsidP="00A07903">
      <w:pPr>
        <w:spacing w:after="0" w:line="240" w:lineRule="auto"/>
        <w:ind w:firstLine="709"/>
        <w:jc w:val="both"/>
        <w:rPr>
          <w:rFonts w:ascii="Times New Roman" w:hAnsi="Times New Roman"/>
          <w:sz w:val="28"/>
          <w:szCs w:val="28"/>
        </w:rPr>
      </w:pPr>
      <w:r>
        <w:rPr>
          <w:rFonts w:ascii="Times New Roman" w:hAnsi="Times New Roman"/>
          <w:sz w:val="28"/>
          <w:szCs w:val="28"/>
        </w:rPr>
        <w:t>-  про неналежне виконання батьківських обов</w:t>
      </w:r>
      <w:r w:rsidRPr="00501E23">
        <w:rPr>
          <w:rFonts w:ascii="Times New Roman" w:hAnsi="Times New Roman"/>
          <w:sz w:val="28"/>
          <w:szCs w:val="28"/>
          <w:lang w:val="ru-RU"/>
        </w:rPr>
        <w:t>’</w:t>
      </w:r>
      <w:r>
        <w:rPr>
          <w:rFonts w:ascii="Times New Roman" w:hAnsi="Times New Roman"/>
          <w:sz w:val="28"/>
          <w:szCs w:val="28"/>
        </w:rPr>
        <w:t>язків.</w:t>
      </w:r>
    </w:p>
    <w:p w:rsidR="005C13E6" w:rsidRPr="00D431CD" w:rsidRDefault="005C13E6" w:rsidP="005C13E6">
      <w:pPr>
        <w:spacing w:after="0" w:line="240" w:lineRule="auto"/>
        <w:ind w:firstLine="709"/>
        <w:jc w:val="both"/>
        <w:rPr>
          <w:rFonts w:ascii="Times New Roman" w:hAnsi="Times New Roman"/>
          <w:sz w:val="28"/>
          <w:szCs w:val="28"/>
          <w:lang w:eastAsia="ru-RU"/>
        </w:rPr>
      </w:pPr>
      <w:r w:rsidRPr="00D431CD">
        <w:rPr>
          <w:rFonts w:ascii="Times New Roman" w:hAnsi="Times New Roman"/>
          <w:sz w:val="28"/>
          <w:szCs w:val="28"/>
          <w:lang w:eastAsia="ru-RU"/>
        </w:rPr>
        <w:lastRenderedPageBreak/>
        <w:t>На первинному</w:t>
      </w:r>
      <w:r>
        <w:rPr>
          <w:rFonts w:ascii="Times New Roman" w:hAnsi="Times New Roman"/>
          <w:sz w:val="28"/>
          <w:szCs w:val="28"/>
          <w:lang w:eastAsia="ru-RU"/>
        </w:rPr>
        <w:t xml:space="preserve"> </w:t>
      </w:r>
      <w:r w:rsidRPr="00D431CD">
        <w:rPr>
          <w:rFonts w:ascii="Times New Roman" w:hAnsi="Times New Roman"/>
          <w:sz w:val="28"/>
          <w:szCs w:val="28"/>
          <w:lang w:eastAsia="ru-RU"/>
        </w:rPr>
        <w:t>обліку</w:t>
      </w:r>
      <w:r>
        <w:rPr>
          <w:rFonts w:ascii="Times New Roman" w:hAnsi="Times New Roman"/>
          <w:sz w:val="28"/>
          <w:szCs w:val="28"/>
          <w:lang w:eastAsia="ru-RU"/>
        </w:rPr>
        <w:t xml:space="preserve"> </w:t>
      </w:r>
      <w:r w:rsidRPr="00D431CD">
        <w:rPr>
          <w:rFonts w:ascii="Times New Roman" w:hAnsi="Times New Roman"/>
          <w:sz w:val="28"/>
          <w:szCs w:val="28"/>
          <w:lang w:eastAsia="ru-RU"/>
        </w:rPr>
        <w:t>дітей-сиріт та дітей, позбавлених</w:t>
      </w:r>
      <w:r>
        <w:rPr>
          <w:rFonts w:ascii="Times New Roman" w:hAnsi="Times New Roman"/>
          <w:sz w:val="28"/>
          <w:szCs w:val="28"/>
          <w:lang w:eastAsia="ru-RU"/>
        </w:rPr>
        <w:t xml:space="preserve"> </w:t>
      </w:r>
      <w:r w:rsidRPr="00D431CD">
        <w:rPr>
          <w:rFonts w:ascii="Times New Roman" w:hAnsi="Times New Roman"/>
          <w:sz w:val="28"/>
          <w:szCs w:val="28"/>
          <w:lang w:eastAsia="ru-RU"/>
        </w:rPr>
        <w:t>батьківського</w:t>
      </w:r>
      <w:r>
        <w:rPr>
          <w:rFonts w:ascii="Times New Roman" w:hAnsi="Times New Roman"/>
          <w:sz w:val="28"/>
          <w:szCs w:val="28"/>
          <w:lang w:eastAsia="ru-RU"/>
        </w:rPr>
        <w:t xml:space="preserve"> </w:t>
      </w:r>
      <w:r w:rsidRPr="00D431CD">
        <w:rPr>
          <w:rFonts w:ascii="Times New Roman" w:hAnsi="Times New Roman"/>
          <w:sz w:val="28"/>
          <w:szCs w:val="28"/>
          <w:lang w:eastAsia="ru-RU"/>
        </w:rPr>
        <w:t>піклування</w:t>
      </w:r>
      <w:r>
        <w:rPr>
          <w:rFonts w:ascii="Times New Roman" w:hAnsi="Times New Roman"/>
          <w:sz w:val="28"/>
          <w:szCs w:val="28"/>
          <w:lang w:eastAsia="ru-RU"/>
        </w:rPr>
        <w:t xml:space="preserve">, </w:t>
      </w:r>
      <w:r w:rsidRPr="00D431CD">
        <w:rPr>
          <w:rFonts w:ascii="Times New Roman" w:hAnsi="Times New Roman"/>
          <w:sz w:val="28"/>
          <w:szCs w:val="28"/>
          <w:lang w:eastAsia="ru-RU"/>
        </w:rPr>
        <w:t>перебуває 1</w:t>
      </w:r>
      <w:r>
        <w:rPr>
          <w:rFonts w:ascii="Times New Roman" w:hAnsi="Times New Roman"/>
          <w:sz w:val="28"/>
          <w:szCs w:val="28"/>
          <w:lang w:eastAsia="ru-RU"/>
        </w:rPr>
        <w:t xml:space="preserve">25 </w:t>
      </w:r>
      <w:r w:rsidRPr="00D431CD">
        <w:rPr>
          <w:rFonts w:ascii="Times New Roman" w:hAnsi="Times New Roman"/>
          <w:sz w:val="28"/>
          <w:szCs w:val="28"/>
          <w:lang w:eastAsia="ru-RU"/>
        </w:rPr>
        <w:t>д</w:t>
      </w:r>
      <w:r>
        <w:rPr>
          <w:rFonts w:ascii="Times New Roman" w:hAnsi="Times New Roman"/>
          <w:sz w:val="28"/>
          <w:szCs w:val="28"/>
          <w:lang w:eastAsia="ru-RU"/>
        </w:rPr>
        <w:t>ітей (50 – дитина-сирота, 74 – позбавлені батьківського піклування), 1 – залишена батьківського піклування</w:t>
      </w:r>
      <w:r w:rsidRPr="00D431CD">
        <w:rPr>
          <w:rFonts w:ascii="Times New Roman" w:hAnsi="Times New Roman"/>
          <w:sz w:val="28"/>
          <w:szCs w:val="28"/>
          <w:lang w:eastAsia="ru-RU"/>
        </w:rPr>
        <w:t>, з них:</w:t>
      </w:r>
    </w:p>
    <w:p w:rsidR="005C13E6" w:rsidRPr="003F338B" w:rsidRDefault="005C13E6" w:rsidP="00A07903">
      <w:pPr>
        <w:spacing w:after="0" w:line="240" w:lineRule="auto"/>
        <w:ind w:firstLine="709"/>
        <w:jc w:val="both"/>
        <w:rPr>
          <w:rFonts w:ascii="Times New Roman" w:hAnsi="Times New Roman"/>
          <w:sz w:val="28"/>
          <w:szCs w:val="28"/>
          <w:lang w:eastAsia="ru-RU"/>
        </w:rPr>
      </w:pPr>
      <w:r w:rsidRPr="003F338B">
        <w:rPr>
          <w:rFonts w:ascii="Times New Roman" w:hAnsi="Times New Roman"/>
          <w:sz w:val="28"/>
          <w:szCs w:val="28"/>
          <w:lang w:eastAsia="ru-RU"/>
        </w:rPr>
        <w:t>-</w:t>
      </w:r>
      <w:r>
        <w:rPr>
          <w:rFonts w:ascii="Times New Roman" w:hAnsi="Times New Roman"/>
          <w:sz w:val="28"/>
          <w:szCs w:val="28"/>
          <w:lang w:eastAsia="ru-RU"/>
        </w:rPr>
        <w:t> </w:t>
      </w:r>
      <w:r w:rsidRPr="003F338B">
        <w:rPr>
          <w:rFonts w:ascii="Times New Roman" w:hAnsi="Times New Roman"/>
          <w:sz w:val="28"/>
          <w:szCs w:val="28"/>
          <w:lang w:eastAsia="ru-RU"/>
        </w:rPr>
        <w:t>1</w:t>
      </w:r>
      <w:r>
        <w:rPr>
          <w:rFonts w:ascii="Times New Roman" w:hAnsi="Times New Roman"/>
          <w:sz w:val="28"/>
          <w:szCs w:val="28"/>
          <w:lang w:eastAsia="ru-RU"/>
        </w:rPr>
        <w:t>03 ди</w:t>
      </w:r>
      <w:r w:rsidRPr="003F338B">
        <w:rPr>
          <w:rFonts w:ascii="Times New Roman" w:hAnsi="Times New Roman"/>
          <w:sz w:val="28"/>
          <w:szCs w:val="28"/>
          <w:lang w:eastAsia="ru-RU"/>
        </w:rPr>
        <w:t>т</w:t>
      </w:r>
      <w:r>
        <w:rPr>
          <w:rFonts w:ascii="Times New Roman" w:hAnsi="Times New Roman"/>
          <w:sz w:val="28"/>
          <w:szCs w:val="28"/>
          <w:lang w:eastAsia="ru-RU"/>
        </w:rPr>
        <w:t xml:space="preserve">ини </w:t>
      </w:r>
      <w:r w:rsidRPr="003F338B">
        <w:rPr>
          <w:rFonts w:ascii="Times New Roman" w:hAnsi="Times New Roman"/>
          <w:sz w:val="28"/>
          <w:szCs w:val="28"/>
          <w:lang w:eastAsia="ru-RU"/>
        </w:rPr>
        <w:t>перебуває</w:t>
      </w:r>
      <w:r>
        <w:rPr>
          <w:rFonts w:ascii="Times New Roman" w:hAnsi="Times New Roman"/>
          <w:sz w:val="28"/>
          <w:szCs w:val="28"/>
          <w:lang w:eastAsia="ru-RU"/>
        </w:rPr>
        <w:t xml:space="preserve"> </w:t>
      </w:r>
      <w:r w:rsidRPr="003F338B">
        <w:rPr>
          <w:rFonts w:ascii="Times New Roman" w:hAnsi="Times New Roman"/>
          <w:sz w:val="28"/>
          <w:szCs w:val="28"/>
          <w:lang w:eastAsia="ru-RU"/>
        </w:rPr>
        <w:t>під</w:t>
      </w:r>
      <w:r>
        <w:rPr>
          <w:rFonts w:ascii="Times New Roman" w:hAnsi="Times New Roman"/>
          <w:sz w:val="28"/>
          <w:szCs w:val="28"/>
          <w:lang w:eastAsia="ru-RU"/>
        </w:rPr>
        <w:t xml:space="preserve"> </w:t>
      </w:r>
      <w:r w:rsidRPr="003F338B">
        <w:rPr>
          <w:rFonts w:ascii="Times New Roman" w:hAnsi="Times New Roman"/>
          <w:sz w:val="28"/>
          <w:szCs w:val="28"/>
          <w:lang w:eastAsia="ru-RU"/>
        </w:rPr>
        <w:t>опікою (піклуванням);</w:t>
      </w:r>
    </w:p>
    <w:p w:rsidR="005C13E6" w:rsidRPr="003F338B" w:rsidRDefault="005C13E6" w:rsidP="00A07903">
      <w:pPr>
        <w:spacing w:after="0" w:line="240" w:lineRule="auto"/>
        <w:ind w:firstLine="709"/>
        <w:jc w:val="both"/>
        <w:rPr>
          <w:rFonts w:ascii="Times New Roman" w:hAnsi="Times New Roman"/>
          <w:sz w:val="28"/>
          <w:szCs w:val="28"/>
          <w:lang w:eastAsia="ru-RU"/>
        </w:rPr>
      </w:pPr>
      <w:r w:rsidRPr="003F338B">
        <w:rPr>
          <w:rFonts w:ascii="Times New Roman" w:hAnsi="Times New Roman"/>
          <w:sz w:val="28"/>
          <w:szCs w:val="28"/>
          <w:lang w:eastAsia="ru-RU"/>
        </w:rPr>
        <w:t>-</w:t>
      </w:r>
      <w:r w:rsidRPr="00D64558">
        <w:rPr>
          <w:rFonts w:ascii="Times New Roman" w:hAnsi="Times New Roman"/>
          <w:sz w:val="28"/>
          <w:szCs w:val="28"/>
          <w:lang w:eastAsia="ru-RU"/>
        </w:rPr>
        <w:t> </w:t>
      </w:r>
      <w:r>
        <w:rPr>
          <w:rFonts w:ascii="Times New Roman" w:hAnsi="Times New Roman"/>
          <w:sz w:val="28"/>
          <w:szCs w:val="28"/>
          <w:lang w:eastAsia="ru-RU"/>
        </w:rPr>
        <w:t xml:space="preserve">15 </w:t>
      </w:r>
      <w:r w:rsidRPr="003F338B">
        <w:rPr>
          <w:rFonts w:ascii="Times New Roman" w:hAnsi="Times New Roman"/>
          <w:sz w:val="28"/>
          <w:szCs w:val="28"/>
          <w:lang w:eastAsia="ru-RU"/>
        </w:rPr>
        <w:t>дітей</w:t>
      </w:r>
      <w:r>
        <w:rPr>
          <w:rFonts w:ascii="Times New Roman" w:hAnsi="Times New Roman"/>
          <w:sz w:val="28"/>
          <w:szCs w:val="28"/>
          <w:lang w:eastAsia="ru-RU"/>
        </w:rPr>
        <w:t xml:space="preserve"> </w:t>
      </w:r>
      <w:r w:rsidRPr="003F338B">
        <w:rPr>
          <w:rFonts w:ascii="Times New Roman" w:hAnsi="Times New Roman"/>
          <w:sz w:val="28"/>
          <w:szCs w:val="28"/>
          <w:lang w:eastAsia="ru-RU"/>
        </w:rPr>
        <w:t>виховується у прийомних</w:t>
      </w:r>
      <w:r>
        <w:rPr>
          <w:rFonts w:ascii="Times New Roman" w:hAnsi="Times New Roman"/>
          <w:sz w:val="28"/>
          <w:szCs w:val="28"/>
          <w:lang w:eastAsia="ru-RU"/>
        </w:rPr>
        <w:t xml:space="preserve"> </w:t>
      </w:r>
      <w:r w:rsidRPr="003F338B">
        <w:rPr>
          <w:rFonts w:ascii="Times New Roman" w:hAnsi="Times New Roman"/>
          <w:sz w:val="28"/>
          <w:szCs w:val="28"/>
          <w:lang w:eastAsia="ru-RU"/>
        </w:rPr>
        <w:t>сім’ях та</w:t>
      </w:r>
      <w:r>
        <w:rPr>
          <w:rFonts w:ascii="Times New Roman" w:hAnsi="Times New Roman"/>
          <w:sz w:val="28"/>
          <w:szCs w:val="28"/>
          <w:lang w:eastAsia="ru-RU"/>
        </w:rPr>
        <w:t xml:space="preserve"> </w:t>
      </w:r>
      <w:r w:rsidRPr="003F338B">
        <w:rPr>
          <w:rFonts w:ascii="Times New Roman" w:hAnsi="Times New Roman"/>
          <w:sz w:val="28"/>
          <w:szCs w:val="28"/>
          <w:lang w:eastAsia="ru-RU"/>
        </w:rPr>
        <w:t>дитячих</w:t>
      </w:r>
      <w:r>
        <w:rPr>
          <w:rFonts w:ascii="Times New Roman" w:hAnsi="Times New Roman"/>
          <w:sz w:val="28"/>
          <w:szCs w:val="28"/>
          <w:lang w:eastAsia="ru-RU"/>
        </w:rPr>
        <w:t xml:space="preserve"> </w:t>
      </w:r>
      <w:r w:rsidRPr="003F338B">
        <w:rPr>
          <w:rFonts w:ascii="Times New Roman" w:hAnsi="Times New Roman"/>
          <w:sz w:val="28"/>
          <w:szCs w:val="28"/>
          <w:lang w:eastAsia="ru-RU"/>
        </w:rPr>
        <w:t>будинках</w:t>
      </w:r>
      <w:r>
        <w:rPr>
          <w:rFonts w:ascii="Times New Roman" w:hAnsi="Times New Roman"/>
          <w:sz w:val="28"/>
          <w:szCs w:val="28"/>
          <w:lang w:eastAsia="ru-RU"/>
        </w:rPr>
        <w:t xml:space="preserve"> </w:t>
      </w:r>
      <w:r w:rsidRPr="003F338B">
        <w:rPr>
          <w:rFonts w:ascii="Times New Roman" w:hAnsi="Times New Roman"/>
          <w:sz w:val="28"/>
          <w:szCs w:val="28"/>
          <w:lang w:eastAsia="ru-RU"/>
        </w:rPr>
        <w:t>сімейного типу;</w:t>
      </w:r>
    </w:p>
    <w:p w:rsidR="005C13E6" w:rsidRDefault="005C13E6" w:rsidP="00A07903">
      <w:pPr>
        <w:spacing w:after="0" w:line="240" w:lineRule="auto"/>
        <w:ind w:firstLine="709"/>
        <w:jc w:val="both"/>
        <w:rPr>
          <w:rFonts w:ascii="Times New Roman" w:hAnsi="Times New Roman"/>
          <w:sz w:val="28"/>
          <w:szCs w:val="28"/>
          <w:lang w:eastAsia="ru-RU"/>
        </w:rPr>
      </w:pPr>
      <w:r w:rsidRPr="00D64558">
        <w:rPr>
          <w:rFonts w:ascii="Times New Roman" w:hAnsi="Times New Roman"/>
          <w:sz w:val="28"/>
          <w:szCs w:val="28"/>
          <w:lang w:eastAsia="ru-RU"/>
        </w:rPr>
        <w:t>- </w:t>
      </w:r>
      <w:r>
        <w:rPr>
          <w:rFonts w:ascii="Times New Roman" w:hAnsi="Times New Roman"/>
          <w:sz w:val="28"/>
          <w:szCs w:val="28"/>
          <w:lang w:eastAsia="ru-RU"/>
        </w:rPr>
        <w:t xml:space="preserve">5 дітей </w:t>
      </w:r>
      <w:r w:rsidRPr="00D64558">
        <w:rPr>
          <w:rFonts w:ascii="Times New Roman" w:hAnsi="Times New Roman"/>
          <w:sz w:val="28"/>
          <w:szCs w:val="28"/>
          <w:lang w:eastAsia="ru-RU"/>
        </w:rPr>
        <w:t>перебуває в інтернатних закладах;</w:t>
      </w:r>
    </w:p>
    <w:p w:rsidR="005C13E6" w:rsidRDefault="005C13E6" w:rsidP="00A07903">
      <w:pPr>
        <w:spacing w:after="0" w:line="240" w:lineRule="auto"/>
        <w:ind w:firstLine="709"/>
        <w:jc w:val="both"/>
        <w:rPr>
          <w:rFonts w:ascii="Times New Roman" w:hAnsi="Times New Roman"/>
          <w:sz w:val="28"/>
          <w:szCs w:val="28"/>
          <w:lang w:eastAsia="ru-RU"/>
        </w:rPr>
      </w:pPr>
      <w:r w:rsidRPr="00563699">
        <w:rPr>
          <w:rFonts w:ascii="Times New Roman" w:hAnsi="Times New Roman"/>
          <w:sz w:val="28"/>
          <w:szCs w:val="28"/>
          <w:lang w:eastAsia="ru-RU"/>
        </w:rPr>
        <w:t xml:space="preserve">- </w:t>
      </w:r>
      <w:r>
        <w:rPr>
          <w:rFonts w:ascii="Times New Roman" w:hAnsi="Times New Roman"/>
          <w:sz w:val="28"/>
          <w:szCs w:val="28"/>
          <w:lang w:eastAsia="ru-RU"/>
        </w:rPr>
        <w:t>1 дитина навчається у ВПУ;</w:t>
      </w:r>
    </w:p>
    <w:p w:rsidR="005C13E6" w:rsidRPr="00563699" w:rsidRDefault="005C13E6" w:rsidP="00A0790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тимчасово влаштована у сім</w:t>
      </w:r>
      <w:r w:rsidRPr="0052039C">
        <w:rPr>
          <w:rFonts w:ascii="Times New Roman" w:hAnsi="Times New Roman"/>
          <w:sz w:val="28"/>
          <w:szCs w:val="28"/>
          <w:lang w:val="ru-RU" w:eastAsia="ru-RU"/>
        </w:rPr>
        <w:t>’</w:t>
      </w:r>
      <w:r>
        <w:rPr>
          <w:rFonts w:ascii="Times New Roman" w:hAnsi="Times New Roman"/>
          <w:sz w:val="28"/>
          <w:szCs w:val="28"/>
          <w:lang w:eastAsia="ru-RU"/>
        </w:rPr>
        <w:t>ю.</w:t>
      </w:r>
    </w:p>
    <w:p w:rsidR="005C13E6" w:rsidRDefault="005C13E6" w:rsidP="005C13E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Pr="00DE125F">
        <w:rPr>
          <w:rFonts w:ascii="Times New Roman" w:hAnsi="Times New Roman"/>
          <w:sz w:val="28"/>
          <w:szCs w:val="28"/>
          <w:lang w:eastAsia="ru-RU"/>
        </w:rPr>
        <w:t xml:space="preserve"> районі</w:t>
      </w:r>
      <w:r>
        <w:rPr>
          <w:rFonts w:ascii="Times New Roman" w:hAnsi="Times New Roman"/>
          <w:sz w:val="28"/>
          <w:szCs w:val="28"/>
          <w:lang w:eastAsia="ru-RU"/>
        </w:rPr>
        <w:t xml:space="preserve"> функціонує 2</w:t>
      </w:r>
      <w:r w:rsidRPr="00DE125F">
        <w:rPr>
          <w:rFonts w:ascii="Times New Roman" w:hAnsi="Times New Roman"/>
          <w:sz w:val="28"/>
          <w:szCs w:val="28"/>
          <w:lang w:eastAsia="ru-RU"/>
        </w:rPr>
        <w:t xml:space="preserve"> дитячих</w:t>
      </w:r>
      <w:r>
        <w:rPr>
          <w:rFonts w:ascii="Times New Roman" w:hAnsi="Times New Roman"/>
          <w:sz w:val="28"/>
          <w:szCs w:val="28"/>
          <w:lang w:eastAsia="ru-RU"/>
        </w:rPr>
        <w:t xml:space="preserve"> </w:t>
      </w:r>
      <w:r w:rsidRPr="00DE125F">
        <w:rPr>
          <w:rFonts w:ascii="Times New Roman" w:hAnsi="Times New Roman"/>
          <w:sz w:val="28"/>
          <w:szCs w:val="28"/>
          <w:lang w:eastAsia="ru-RU"/>
        </w:rPr>
        <w:t>будинки</w:t>
      </w:r>
      <w:r>
        <w:rPr>
          <w:rFonts w:ascii="Times New Roman" w:hAnsi="Times New Roman"/>
          <w:sz w:val="28"/>
          <w:szCs w:val="28"/>
          <w:lang w:eastAsia="ru-RU"/>
        </w:rPr>
        <w:t xml:space="preserve"> </w:t>
      </w:r>
      <w:r w:rsidRPr="00DE125F">
        <w:rPr>
          <w:rFonts w:ascii="Times New Roman" w:hAnsi="Times New Roman"/>
          <w:sz w:val="28"/>
          <w:szCs w:val="28"/>
          <w:lang w:eastAsia="ru-RU"/>
        </w:rPr>
        <w:t>сімейного типу, в яких</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виховується </w:t>
      </w:r>
      <w:r>
        <w:rPr>
          <w:rFonts w:ascii="Times New Roman" w:hAnsi="Times New Roman"/>
          <w:sz w:val="28"/>
          <w:szCs w:val="28"/>
          <w:lang w:eastAsia="ru-RU"/>
        </w:rPr>
        <w:t xml:space="preserve">11 </w:t>
      </w:r>
      <w:r w:rsidRPr="00DE125F">
        <w:rPr>
          <w:rFonts w:ascii="Times New Roman" w:hAnsi="Times New Roman"/>
          <w:sz w:val="28"/>
          <w:szCs w:val="28"/>
          <w:lang w:eastAsia="ru-RU"/>
        </w:rPr>
        <w:t>дітей</w:t>
      </w:r>
      <w:r>
        <w:rPr>
          <w:rFonts w:ascii="Times New Roman" w:hAnsi="Times New Roman"/>
          <w:sz w:val="28"/>
          <w:szCs w:val="28"/>
          <w:lang w:eastAsia="ru-RU"/>
        </w:rPr>
        <w:t xml:space="preserve">, та 10 </w:t>
      </w:r>
      <w:r w:rsidRPr="00DE125F">
        <w:rPr>
          <w:rFonts w:ascii="Times New Roman" w:hAnsi="Times New Roman"/>
          <w:sz w:val="28"/>
          <w:szCs w:val="28"/>
          <w:lang w:eastAsia="ru-RU"/>
        </w:rPr>
        <w:t>прийомних</w:t>
      </w:r>
      <w:r>
        <w:rPr>
          <w:rFonts w:ascii="Times New Roman" w:hAnsi="Times New Roman"/>
          <w:sz w:val="28"/>
          <w:szCs w:val="28"/>
          <w:lang w:eastAsia="ru-RU"/>
        </w:rPr>
        <w:t xml:space="preserve"> </w:t>
      </w:r>
      <w:r w:rsidRPr="00DE125F">
        <w:rPr>
          <w:rFonts w:ascii="Times New Roman" w:hAnsi="Times New Roman"/>
          <w:sz w:val="28"/>
          <w:szCs w:val="28"/>
          <w:lang w:eastAsia="ru-RU"/>
        </w:rPr>
        <w:t>сімей, в яких</w:t>
      </w:r>
      <w:r>
        <w:rPr>
          <w:rFonts w:ascii="Times New Roman" w:hAnsi="Times New Roman"/>
          <w:sz w:val="28"/>
          <w:szCs w:val="28"/>
          <w:lang w:eastAsia="ru-RU"/>
        </w:rPr>
        <w:t xml:space="preserve"> </w:t>
      </w:r>
      <w:r w:rsidRPr="00DE125F">
        <w:rPr>
          <w:rFonts w:ascii="Times New Roman" w:hAnsi="Times New Roman"/>
          <w:sz w:val="28"/>
          <w:szCs w:val="28"/>
          <w:lang w:eastAsia="ru-RU"/>
        </w:rPr>
        <w:t>виховується 1</w:t>
      </w:r>
      <w:r>
        <w:rPr>
          <w:rFonts w:ascii="Times New Roman" w:hAnsi="Times New Roman"/>
          <w:sz w:val="28"/>
          <w:szCs w:val="28"/>
          <w:lang w:eastAsia="ru-RU"/>
        </w:rPr>
        <w:t xml:space="preserve">9 </w:t>
      </w:r>
      <w:r w:rsidRPr="00DE125F">
        <w:rPr>
          <w:rFonts w:ascii="Times New Roman" w:hAnsi="Times New Roman"/>
          <w:sz w:val="28"/>
          <w:szCs w:val="28"/>
          <w:lang w:eastAsia="ru-RU"/>
        </w:rPr>
        <w:t>дітей</w:t>
      </w:r>
      <w:r>
        <w:rPr>
          <w:rFonts w:ascii="Times New Roman" w:hAnsi="Times New Roman"/>
          <w:sz w:val="28"/>
          <w:szCs w:val="28"/>
          <w:lang w:eastAsia="ru-RU"/>
        </w:rPr>
        <w:t>.</w:t>
      </w:r>
    </w:p>
    <w:p w:rsidR="005C13E6" w:rsidRPr="00433AB1" w:rsidRDefault="005C13E6" w:rsidP="005C13E6">
      <w:pPr>
        <w:spacing w:after="0" w:line="240" w:lineRule="auto"/>
        <w:ind w:firstLine="709"/>
        <w:jc w:val="both"/>
        <w:rPr>
          <w:rFonts w:ascii="Times New Roman" w:hAnsi="Times New Roman"/>
          <w:sz w:val="28"/>
          <w:szCs w:val="28"/>
          <w:lang w:eastAsia="ru-RU"/>
        </w:rPr>
      </w:pPr>
      <w:r w:rsidRPr="00433AB1">
        <w:rPr>
          <w:rFonts w:ascii="Times New Roman" w:hAnsi="Times New Roman"/>
          <w:sz w:val="28"/>
          <w:szCs w:val="28"/>
          <w:lang w:eastAsia="ru-RU"/>
        </w:rPr>
        <w:t>Сектором з питань опіки та піклування обстежено умови проживання:</w:t>
      </w:r>
    </w:p>
    <w:p w:rsidR="005C13E6" w:rsidRDefault="005C13E6" w:rsidP="005C13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433AB1">
        <w:rPr>
          <w:rFonts w:ascii="Times New Roman" w:hAnsi="Times New Roman"/>
          <w:sz w:val="28"/>
          <w:szCs w:val="28"/>
          <w:lang w:eastAsia="ru-RU"/>
        </w:rPr>
        <w:t xml:space="preserve"> сімей опікунів (піклувальників),</w:t>
      </w:r>
      <w:r>
        <w:rPr>
          <w:rFonts w:ascii="Times New Roman" w:hAnsi="Times New Roman"/>
          <w:sz w:val="28"/>
          <w:szCs w:val="28"/>
          <w:lang w:eastAsia="ru-RU"/>
        </w:rPr>
        <w:t xml:space="preserve"> прийомної сім</w:t>
      </w:r>
      <w:r w:rsidRPr="000B73C6">
        <w:rPr>
          <w:rFonts w:ascii="Times New Roman" w:hAnsi="Times New Roman"/>
          <w:sz w:val="28"/>
          <w:szCs w:val="28"/>
          <w:lang w:eastAsia="ru-RU"/>
        </w:rPr>
        <w:t>’</w:t>
      </w:r>
      <w:r>
        <w:rPr>
          <w:rFonts w:ascii="Times New Roman" w:hAnsi="Times New Roman"/>
          <w:sz w:val="28"/>
          <w:szCs w:val="28"/>
          <w:lang w:eastAsia="ru-RU"/>
        </w:rPr>
        <w:t>ї,</w:t>
      </w:r>
      <w:r w:rsidRPr="00433AB1">
        <w:rPr>
          <w:rFonts w:ascii="Times New Roman" w:hAnsi="Times New Roman"/>
          <w:sz w:val="28"/>
          <w:szCs w:val="28"/>
          <w:lang w:eastAsia="ru-RU"/>
        </w:rPr>
        <w:t xml:space="preserve"> де виховується </w:t>
      </w:r>
      <w:r>
        <w:rPr>
          <w:rFonts w:ascii="Times New Roman" w:hAnsi="Times New Roman"/>
          <w:sz w:val="28"/>
          <w:szCs w:val="28"/>
          <w:lang w:eastAsia="ru-RU"/>
        </w:rPr>
        <w:t>12</w:t>
      </w:r>
      <w:r w:rsidRPr="00433AB1">
        <w:rPr>
          <w:rFonts w:ascii="Times New Roman" w:hAnsi="Times New Roman"/>
          <w:sz w:val="28"/>
          <w:szCs w:val="28"/>
          <w:lang w:eastAsia="ru-RU"/>
        </w:rPr>
        <w:t xml:space="preserve"> дітей</w:t>
      </w:r>
      <w:r>
        <w:rPr>
          <w:rFonts w:ascii="Times New Roman" w:hAnsi="Times New Roman"/>
          <w:sz w:val="28"/>
          <w:szCs w:val="28"/>
          <w:lang w:eastAsia="ru-RU"/>
        </w:rPr>
        <w:t>.</w:t>
      </w:r>
    </w:p>
    <w:p w:rsidR="005C13E6" w:rsidRDefault="005C13E6" w:rsidP="005C13E6">
      <w:pPr>
        <w:spacing w:after="0" w:line="240" w:lineRule="auto"/>
        <w:ind w:firstLine="708"/>
        <w:jc w:val="both"/>
        <w:rPr>
          <w:rFonts w:ascii="Times New Roman" w:hAnsi="Times New Roman"/>
          <w:sz w:val="28"/>
          <w:szCs w:val="28"/>
          <w:lang w:eastAsia="ru-RU"/>
        </w:rPr>
      </w:pPr>
      <w:r w:rsidRPr="00DE125F">
        <w:rPr>
          <w:rFonts w:ascii="Times New Roman" w:hAnsi="Times New Roman"/>
          <w:sz w:val="28"/>
          <w:szCs w:val="28"/>
          <w:lang w:eastAsia="ru-RU"/>
        </w:rPr>
        <w:t>На місцевому</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обліку </w:t>
      </w:r>
      <w:r>
        <w:rPr>
          <w:rFonts w:ascii="Times New Roman" w:hAnsi="Times New Roman"/>
          <w:sz w:val="28"/>
          <w:szCs w:val="28"/>
          <w:lang w:eastAsia="ru-RU"/>
        </w:rPr>
        <w:t>з</w:t>
      </w:r>
      <w:r w:rsidRPr="00DE125F">
        <w:rPr>
          <w:rFonts w:ascii="Times New Roman" w:hAnsi="Times New Roman"/>
          <w:sz w:val="28"/>
          <w:szCs w:val="28"/>
          <w:lang w:eastAsia="ru-RU"/>
        </w:rPr>
        <w:t xml:space="preserve"> усиновлення</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знаходиться </w:t>
      </w:r>
      <w:r>
        <w:rPr>
          <w:rFonts w:ascii="Times New Roman" w:hAnsi="Times New Roman"/>
          <w:sz w:val="28"/>
          <w:szCs w:val="28"/>
          <w:lang w:eastAsia="ru-RU"/>
        </w:rPr>
        <w:t>22</w:t>
      </w:r>
      <w:r w:rsidRPr="00DE125F">
        <w:rPr>
          <w:rFonts w:ascii="Times New Roman" w:hAnsi="Times New Roman"/>
          <w:sz w:val="28"/>
          <w:szCs w:val="28"/>
          <w:lang w:eastAsia="ru-RU"/>
        </w:rPr>
        <w:t xml:space="preserve"> д</w:t>
      </w:r>
      <w:r>
        <w:rPr>
          <w:rFonts w:ascii="Times New Roman" w:hAnsi="Times New Roman"/>
          <w:sz w:val="28"/>
          <w:szCs w:val="28"/>
          <w:lang w:eastAsia="ru-RU"/>
        </w:rPr>
        <w:t>итини. Підготовлено 3 висновки про доцільність усиновлення.</w:t>
      </w:r>
    </w:p>
    <w:p w:rsidR="005C13E6" w:rsidRDefault="005C13E6" w:rsidP="005C13E6">
      <w:pPr>
        <w:spacing w:after="0" w:line="240" w:lineRule="auto"/>
        <w:ind w:firstLine="708"/>
        <w:jc w:val="both"/>
        <w:rPr>
          <w:rFonts w:ascii="Times New Roman" w:hAnsi="Times New Roman" w:cs="Times New Roman"/>
          <w:sz w:val="28"/>
          <w:szCs w:val="28"/>
          <w:lang w:eastAsia="ru-RU"/>
        </w:rPr>
      </w:pPr>
      <w:r>
        <w:rPr>
          <w:rFonts w:ascii="Times New Roman" w:hAnsi="Times New Roman"/>
          <w:sz w:val="28"/>
          <w:szCs w:val="28"/>
          <w:lang w:eastAsia="ru-RU"/>
        </w:rPr>
        <w:t xml:space="preserve">Працівниками служби у справах дітей </w:t>
      </w:r>
      <w:r>
        <w:rPr>
          <w:rFonts w:ascii="Times New Roman" w:hAnsi="Times New Roman" w:cs="Times New Roman"/>
          <w:sz w:val="28"/>
          <w:szCs w:val="28"/>
          <w:lang w:eastAsia="ru-RU"/>
        </w:rPr>
        <w:t>організовано та проведено у листопаді заходи, приурочені Дню спільних дій в інтересах дітей:</w:t>
      </w:r>
    </w:p>
    <w:p w:rsidR="005C13E6" w:rsidRDefault="005C13E6" w:rsidP="005C13E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14-16 листопада 2016 року – «Тиждень надання методичних рекомендацій щодо організації та забезпечення діяльності об</w:t>
      </w:r>
      <w:r w:rsidRPr="00ED6F76">
        <w:rPr>
          <w:rFonts w:ascii="Times New Roman" w:hAnsi="Times New Roman" w:cs="Times New Roman"/>
          <w:sz w:val="28"/>
          <w:szCs w:val="28"/>
          <w:lang w:val="ru-RU" w:eastAsia="ru-RU"/>
        </w:rPr>
        <w:t>’</w:t>
      </w:r>
      <w:r>
        <w:rPr>
          <w:rFonts w:ascii="Times New Roman" w:hAnsi="Times New Roman" w:cs="Times New Roman"/>
          <w:sz w:val="28"/>
          <w:szCs w:val="28"/>
          <w:lang w:eastAsia="ru-RU"/>
        </w:rPr>
        <w:t>єднаних територіальних громад та сільських рад у сфері соціального захисту прав дітей»;</w:t>
      </w:r>
    </w:p>
    <w:p w:rsidR="005C13E6" w:rsidRPr="00ED6F76" w:rsidRDefault="005C13E6" w:rsidP="005C13E6">
      <w:pPr>
        <w:spacing w:after="0" w:line="240" w:lineRule="auto"/>
        <w:ind w:firstLine="708"/>
        <w:jc w:val="both"/>
        <w:rPr>
          <w:rFonts w:ascii="Times New Roman" w:hAnsi="Times New Roman" w:cs="Times New Roman"/>
          <w:bCs/>
          <w:color w:val="333333"/>
          <w:sz w:val="28"/>
          <w:szCs w:val="28"/>
        </w:rPr>
      </w:pPr>
      <w:r>
        <w:rPr>
          <w:rFonts w:ascii="Times New Roman" w:hAnsi="Times New Roman" w:cs="Times New Roman"/>
          <w:sz w:val="28"/>
          <w:szCs w:val="28"/>
          <w:lang w:eastAsia="ru-RU"/>
        </w:rPr>
        <w:t>20 листопада - вручення подарунків дітям, які проживають у сім</w:t>
      </w:r>
      <w:r w:rsidRPr="00ED6F76">
        <w:rPr>
          <w:rFonts w:ascii="Times New Roman" w:hAnsi="Times New Roman" w:cs="Times New Roman"/>
          <w:sz w:val="28"/>
          <w:szCs w:val="28"/>
          <w:lang w:val="ru-RU" w:eastAsia="ru-RU"/>
        </w:rPr>
        <w:t>’</w:t>
      </w:r>
      <w:r>
        <w:rPr>
          <w:rFonts w:ascii="Times New Roman" w:hAnsi="Times New Roman" w:cs="Times New Roman"/>
          <w:sz w:val="28"/>
          <w:szCs w:val="28"/>
          <w:lang w:eastAsia="ru-RU"/>
        </w:rPr>
        <w:t>ях, що опинились в складних життєвих обставинах, по місцю їх проживання.</w:t>
      </w:r>
    </w:p>
    <w:p w:rsidR="001A63B4" w:rsidRPr="005C13E6" w:rsidRDefault="005C13E6" w:rsidP="005C13E6">
      <w:pPr>
        <w:spacing w:after="0" w:line="240" w:lineRule="auto"/>
        <w:jc w:val="both"/>
        <w:rPr>
          <w:rFonts w:ascii="Times New Roman" w:hAnsi="Times New Roman" w:cs="Times New Roman"/>
          <w:b/>
          <w:sz w:val="28"/>
          <w:szCs w:val="28"/>
        </w:rPr>
      </w:pPr>
      <w:r>
        <w:rPr>
          <w:rFonts w:ascii="Times New Roman" w:hAnsi="Times New Roman" w:cs="Times New Roman"/>
          <w:color w:val="333333"/>
        </w:rPr>
        <w:tab/>
      </w:r>
    </w:p>
    <w:p w:rsidR="001A63B4" w:rsidRDefault="001A63B4" w:rsidP="001A63B4">
      <w:pPr>
        <w:tabs>
          <w:tab w:val="left" w:pos="63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Суспільно-політична ситуація</w:t>
      </w:r>
    </w:p>
    <w:p w:rsidR="00B1793A" w:rsidRDefault="00B1793A" w:rsidP="001A63B4">
      <w:pPr>
        <w:tabs>
          <w:tab w:val="left" w:pos="630"/>
        </w:tabs>
        <w:spacing w:after="0" w:line="240" w:lineRule="auto"/>
        <w:jc w:val="center"/>
        <w:rPr>
          <w:rFonts w:ascii="Times New Roman" w:hAnsi="Times New Roman" w:cs="Times New Roman"/>
          <w:b/>
          <w:sz w:val="28"/>
          <w:szCs w:val="28"/>
        </w:rPr>
      </w:pPr>
    </w:p>
    <w:p w:rsidR="00B1793A" w:rsidRPr="00B1793A" w:rsidRDefault="00B1793A" w:rsidP="00B1793A">
      <w:pPr>
        <w:pStyle w:val="HTML"/>
        <w:widowControl w:val="0"/>
        <w:ind w:firstLine="709"/>
        <w:jc w:val="both"/>
        <w:rPr>
          <w:rFonts w:ascii="Times New Roman" w:hAnsi="Times New Roman"/>
          <w:sz w:val="28"/>
          <w:szCs w:val="28"/>
        </w:rPr>
      </w:pPr>
      <w:r w:rsidRPr="00B1793A">
        <w:rPr>
          <w:rFonts w:ascii="Times New Roman" w:hAnsi="Times New Roman"/>
          <w:sz w:val="28"/>
          <w:szCs w:val="28"/>
        </w:rPr>
        <w:t>Аналізуючи загальні тенденції суспільно-політич</w:t>
      </w:r>
      <w:r w:rsidR="00A07903">
        <w:rPr>
          <w:rFonts w:ascii="Times New Roman" w:hAnsi="Times New Roman"/>
          <w:sz w:val="28"/>
          <w:szCs w:val="28"/>
        </w:rPr>
        <w:t>ного життя у листопаді</w:t>
      </w:r>
      <w:r w:rsidRPr="00B1793A">
        <w:rPr>
          <w:rFonts w:ascii="Times New Roman" w:hAnsi="Times New Roman"/>
          <w:sz w:val="28"/>
          <w:szCs w:val="28"/>
        </w:rPr>
        <w:t>, слід відзначити, що керівництвом району приділялася значна увага питанням: забезпечення первинних заходів щодо нерозповсюдження кору на території району, контролю над використанням бюджетних коштів, соціально – економічного розвитку району, наповненню бюджетів різних рівнів тощо.</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 xml:space="preserve">За організації відділу </w:t>
      </w:r>
      <w:r w:rsidRPr="006934A5">
        <w:rPr>
          <w:rFonts w:ascii="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Pr>
          <w:sz w:val="28"/>
          <w:szCs w:val="28"/>
        </w:rPr>
        <w:t xml:space="preserve"> </w:t>
      </w:r>
      <w:r w:rsidRPr="00B1793A">
        <w:rPr>
          <w:rFonts w:ascii="Times New Roman" w:hAnsi="Times New Roman" w:cs="Times New Roman"/>
          <w:sz w:val="28"/>
          <w:szCs w:val="28"/>
        </w:rPr>
        <w:t>або при безпосередній його участі у листопаді місяці були проведені:</w:t>
      </w:r>
    </w:p>
    <w:p w:rsidR="00B1793A" w:rsidRPr="00B1793A" w:rsidRDefault="00A07903" w:rsidP="00B1793A">
      <w:pPr>
        <w:tabs>
          <w:tab w:val="left" w:pos="-180"/>
        </w:tabs>
        <w:spacing w:after="0" w:line="240" w:lineRule="auto"/>
        <w:ind w:firstLine="709"/>
        <w:jc w:val="both"/>
        <w:rPr>
          <w:rFonts w:ascii="Times New Roman" w:hAnsi="Times New Roman" w:cs="Times New Roman"/>
          <w:sz w:val="28"/>
          <w:szCs w:val="28"/>
        </w:rPr>
      </w:pPr>
      <w:r>
        <w:rPr>
          <w:rStyle w:val="a3"/>
          <w:b w:val="0"/>
          <w:sz w:val="28"/>
          <w:szCs w:val="28"/>
        </w:rPr>
        <w:t>0</w:t>
      </w:r>
      <w:r w:rsidR="00B1793A" w:rsidRPr="00B1793A">
        <w:rPr>
          <w:rStyle w:val="a3"/>
          <w:b w:val="0"/>
          <w:sz w:val="28"/>
          <w:szCs w:val="28"/>
        </w:rPr>
        <w:t xml:space="preserve">1 листопада 2018 року в райдержадміністрації відбулось навчання </w:t>
      </w:r>
      <w:r w:rsidR="00B1793A" w:rsidRPr="00B1793A">
        <w:rPr>
          <w:rFonts w:ascii="Times New Roman" w:hAnsi="Times New Roman" w:cs="Times New Roman"/>
          <w:sz w:val="28"/>
          <w:szCs w:val="28"/>
        </w:rPr>
        <w:t>керівників структурних підрозділів</w:t>
      </w:r>
      <w:r w:rsidR="00B1793A" w:rsidRPr="00B1793A">
        <w:rPr>
          <w:rFonts w:ascii="Times New Roman" w:hAnsi="Times New Roman" w:cs="Times New Roman"/>
          <w:szCs w:val="28"/>
        </w:rPr>
        <w:t xml:space="preserve"> </w:t>
      </w:r>
      <w:r w:rsidR="00B1793A" w:rsidRPr="00B1793A">
        <w:rPr>
          <w:rFonts w:ascii="Times New Roman" w:hAnsi="Times New Roman" w:cs="Times New Roman"/>
          <w:sz w:val="28"/>
          <w:szCs w:val="28"/>
        </w:rPr>
        <w:t>райдержадміністрації, територіальних органів міністерств та інших центральних органів виконавчої влади, окремих районних організацій і установ.</w:t>
      </w:r>
    </w:p>
    <w:p w:rsidR="00B1793A" w:rsidRPr="00B1793A" w:rsidRDefault="00A07903" w:rsidP="00B1793A">
      <w:pPr>
        <w:tabs>
          <w:tab w:val="left" w:pos="-180"/>
        </w:tabs>
        <w:spacing w:after="0" w:line="240" w:lineRule="auto"/>
        <w:ind w:firstLine="709"/>
        <w:jc w:val="both"/>
        <w:rPr>
          <w:rStyle w:val="a3"/>
          <w:b w:val="0"/>
          <w:sz w:val="28"/>
          <w:szCs w:val="28"/>
        </w:rPr>
      </w:pPr>
      <w:r>
        <w:rPr>
          <w:rStyle w:val="a3"/>
          <w:b w:val="0"/>
          <w:sz w:val="28"/>
          <w:szCs w:val="28"/>
        </w:rPr>
        <w:t>0</w:t>
      </w:r>
      <w:r w:rsidR="00B1793A" w:rsidRPr="00B1793A">
        <w:rPr>
          <w:rStyle w:val="a3"/>
          <w:b w:val="0"/>
          <w:sz w:val="28"/>
          <w:szCs w:val="28"/>
        </w:rPr>
        <w:t>2 листопада 2018 року відбулись урочистості з нагоди Дня працівників соціальної сфери. Участь у заході взяли заступник голови райдержадміністрації Інна Бас, голова районної ради Валентин Приходько, працівники, які залучені до соціальної роботи, представники ЗМІ.</w:t>
      </w:r>
    </w:p>
    <w:p w:rsidR="00B1793A" w:rsidRPr="00B1793A" w:rsidRDefault="00A07903" w:rsidP="00B17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B1793A" w:rsidRPr="00B1793A">
        <w:rPr>
          <w:rFonts w:ascii="Times New Roman" w:hAnsi="Times New Roman" w:cs="Times New Roman"/>
          <w:sz w:val="28"/>
          <w:szCs w:val="28"/>
        </w:rPr>
        <w:t xml:space="preserve">4 листопада 2018 року в селі Підгайці відбулось відкриття пам’ятника видатному поету, художнику, письменнику Тарасу Григоровичу Шевченку. Участь у заході взяли голова облдержадміністрації Олександр Савченко, митрополит Луцький та Волинський Михаїл, заступник голови облдержадміністрації Денис П’ятигорець, перший заступник голови обласної </w:t>
      </w:r>
      <w:r w:rsidR="00B1793A" w:rsidRPr="00B1793A">
        <w:rPr>
          <w:rFonts w:ascii="Times New Roman" w:hAnsi="Times New Roman" w:cs="Times New Roman"/>
          <w:sz w:val="28"/>
          <w:szCs w:val="28"/>
        </w:rPr>
        <w:lastRenderedPageBreak/>
        <w:t>ради Олександр Пирожик, голова райдержадміністрації Тарас Яковлев, Підгайцівський сільський голова Юрій Семенюк, священники, громадські активісти, жителі місцевої громади та навколишніх сіл, представник</w:t>
      </w:r>
      <w:r w:rsidR="00F1638A">
        <w:rPr>
          <w:rFonts w:ascii="Times New Roman" w:hAnsi="Times New Roman" w:cs="Times New Roman"/>
          <w:sz w:val="28"/>
          <w:szCs w:val="28"/>
        </w:rPr>
        <w:t>и</w:t>
      </w:r>
      <w:r w:rsidR="00B1793A" w:rsidRPr="00B1793A">
        <w:rPr>
          <w:rFonts w:ascii="Times New Roman" w:hAnsi="Times New Roman" w:cs="Times New Roman"/>
          <w:sz w:val="28"/>
          <w:szCs w:val="28"/>
        </w:rPr>
        <w:t xml:space="preserve"> ЗМІ та ін.</w:t>
      </w:r>
    </w:p>
    <w:p w:rsidR="00B1793A" w:rsidRPr="00B1793A" w:rsidRDefault="00F1638A" w:rsidP="00B1793A">
      <w:pPr>
        <w:spacing w:after="0" w:line="240" w:lineRule="auto"/>
        <w:ind w:firstLine="709"/>
        <w:jc w:val="both"/>
        <w:rPr>
          <w:rStyle w:val="a3"/>
          <w:b w:val="0"/>
          <w:sz w:val="28"/>
          <w:szCs w:val="28"/>
        </w:rPr>
      </w:pPr>
      <w:r>
        <w:rPr>
          <w:rStyle w:val="a3"/>
          <w:b w:val="0"/>
          <w:sz w:val="28"/>
          <w:szCs w:val="28"/>
        </w:rPr>
        <w:t>0</w:t>
      </w:r>
      <w:r w:rsidR="00B1793A" w:rsidRPr="00B1793A">
        <w:rPr>
          <w:rStyle w:val="a3"/>
          <w:b w:val="0"/>
          <w:sz w:val="28"/>
          <w:szCs w:val="28"/>
        </w:rPr>
        <w:t>6 листопада 2018 року голова облдержадміністрації Олександр Савченко представ</w:t>
      </w:r>
      <w:r>
        <w:rPr>
          <w:rStyle w:val="a3"/>
          <w:b w:val="0"/>
          <w:sz w:val="28"/>
          <w:szCs w:val="28"/>
        </w:rPr>
        <w:t>ив голову райдержадміністрації</w:t>
      </w:r>
      <w:r w:rsidR="00B1793A" w:rsidRPr="00B1793A">
        <w:rPr>
          <w:rStyle w:val="a3"/>
          <w:b w:val="0"/>
          <w:sz w:val="28"/>
          <w:szCs w:val="28"/>
        </w:rPr>
        <w:t xml:space="preserve"> Тараса Яковлева. </w:t>
      </w:r>
    </w:p>
    <w:p w:rsidR="00B1793A" w:rsidRPr="00B1793A" w:rsidRDefault="00F1638A" w:rsidP="00B17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B1793A" w:rsidRPr="00B1793A">
        <w:rPr>
          <w:rFonts w:ascii="Times New Roman" w:hAnsi="Times New Roman" w:cs="Times New Roman"/>
          <w:sz w:val="28"/>
          <w:szCs w:val="28"/>
        </w:rPr>
        <w:t>9 листопада 2018 року голова райдержадміністрації Тарас Яковлев разом із першим заступником голови Володимиром Боярчуком здійснили поїздку в Торчинську селищну раду.</w:t>
      </w:r>
    </w:p>
    <w:p w:rsidR="00B1793A" w:rsidRPr="00B1793A" w:rsidRDefault="00F1638A" w:rsidP="00B17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B1793A" w:rsidRPr="00B1793A">
        <w:rPr>
          <w:rFonts w:ascii="Times New Roman" w:hAnsi="Times New Roman" w:cs="Times New Roman"/>
          <w:sz w:val="28"/>
          <w:szCs w:val="28"/>
        </w:rPr>
        <w:t>9 листопада 2018 року відбувся урочистий захід в приміщенні районного будинку культури, присвячений Всеукраїнському дню працівників культури та майстрів народного мистецтва.</w:t>
      </w:r>
    </w:p>
    <w:p w:rsidR="00B1793A" w:rsidRPr="00B1793A" w:rsidRDefault="00B1793A" w:rsidP="00B1793A">
      <w:pPr>
        <w:spacing w:after="0" w:line="240" w:lineRule="auto"/>
        <w:ind w:firstLine="708"/>
        <w:jc w:val="both"/>
        <w:rPr>
          <w:rFonts w:ascii="Times New Roman" w:hAnsi="Times New Roman" w:cs="Times New Roman"/>
          <w:sz w:val="28"/>
          <w:szCs w:val="28"/>
        </w:rPr>
      </w:pPr>
      <w:r w:rsidRPr="00B1793A">
        <w:rPr>
          <w:rFonts w:ascii="Times New Roman" w:hAnsi="Times New Roman" w:cs="Times New Roman"/>
          <w:bCs/>
          <w:sz w:val="28"/>
          <w:szCs w:val="28"/>
        </w:rPr>
        <w:t xml:space="preserve">13 листопада 2018 року </w:t>
      </w:r>
      <w:r w:rsidRPr="00B1793A">
        <w:rPr>
          <w:rFonts w:ascii="Times New Roman" w:hAnsi="Times New Roman" w:cs="Times New Roman"/>
          <w:sz w:val="28"/>
          <w:szCs w:val="28"/>
        </w:rPr>
        <w:t>у райдержадміністрації відбулась нарада, в якій взяли участь перший заступник голови Володимир Боярчук, голова районної ради Валентин Приходько, заступник голови райдержадміністрації Інна Бас,  керівник апарату райдержадміністрації Наталія Березна та керівники структурних підрозділів райдержадміністрації та її апарату, окремих територіальних органів міністерств і районних установ, представники ЗМІ.</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Style w:val="a4"/>
          <w:rFonts w:ascii="Times New Roman" w:hAnsi="Times New Roman" w:cs="Times New Roman"/>
          <w:b w:val="0"/>
          <w:sz w:val="28"/>
          <w:szCs w:val="28"/>
        </w:rPr>
        <w:t>13 листопада 2018 року</w:t>
      </w:r>
      <w:r w:rsidRPr="00B1793A">
        <w:rPr>
          <w:rFonts w:ascii="Times New Roman" w:hAnsi="Times New Roman" w:cs="Times New Roman"/>
          <w:sz w:val="28"/>
          <w:szCs w:val="28"/>
        </w:rPr>
        <w:t xml:space="preserve"> голова облдержадміністрації Олександр Савченко провів нараду з головами сільських рад (об’єднаних територіальних громад) щодо </w:t>
      </w:r>
      <w:r w:rsidRPr="00B1793A">
        <w:rPr>
          <w:rStyle w:val="a4"/>
          <w:rFonts w:ascii="Times New Roman" w:hAnsi="Times New Roman" w:cs="Times New Roman"/>
          <w:b w:val="0"/>
          <w:sz w:val="28"/>
          <w:szCs w:val="28"/>
        </w:rPr>
        <w:t>виконання робіт за рахунок коштів субвенції з державного бюджету на формування інфраструктури об’єднаних територіальних громад</w:t>
      </w:r>
      <w:r w:rsidRPr="00B1793A">
        <w:rPr>
          <w:rFonts w:ascii="Times New Roman" w:hAnsi="Times New Roman" w:cs="Times New Roman"/>
          <w:sz w:val="28"/>
          <w:szCs w:val="28"/>
        </w:rPr>
        <w:t xml:space="preserve"> у відеоселекторному режимі, участь в якій взяв голова райдержадміністрації Тарас Яковлев.</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14 листопада 2018 року голова райдержадміністрації Тарас Яковлев та завідувач сектору розвитку інфраструктури, житлово-комунального господарства та будівництва райдержадміністрації Тетяна Таранюк здійснили робочу пої</w:t>
      </w:r>
      <w:r w:rsidR="007E407B">
        <w:rPr>
          <w:rFonts w:ascii="Times New Roman" w:hAnsi="Times New Roman" w:cs="Times New Roman"/>
          <w:sz w:val="28"/>
          <w:szCs w:val="28"/>
        </w:rPr>
        <w:t>здку до Боратинської та Радомиш</w:t>
      </w:r>
      <w:r w:rsidRPr="00B1793A">
        <w:rPr>
          <w:rFonts w:ascii="Times New Roman" w:hAnsi="Times New Roman" w:cs="Times New Roman"/>
          <w:sz w:val="28"/>
          <w:szCs w:val="28"/>
        </w:rPr>
        <w:t>льської сільських рад.</w:t>
      </w:r>
    </w:p>
    <w:p w:rsidR="00B1793A" w:rsidRPr="00B1793A" w:rsidRDefault="00B1793A" w:rsidP="00B1793A">
      <w:pPr>
        <w:pStyle w:val="a7"/>
        <w:ind w:firstLine="709"/>
        <w:jc w:val="both"/>
        <w:rPr>
          <w:rStyle w:val="a3"/>
          <w:b w:val="0"/>
          <w:bCs/>
          <w:sz w:val="28"/>
          <w:szCs w:val="28"/>
        </w:rPr>
      </w:pPr>
      <w:r w:rsidRPr="00B1793A">
        <w:rPr>
          <w:rStyle w:val="a3"/>
          <w:b w:val="0"/>
          <w:bCs/>
          <w:sz w:val="28"/>
          <w:szCs w:val="28"/>
        </w:rPr>
        <w:t xml:space="preserve">15 листопада 2018 року голова райдержадміністрації Тарас Яковлев та його заступник Інна Бас відвідали Торчинську районну лікарню. </w:t>
      </w:r>
    </w:p>
    <w:p w:rsidR="00B1793A" w:rsidRPr="00B1793A" w:rsidRDefault="00B1793A" w:rsidP="00B1793A">
      <w:pPr>
        <w:tabs>
          <w:tab w:val="left" w:pos="-180"/>
        </w:tabs>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bdr w:val="none" w:sz="0" w:space="0" w:color="auto" w:frame="1"/>
        </w:rPr>
        <w:t>15 листопада 2018 року в районному будинку культури відбулися урочисті заходи з нагоди відзначення Дня працівників сільського господарства.  Символічно, що професійне свято аграріїв відзначається саме у листопаді – по завершенні усіх польових робіт. В урочистостях взяли участь голова районної державної адміністрації Тарас Яковлев, перший заступник голови райдержадміністрації Володимир Боярчук та ін.</w:t>
      </w:r>
    </w:p>
    <w:p w:rsidR="00B1793A" w:rsidRPr="00B1793A" w:rsidRDefault="00B1793A" w:rsidP="00B1793A">
      <w:pPr>
        <w:tabs>
          <w:tab w:val="left" w:pos="-180"/>
        </w:tabs>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bdr w:val="none" w:sz="0" w:space="0" w:color="auto" w:frame="1"/>
        </w:rPr>
        <w:t>16 листопада 2018 року голова райдержадміністрації Тарас Яковлев та заступник голови райдержадміністрації Інна Бас здійснили робочу поїздку в Луцьку центральну районну лікарню, що у селі Липини.</w:t>
      </w:r>
    </w:p>
    <w:p w:rsidR="00B1793A" w:rsidRPr="00B1793A" w:rsidRDefault="00B1793A" w:rsidP="00B1793A">
      <w:pPr>
        <w:tabs>
          <w:tab w:val="left" w:pos="-180"/>
        </w:tabs>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21 листопада 2018 року в приміщенні Луцької райдержадміністрації відбувся тематичний вечір з нагоди Дня Гідності та Свободи, в ході якого було організовано перегляд документального фільму «Жіночі обличчя революції».</w:t>
      </w:r>
    </w:p>
    <w:p w:rsidR="00B1793A" w:rsidRPr="00B1793A" w:rsidRDefault="00B1793A" w:rsidP="00B1793A">
      <w:pPr>
        <w:tabs>
          <w:tab w:val="left" w:pos="-180"/>
        </w:tabs>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shd w:val="clear" w:color="auto" w:fill="FFFFFF"/>
        </w:rPr>
        <w:t>21 листопада 2018 року перший заступник голови райдержадміністрації Володимир Боярчук здійснив візит підтримки у починаннях двох «атовців», які відкрили кафе «Старе місто» на Замковій плащі у місті Луцьку.</w:t>
      </w:r>
    </w:p>
    <w:p w:rsidR="00B1793A" w:rsidRPr="00B1793A" w:rsidRDefault="00B1793A" w:rsidP="00B1793A">
      <w:pPr>
        <w:pStyle w:val="1"/>
        <w:spacing w:before="0" w:line="240" w:lineRule="auto"/>
        <w:ind w:firstLine="697"/>
        <w:jc w:val="both"/>
        <w:rPr>
          <w:rFonts w:ascii="Times New Roman" w:hAnsi="Times New Roman" w:cs="Times New Roman"/>
          <w:b w:val="0"/>
          <w:color w:val="auto"/>
        </w:rPr>
      </w:pPr>
      <w:r w:rsidRPr="00B1793A">
        <w:rPr>
          <w:rFonts w:ascii="Times New Roman" w:hAnsi="Times New Roman" w:cs="Times New Roman"/>
          <w:b w:val="0"/>
          <w:color w:val="auto"/>
          <w:shd w:val="clear" w:color="auto" w:fill="FFFFFF"/>
        </w:rPr>
        <w:lastRenderedPageBreak/>
        <w:t xml:space="preserve">21 листопада 2018 року заступник голови райдержадміністрації Інна Бас взяла участь в </w:t>
      </w:r>
      <w:r w:rsidRPr="00B1793A">
        <w:rPr>
          <w:rFonts w:ascii="Times New Roman" w:hAnsi="Times New Roman" w:cs="Times New Roman"/>
          <w:b w:val="0"/>
          <w:color w:val="auto"/>
        </w:rPr>
        <w:t xml:space="preserve">заходах з нагоди Дня Революції Гідності </w:t>
      </w:r>
      <w:r w:rsidRPr="00B1793A">
        <w:rPr>
          <w:rStyle w:val="a4"/>
          <w:rFonts w:ascii="Times New Roman" w:hAnsi="Times New Roman" w:cs="Times New Roman"/>
          <w:color w:val="auto"/>
        </w:rPr>
        <w:t xml:space="preserve">на меморіальному комплексі «Вічної Слави» біля пам’ятника «Волинські Герої Небесної Сотні» </w:t>
      </w:r>
      <w:r w:rsidRPr="00B1793A">
        <w:rPr>
          <w:rFonts w:ascii="Times New Roman" w:hAnsi="Times New Roman" w:cs="Times New Roman"/>
          <w:b w:val="0"/>
          <w:color w:val="auto"/>
        </w:rPr>
        <w:t>у місті Луцьк.</w:t>
      </w:r>
    </w:p>
    <w:p w:rsidR="00B1793A" w:rsidRPr="00B1793A" w:rsidRDefault="00B1793A" w:rsidP="00B1793A">
      <w:pPr>
        <w:tabs>
          <w:tab w:val="left" w:pos="-180"/>
        </w:tabs>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23 листопада</w:t>
      </w:r>
      <w:r w:rsidRPr="00B1793A">
        <w:rPr>
          <w:rFonts w:ascii="Times New Roman" w:hAnsi="Times New Roman" w:cs="Times New Roman"/>
          <w:i/>
          <w:sz w:val="28"/>
          <w:szCs w:val="28"/>
        </w:rPr>
        <w:t xml:space="preserve"> </w:t>
      </w:r>
      <w:r w:rsidRPr="00B1793A">
        <w:rPr>
          <w:rFonts w:ascii="Times New Roman" w:hAnsi="Times New Roman" w:cs="Times New Roman"/>
          <w:sz w:val="28"/>
          <w:szCs w:val="28"/>
        </w:rPr>
        <w:t>2018 року відбулось засідання колегії райдержадміністрації під керівництвом голови райдержадміністрації Тараса Яковлева.</w:t>
      </w:r>
    </w:p>
    <w:p w:rsidR="00B1793A" w:rsidRPr="00B1793A" w:rsidRDefault="00B1793A" w:rsidP="00B1793A">
      <w:pPr>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sz w:val="28"/>
          <w:szCs w:val="28"/>
        </w:rPr>
        <w:t>24 листопада</w:t>
      </w:r>
      <w:r w:rsidRPr="00B1793A">
        <w:rPr>
          <w:rFonts w:ascii="Times New Roman" w:hAnsi="Times New Roman" w:cs="Times New Roman"/>
          <w:i/>
          <w:sz w:val="28"/>
          <w:szCs w:val="28"/>
        </w:rPr>
        <w:t xml:space="preserve"> </w:t>
      </w:r>
      <w:r w:rsidRPr="00B1793A">
        <w:rPr>
          <w:rFonts w:ascii="Times New Roman" w:hAnsi="Times New Roman" w:cs="Times New Roman"/>
          <w:sz w:val="28"/>
          <w:szCs w:val="28"/>
        </w:rPr>
        <w:t>2018 року делегація Луцького району, очолювана головою райдержадміністрації Тарасом Яковлевим, взяла участь в заходах щодо вшанування  пам’яті жертв голодоморів, які відбулись у місті Луцьк.</w:t>
      </w:r>
    </w:p>
    <w:p w:rsidR="00B1793A" w:rsidRPr="00B1793A" w:rsidRDefault="00B1793A" w:rsidP="00B1793A">
      <w:pPr>
        <w:tabs>
          <w:tab w:val="left" w:pos="-180"/>
        </w:tabs>
        <w:spacing w:after="0" w:line="240" w:lineRule="auto"/>
        <w:ind w:firstLine="709"/>
        <w:jc w:val="both"/>
        <w:rPr>
          <w:rFonts w:ascii="Times New Roman" w:hAnsi="Times New Roman" w:cs="Times New Roman"/>
          <w:sz w:val="28"/>
          <w:szCs w:val="28"/>
        </w:rPr>
      </w:pPr>
      <w:r w:rsidRPr="00B1793A">
        <w:rPr>
          <w:rFonts w:ascii="Times New Roman" w:hAnsi="Times New Roman" w:cs="Times New Roman"/>
          <w:bCs/>
          <w:sz w:val="28"/>
          <w:szCs w:val="28"/>
        </w:rPr>
        <w:t xml:space="preserve">27 листопада 2018 року голова райдержадміністрації Тарас Яковлев провів апаратну нараду </w:t>
      </w:r>
      <w:r w:rsidRPr="00B1793A">
        <w:rPr>
          <w:rFonts w:ascii="Times New Roman" w:hAnsi="Times New Roman" w:cs="Times New Roman"/>
          <w:sz w:val="28"/>
          <w:szCs w:val="28"/>
        </w:rPr>
        <w:t>в якій взяли участь перший заступник голови Володимир Боярчук, заступник голови Інна Бас та ін.</w:t>
      </w:r>
    </w:p>
    <w:p w:rsidR="00B1793A" w:rsidRPr="00B1793A" w:rsidRDefault="00B1793A" w:rsidP="00B1793A">
      <w:pPr>
        <w:spacing w:after="0" w:line="240" w:lineRule="auto"/>
        <w:ind w:firstLine="708"/>
        <w:jc w:val="both"/>
        <w:rPr>
          <w:rFonts w:ascii="Times New Roman" w:hAnsi="Times New Roman" w:cs="Times New Roman"/>
          <w:bCs/>
          <w:sz w:val="28"/>
          <w:szCs w:val="28"/>
        </w:rPr>
      </w:pPr>
      <w:r w:rsidRPr="00B1793A">
        <w:rPr>
          <w:rFonts w:ascii="Times New Roman" w:hAnsi="Times New Roman" w:cs="Times New Roman"/>
          <w:bCs/>
          <w:sz w:val="28"/>
          <w:szCs w:val="28"/>
        </w:rPr>
        <w:t>27 листопада 2018 року голова райдержадміністрації Тарас Яковлев провів виїзні прийоми громадян у Ратнівській та Коршівській сільських рад.</w:t>
      </w:r>
    </w:p>
    <w:p w:rsidR="00B1793A" w:rsidRPr="00B1793A" w:rsidRDefault="00B1793A" w:rsidP="00B1793A">
      <w:pPr>
        <w:shd w:val="clear" w:color="auto" w:fill="FFFFFF"/>
        <w:spacing w:after="0" w:line="240" w:lineRule="auto"/>
        <w:ind w:firstLine="709"/>
        <w:jc w:val="both"/>
        <w:rPr>
          <w:rFonts w:ascii="Times New Roman" w:hAnsi="Times New Roman" w:cs="Times New Roman"/>
          <w:iCs/>
          <w:sz w:val="28"/>
          <w:szCs w:val="28"/>
        </w:rPr>
      </w:pPr>
      <w:r w:rsidRPr="00B1793A">
        <w:rPr>
          <w:rFonts w:ascii="Times New Roman" w:hAnsi="Times New Roman" w:cs="Times New Roman"/>
          <w:iCs/>
          <w:sz w:val="28"/>
          <w:szCs w:val="28"/>
        </w:rPr>
        <w:t>30 листопада 2018 року голова райдержадміністрації Тарас Яковлев здійснив робочу поїздку в село Піддубці.</w:t>
      </w:r>
    </w:p>
    <w:p w:rsidR="001A63B4" w:rsidRDefault="001A63B4" w:rsidP="001A63B4">
      <w:pPr>
        <w:tabs>
          <w:tab w:val="left" w:pos="630"/>
        </w:tabs>
        <w:spacing w:after="0" w:line="240" w:lineRule="auto"/>
        <w:jc w:val="center"/>
        <w:rPr>
          <w:rFonts w:ascii="Times New Roman" w:hAnsi="Times New Roman" w:cs="Times New Roman"/>
          <w:b/>
          <w:sz w:val="28"/>
          <w:szCs w:val="28"/>
        </w:rPr>
      </w:pPr>
    </w:p>
    <w:p w:rsidR="001A63B4" w:rsidRPr="00B31F43" w:rsidRDefault="001A63B4" w:rsidP="001A63B4">
      <w:pPr>
        <w:tabs>
          <w:tab w:val="left" w:pos="630"/>
        </w:tabs>
        <w:spacing w:after="0" w:line="240" w:lineRule="auto"/>
        <w:jc w:val="center"/>
        <w:rPr>
          <w:rFonts w:ascii="Times New Roman" w:hAnsi="Times New Roman" w:cs="Times New Roman"/>
          <w:b/>
          <w:sz w:val="28"/>
          <w:szCs w:val="28"/>
        </w:rPr>
      </w:pPr>
    </w:p>
    <w:p w:rsidR="001A63B4" w:rsidRPr="00B31F43" w:rsidRDefault="001A63B4" w:rsidP="001A63B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A63B4" w:rsidRDefault="001A63B4" w:rsidP="001A63B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Голова</w:t>
      </w:r>
      <w:r w:rsidRPr="00B31F43">
        <w:rPr>
          <w:sz w:val="28"/>
          <w:szCs w:val="28"/>
        </w:rPr>
        <w:tab/>
      </w:r>
      <w:r w:rsidRPr="00B31F43">
        <w:rPr>
          <w:sz w:val="28"/>
          <w:szCs w:val="28"/>
        </w:rPr>
        <w:tab/>
      </w:r>
      <w:r w:rsidRPr="00B31F43">
        <w:rPr>
          <w:sz w:val="28"/>
          <w:szCs w:val="28"/>
        </w:rPr>
        <w:tab/>
        <w:t xml:space="preserve">                                 </w:t>
      </w:r>
      <w:r>
        <w:rPr>
          <w:sz w:val="28"/>
          <w:szCs w:val="28"/>
        </w:rPr>
        <w:t xml:space="preserve">                                   </w:t>
      </w:r>
      <w:r w:rsidRPr="00B31F43">
        <w:rPr>
          <w:sz w:val="28"/>
          <w:szCs w:val="28"/>
        </w:rPr>
        <w:t xml:space="preserve">  </w:t>
      </w:r>
      <w:r>
        <w:rPr>
          <w:b/>
          <w:sz w:val="28"/>
          <w:szCs w:val="28"/>
        </w:rPr>
        <w:t>Т.ЯКОВЛЕВ</w:t>
      </w:r>
    </w:p>
    <w:p w:rsidR="00CA2F90" w:rsidRDefault="00CA2F90"/>
    <w:sectPr w:rsidR="00CA2F90" w:rsidSect="005C13E6">
      <w:headerReference w:type="default" r:id="rId8"/>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051" w:rsidRDefault="00AD6051" w:rsidP="00401CC2">
      <w:pPr>
        <w:spacing w:after="0" w:line="240" w:lineRule="auto"/>
      </w:pPr>
      <w:r>
        <w:separator/>
      </w:r>
    </w:p>
  </w:endnote>
  <w:endnote w:type="continuationSeparator" w:id="1">
    <w:p w:rsidR="00AD6051" w:rsidRDefault="00AD6051" w:rsidP="00401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051" w:rsidRDefault="00AD6051" w:rsidP="00401CC2">
      <w:pPr>
        <w:spacing w:after="0" w:line="240" w:lineRule="auto"/>
      </w:pPr>
      <w:r>
        <w:separator/>
      </w:r>
    </w:p>
  </w:footnote>
  <w:footnote w:type="continuationSeparator" w:id="1">
    <w:p w:rsidR="00AD6051" w:rsidRDefault="00AD6051" w:rsidP="00401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880"/>
      <w:docPartObj>
        <w:docPartGallery w:val="Page Numbers (Top of Page)"/>
        <w:docPartUnique/>
      </w:docPartObj>
    </w:sdtPr>
    <w:sdtEndPr>
      <w:rPr>
        <w:rFonts w:ascii="Times New Roman" w:hAnsi="Times New Roman" w:cs="Times New Roman"/>
        <w:sz w:val="28"/>
        <w:szCs w:val="28"/>
      </w:rPr>
    </w:sdtEndPr>
    <w:sdtContent>
      <w:p w:rsidR="005C13E6" w:rsidRPr="00FF48FB" w:rsidRDefault="00F61013" w:rsidP="005C13E6">
        <w:pPr>
          <w:pStyle w:val="a9"/>
          <w:jc w:val="center"/>
          <w:rPr>
            <w:rFonts w:ascii="Times New Roman" w:hAnsi="Times New Roman" w:cs="Times New Roman"/>
            <w:sz w:val="28"/>
            <w:szCs w:val="28"/>
          </w:rPr>
        </w:pPr>
        <w:r w:rsidRPr="00FF48FB">
          <w:rPr>
            <w:rFonts w:ascii="Times New Roman" w:hAnsi="Times New Roman" w:cs="Times New Roman"/>
            <w:sz w:val="28"/>
            <w:szCs w:val="28"/>
          </w:rPr>
          <w:fldChar w:fldCharType="begin"/>
        </w:r>
        <w:r w:rsidR="005C13E6" w:rsidRPr="00FF48FB">
          <w:rPr>
            <w:rFonts w:ascii="Times New Roman" w:hAnsi="Times New Roman" w:cs="Times New Roman"/>
            <w:sz w:val="28"/>
            <w:szCs w:val="28"/>
          </w:rPr>
          <w:instrText xml:space="preserve"> PAGE   \* MERGEFORMAT </w:instrText>
        </w:r>
        <w:r w:rsidRPr="00FF48FB">
          <w:rPr>
            <w:rFonts w:ascii="Times New Roman" w:hAnsi="Times New Roman" w:cs="Times New Roman"/>
            <w:sz w:val="28"/>
            <w:szCs w:val="28"/>
          </w:rPr>
          <w:fldChar w:fldCharType="separate"/>
        </w:r>
        <w:r w:rsidR="007E407B">
          <w:rPr>
            <w:rFonts w:ascii="Times New Roman" w:hAnsi="Times New Roman" w:cs="Times New Roman"/>
            <w:noProof/>
            <w:sz w:val="28"/>
            <w:szCs w:val="28"/>
          </w:rPr>
          <w:t>20</w:t>
        </w:r>
        <w:r w:rsidRPr="00FF48FB">
          <w:rPr>
            <w:rFonts w:ascii="Times New Roman" w:hAnsi="Times New Roman" w:cs="Times New Roman"/>
            <w:sz w:val="28"/>
            <w:szCs w:val="28"/>
          </w:rPr>
          <w:fldChar w:fldCharType="end"/>
        </w:r>
      </w:p>
    </w:sdtContent>
  </w:sdt>
  <w:p w:rsidR="005C13E6" w:rsidRDefault="005C13E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A63B4"/>
    <w:rsid w:val="000065C0"/>
    <w:rsid w:val="00150041"/>
    <w:rsid w:val="00180BBE"/>
    <w:rsid w:val="001A63B4"/>
    <w:rsid w:val="00205720"/>
    <w:rsid w:val="00284AAF"/>
    <w:rsid w:val="002C5CEA"/>
    <w:rsid w:val="003B59F1"/>
    <w:rsid w:val="00401CC2"/>
    <w:rsid w:val="00463488"/>
    <w:rsid w:val="004B362E"/>
    <w:rsid w:val="005147CE"/>
    <w:rsid w:val="00590082"/>
    <w:rsid w:val="005C13E6"/>
    <w:rsid w:val="005D3FAA"/>
    <w:rsid w:val="006A328C"/>
    <w:rsid w:val="007679CC"/>
    <w:rsid w:val="00771590"/>
    <w:rsid w:val="007E192A"/>
    <w:rsid w:val="007E407B"/>
    <w:rsid w:val="00823796"/>
    <w:rsid w:val="00865D73"/>
    <w:rsid w:val="0088498B"/>
    <w:rsid w:val="0090475A"/>
    <w:rsid w:val="00945AD5"/>
    <w:rsid w:val="009562A3"/>
    <w:rsid w:val="00967705"/>
    <w:rsid w:val="00A07903"/>
    <w:rsid w:val="00AB7980"/>
    <w:rsid w:val="00AD5DEB"/>
    <w:rsid w:val="00AD6051"/>
    <w:rsid w:val="00B1793A"/>
    <w:rsid w:val="00B4200C"/>
    <w:rsid w:val="00B956B5"/>
    <w:rsid w:val="00CA2F90"/>
    <w:rsid w:val="00CB662B"/>
    <w:rsid w:val="00D4257B"/>
    <w:rsid w:val="00D64B5E"/>
    <w:rsid w:val="00D83B8E"/>
    <w:rsid w:val="00E2174D"/>
    <w:rsid w:val="00EA0157"/>
    <w:rsid w:val="00F1638A"/>
    <w:rsid w:val="00F271B8"/>
    <w:rsid w:val="00F61013"/>
    <w:rsid w:val="00FB66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C2"/>
  </w:style>
  <w:style w:type="paragraph" w:styleId="1">
    <w:name w:val="heading 1"/>
    <w:basedOn w:val="a"/>
    <w:next w:val="a"/>
    <w:link w:val="10"/>
    <w:uiPriority w:val="9"/>
    <w:qFormat/>
    <w:rsid w:val="00B17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A63B4"/>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A63B4"/>
    <w:rPr>
      <w:rFonts w:ascii="Calibri Light" w:eastAsia="Times New Roman" w:hAnsi="Calibri Light" w:cs="Times New Roman"/>
      <w:b/>
      <w:bCs/>
      <w:i/>
      <w:iCs/>
      <w:sz w:val="28"/>
      <w:szCs w:val="28"/>
      <w:lang w:val="ru-RU" w:eastAsia="ru-RU"/>
    </w:rPr>
  </w:style>
  <w:style w:type="character" w:styleId="a3">
    <w:name w:val="Emphasis"/>
    <w:basedOn w:val="a4"/>
    <w:uiPriority w:val="20"/>
    <w:qFormat/>
    <w:rsid w:val="001A63B4"/>
    <w:rPr>
      <w:rFonts w:ascii="Times New Roman" w:hAnsi="Times New Roman" w:cs="Times New Roman" w:hint="default"/>
      <w:b/>
      <w:bCs w:val="0"/>
      <w:i w:val="0"/>
      <w:iCs w:val="0"/>
      <w:sz w:val="24"/>
    </w:rPr>
  </w:style>
  <w:style w:type="paragraph" w:styleId="a5">
    <w:name w:val="Body Text Indent"/>
    <w:basedOn w:val="a"/>
    <w:link w:val="a6"/>
    <w:rsid w:val="001A63B4"/>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1A63B4"/>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qFormat/>
    <w:rsid w:val="001A63B4"/>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1A63B4"/>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1A63B4"/>
    <w:rPr>
      <w:rFonts w:ascii="Times New Roman" w:eastAsia="Times New Roman" w:hAnsi="Times New Roman" w:cs="Times New Roman"/>
      <w:sz w:val="24"/>
      <w:szCs w:val="24"/>
      <w:lang w:val="ru-RU" w:eastAsia="ru-RU"/>
    </w:rPr>
  </w:style>
  <w:style w:type="paragraph" w:styleId="HTML">
    <w:name w:val="HTML Preformatted"/>
    <w:basedOn w:val="a"/>
    <w:link w:val="HTML0"/>
    <w:rsid w:val="001A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rPr>
  </w:style>
  <w:style w:type="character" w:customStyle="1" w:styleId="HTML0">
    <w:name w:val="Стандартный HTML Знак"/>
    <w:basedOn w:val="a0"/>
    <w:link w:val="HTML"/>
    <w:rsid w:val="001A63B4"/>
    <w:rPr>
      <w:rFonts w:ascii="Courier New" w:eastAsia="SimSun" w:hAnsi="Courier New" w:cs="Times New Roman"/>
      <w:sz w:val="20"/>
      <w:szCs w:val="20"/>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uiPriority w:val="99"/>
    <w:rsid w:val="001A63B4"/>
    <w:rPr>
      <w:rFonts w:ascii="Times New Roman" w:eastAsia="Times New Roman" w:hAnsi="Times New Roman" w:cs="Times New Roman"/>
      <w:sz w:val="24"/>
      <w:szCs w:val="24"/>
      <w:lang w:eastAsia="ru-RU"/>
    </w:rPr>
  </w:style>
  <w:style w:type="character" w:customStyle="1" w:styleId="rvts23">
    <w:name w:val="rvts23"/>
    <w:rsid w:val="001A63B4"/>
  </w:style>
  <w:style w:type="paragraph" w:styleId="a9">
    <w:name w:val="header"/>
    <w:basedOn w:val="a"/>
    <w:link w:val="aa"/>
    <w:uiPriority w:val="99"/>
    <w:unhideWhenUsed/>
    <w:rsid w:val="001A63B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1A63B4"/>
  </w:style>
  <w:style w:type="character" w:customStyle="1" w:styleId="border">
    <w:name w:val="border"/>
    <w:rsid w:val="001A63B4"/>
  </w:style>
  <w:style w:type="paragraph" w:styleId="ab">
    <w:name w:val="Body Text"/>
    <w:basedOn w:val="a"/>
    <w:link w:val="ac"/>
    <w:uiPriority w:val="99"/>
    <w:semiHidden/>
    <w:unhideWhenUsed/>
    <w:rsid w:val="001A63B4"/>
    <w:pPr>
      <w:spacing w:after="120"/>
    </w:pPr>
  </w:style>
  <w:style w:type="character" w:customStyle="1" w:styleId="ac">
    <w:name w:val="Основной текст Знак"/>
    <w:basedOn w:val="a0"/>
    <w:link w:val="ab"/>
    <w:uiPriority w:val="99"/>
    <w:semiHidden/>
    <w:rsid w:val="001A63B4"/>
  </w:style>
  <w:style w:type="paragraph" w:customStyle="1" w:styleId="31">
    <w:name w:val="Основной текст 31"/>
    <w:basedOn w:val="a"/>
    <w:rsid w:val="001A63B4"/>
    <w:pPr>
      <w:suppressAutoHyphens/>
      <w:spacing w:after="0" w:line="240" w:lineRule="auto"/>
      <w:jc w:val="both"/>
    </w:pPr>
    <w:rPr>
      <w:rFonts w:ascii="Times New Roman" w:eastAsia="Times New Roman" w:hAnsi="Times New Roman" w:cs="Times New Roman"/>
      <w:sz w:val="28"/>
      <w:szCs w:val="20"/>
      <w:lang w:val="ru-RU" w:eastAsia="zh-CN"/>
    </w:rPr>
  </w:style>
  <w:style w:type="character" w:styleId="a4">
    <w:name w:val="Strong"/>
    <w:basedOn w:val="a0"/>
    <w:uiPriority w:val="22"/>
    <w:qFormat/>
    <w:rsid w:val="001A63B4"/>
    <w:rPr>
      <w:b/>
      <w:bCs/>
    </w:rPr>
  </w:style>
  <w:style w:type="paragraph" w:customStyle="1" w:styleId="32">
    <w:name w:val="Основной текст 32"/>
    <w:basedOn w:val="a"/>
    <w:rsid w:val="00E2174D"/>
    <w:pPr>
      <w:suppressAutoHyphens/>
      <w:spacing w:after="0" w:line="240" w:lineRule="auto"/>
      <w:jc w:val="both"/>
    </w:pPr>
    <w:rPr>
      <w:rFonts w:ascii="Times New Roman" w:eastAsia="Times New Roman" w:hAnsi="Times New Roman" w:cs="Times New Roman"/>
      <w:sz w:val="28"/>
      <w:szCs w:val="20"/>
      <w:lang w:val="ru-RU" w:eastAsia="zh-CN"/>
    </w:rPr>
  </w:style>
  <w:style w:type="character" w:customStyle="1" w:styleId="10">
    <w:name w:val="Заголовок 1 Знак"/>
    <w:basedOn w:val="a0"/>
    <w:link w:val="1"/>
    <w:uiPriority w:val="9"/>
    <w:rsid w:val="00B179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frr.minregion.gov.ua/Project-annotation?PROJT=178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frr.minregion.gov.ua/Project-annotation?PROJT=1850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21</Pages>
  <Words>34737</Words>
  <Characters>19801</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12</cp:revision>
  <cp:lastPrinted>2018-12-20T12:29:00Z</cp:lastPrinted>
  <dcterms:created xsi:type="dcterms:W3CDTF">2018-12-10T14:44:00Z</dcterms:created>
  <dcterms:modified xsi:type="dcterms:W3CDTF">2018-12-20T12:29:00Z</dcterms:modified>
</cp:coreProperties>
</file>