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D3" w:rsidRPr="008F0CD3" w:rsidRDefault="008F0CD3" w:rsidP="009015F5">
      <w:pPr>
        <w:pStyle w:val="5"/>
        <w:tabs>
          <w:tab w:val="left" w:pos="9923"/>
        </w:tabs>
        <w:spacing w:line="360" w:lineRule="auto"/>
        <w:jc w:val="left"/>
        <w:rPr>
          <w:b w:val="0"/>
          <w:szCs w:val="28"/>
        </w:rPr>
      </w:pPr>
      <w:r w:rsidRPr="008F0CD3">
        <w:rPr>
          <w:b w:val="0"/>
          <w:szCs w:val="28"/>
        </w:rPr>
        <w:t xml:space="preserve">                                                                                                                                          </w:t>
      </w:r>
      <w:r w:rsidR="002A6F30">
        <w:rPr>
          <w:b w:val="0"/>
          <w:szCs w:val="28"/>
        </w:rPr>
        <w:t xml:space="preserve">   </w:t>
      </w:r>
      <w:r w:rsidRPr="008F0CD3">
        <w:rPr>
          <w:b w:val="0"/>
          <w:szCs w:val="28"/>
        </w:rPr>
        <w:t>ЗАТВЕРДЖЕНО</w:t>
      </w:r>
    </w:p>
    <w:p w:rsidR="008F0CD3" w:rsidRPr="008F0CD3" w:rsidRDefault="008F0CD3" w:rsidP="008045EB">
      <w:pPr>
        <w:spacing w:after="0" w:line="240" w:lineRule="auto"/>
        <w:ind w:left="9204" w:firstLine="708"/>
        <w:jc w:val="both"/>
        <w:rPr>
          <w:rFonts w:ascii="Times New Roman" w:hAnsi="Times New Roman" w:cs="Times New Roman"/>
          <w:sz w:val="28"/>
          <w:szCs w:val="28"/>
        </w:rPr>
      </w:pPr>
      <w:r w:rsidRPr="008F0CD3">
        <w:rPr>
          <w:rFonts w:ascii="Times New Roman" w:hAnsi="Times New Roman" w:cs="Times New Roman"/>
          <w:sz w:val="28"/>
          <w:szCs w:val="28"/>
        </w:rPr>
        <w:t xml:space="preserve">Розпорядження </w:t>
      </w:r>
      <w:r w:rsidR="009015F5">
        <w:rPr>
          <w:rFonts w:ascii="Times New Roman" w:hAnsi="Times New Roman" w:cs="Times New Roman"/>
          <w:sz w:val="28"/>
          <w:szCs w:val="28"/>
        </w:rPr>
        <w:t>начальника</w:t>
      </w:r>
    </w:p>
    <w:p w:rsidR="008F0CD3" w:rsidRPr="008F0CD3" w:rsidRDefault="008F0CD3" w:rsidP="008045EB">
      <w:pPr>
        <w:spacing w:after="0" w:line="240" w:lineRule="auto"/>
        <w:ind w:left="9912"/>
        <w:jc w:val="both"/>
        <w:rPr>
          <w:rFonts w:ascii="Times New Roman" w:hAnsi="Times New Roman" w:cs="Times New Roman"/>
          <w:sz w:val="28"/>
          <w:szCs w:val="28"/>
        </w:rPr>
      </w:pPr>
      <w:r w:rsidRPr="008F0CD3">
        <w:rPr>
          <w:rFonts w:ascii="Times New Roman" w:hAnsi="Times New Roman" w:cs="Times New Roman"/>
          <w:sz w:val="28"/>
          <w:szCs w:val="28"/>
        </w:rPr>
        <w:t xml:space="preserve">районної </w:t>
      </w:r>
      <w:r w:rsidR="009015F5">
        <w:rPr>
          <w:rFonts w:ascii="Times New Roman" w:hAnsi="Times New Roman" w:cs="Times New Roman"/>
          <w:sz w:val="28"/>
          <w:szCs w:val="28"/>
        </w:rPr>
        <w:t xml:space="preserve">військової </w:t>
      </w:r>
      <w:r w:rsidRPr="008F0CD3">
        <w:rPr>
          <w:rFonts w:ascii="Times New Roman" w:hAnsi="Times New Roman" w:cs="Times New Roman"/>
          <w:sz w:val="28"/>
          <w:szCs w:val="28"/>
        </w:rPr>
        <w:t>адміністрації</w:t>
      </w:r>
    </w:p>
    <w:p w:rsidR="00183769" w:rsidRDefault="00183769" w:rsidP="00183769">
      <w:pPr>
        <w:spacing w:after="0" w:line="240" w:lineRule="auto"/>
        <w:ind w:left="9202" w:firstLine="709"/>
        <w:jc w:val="both"/>
        <w:rPr>
          <w:rFonts w:ascii="Times New Roman" w:hAnsi="Times New Roman" w:cs="Times New Roman"/>
          <w:sz w:val="28"/>
          <w:szCs w:val="28"/>
        </w:rPr>
      </w:pPr>
    </w:p>
    <w:p w:rsidR="008F0CD3" w:rsidRDefault="002A6F30" w:rsidP="00F44C44">
      <w:pPr>
        <w:spacing w:after="0" w:line="240" w:lineRule="auto"/>
        <w:ind w:left="9204" w:firstLine="708"/>
        <w:jc w:val="both"/>
        <w:rPr>
          <w:rFonts w:ascii="Times New Roman" w:hAnsi="Times New Roman" w:cs="Times New Roman"/>
          <w:sz w:val="28"/>
          <w:szCs w:val="28"/>
        </w:rPr>
      </w:pPr>
      <w:r>
        <w:rPr>
          <w:rFonts w:ascii="Times New Roman" w:hAnsi="Times New Roman" w:cs="Times New Roman"/>
          <w:sz w:val="28"/>
          <w:szCs w:val="28"/>
        </w:rPr>
        <w:t xml:space="preserve">29 </w:t>
      </w:r>
      <w:r w:rsidR="00C1687D">
        <w:rPr>
          <w:rFonts w:ascii="Times New Roman" w:hAnsi="Times New Roman" w:cs="Times New Roman"/>
          <w:sz w:val="28"/>
          <w:szCs w:val="28"/>
        </w:rPr>
        <w:t>червня 2022 року</w:t>
      </w:r>
      <w:r>
        <w:rPr>
          <w:rFonts w:ascii="Times New Roman" w:hAnsi="Times New Roman" w:cs="Times New Roman"/>
          <w:sz w:val="28"/>
          <w:szCs w:val="28"/>
        </w:rPr>
        <w:t xml:space="preserve"> </w:t>
      </w:r>
      <w:r w:rsidR="008F0CD3" w:rsidRPr="008F0CD3">
        <w:rPr>
          <w:rFonts w:ascii="Times New Roman" w:hAnsi="Times New Roman" w:cs="Times New Roman"/>
          <w:sz w:val="28"/>
          <w:szCs w:val="28"/>
        </w:rPr>
        <w:t>№</w:t>
      </w:r>
      <w:r>
        <w:rPr>
          <w:rFonts w:ascii="Times New Roman" w:hAnsi="Times New Roman" w:cs="Times New Roman"/>
          <w:sz w:val="28"/>
          <w:szCs w:val="28"/>
        </w:rPr>
        <w:t xml:space="preserve"> 68</w:t>
      </w:r>
    </w:p>
    <w:p w:rsidR="00F44C44" w:rsidRPr="008F0CD3" w:rsidRDefault="00F44C44" w:rsidP="00F44C44">
      <w:pPr>
        <w:spacing w:after="0" w:line="240" w:lineRule="auto"/>
        <w:ind w:left="9204" w:firstLine="708"/>
        <w:jc w:val="both"/>
        <w:rPr>
          <w:rFonts w:ascii="Times New Roman" w:hAnsi="Times New Roman" w:cs="Times New Roman"/>
          <w:sz w:val="28"/>
          <w:szCs w:val="28"/>
        </w:rPr>
      </w:pPr>
    </w:p>
    <w:p w:rsidR="008F0CD3" w:rsidRPr="00F25ABC" w:rsidRDefault="008F0CD3" w:rsidP="008F0CD3">
      <w:pPr>
        <w:pStyle w:val="1"/>
        <w:rPr>
          <w:b w:val="0"/>
          <w:szCs w:val="28"/>
        </w:rPr>
      </w:pPr>
      <w:r w:rsidRPr="008F0CD3">
        <w:rPr>
          <w:b w:val="0"/>
          <w:szCs w:val="28"/>
        </w:rPr>
        <w:t>ПЛАН РОБО</w:t>
      </w:r>
      <w:r w:rsidR="00F25ABC">
        <w:rPr>
          <w:b w:val="0"/>
          <w:szCs w:val="28"/>
        </w:rPr>
        <w:t>Т</w:t>
      </w:r>
      <w:r w:rsidRPr="008F0CD3">
        <w:rPr>
          <w:b w:val="0"/>
          <w:szCs w:val="28"/>
        </w:rPr>
        <w:t>И</w:t>
      </w:r>
    </w:p>
    <w:p w:rsidR="008F0CD3" w:rsidRPr="008F0CD3" w:rsidRDefault="008F0CD3" w:rsidP="009B486C">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Луцької районної </w:t>
      </w:r>
      <w:r w:rsidR="009015F5">
        <w:rPr>
          <w:rFonts w:ascii="Times New Roman" w:hAnsi="Times New Roman" w:cs="Times New Roman"/>
          <w:sz w:val="28"/>
          <w:szCs w:val="28"/>
        </w:rPr>
        <w:t>військової</w:t>
      </w:r>
      <w:r w:rsidRPr="008F0CD3">
        <w:rPr>
          <w:rFonts w:ascii="Times New Roman" w:hAnsi="Times New Roman" w:cs="Times New Roman"/>
          <w:sz w:val="28"/>
          <w:szCs w:val="28"/>
        </w:rPr>
        <w:t xml:space="preserve"> адміністрації </w:t>
      </w:r>
    </w:p>
    <w:p w:rsidR="008F0CD3" w:rsidRDefault="008F0CD3" w:rsidP="006E56C8">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Волинської області на </w:t>
      </w:r>
      <w:r w:rsidR="003B4B93">
        <w:rPr>
          <w:rFonts w:ascii="Times New Roman" w:hAnsi="Times New Roman" w:cs="Times New Roman"/>
          <w:sz w:val="28"/>
          <w:szCs w:val="28"/>
        </w:rPr>
        <w:t xml:space="preserve">ІІІ квартал </w:t>
      </w:r>
      <w:r w:rsidRPr="008F0CD3">
        <w:rPr>
          <w:rFonts w:ascii="Times New Roman" w:hAnsi="Times New Roman" w:cs="Times New Roman"/>
          <w:sz w:val="28"/>
          <w:szCs w:val="28"/>
        </w:rPr>
        <w:t>20</w:t>
      </w:r>
      <w:r w:rsidR="00B72F7C">
        <w:rPr>
          <w:rFonts w:ascii="Times New Roman" w:hAnsi="Times New Roman" w:cs="Times New Roman"/>
          <w:sz w:val="28"/>
          <w:szCs w:val="28"/>
        </w:rPr>
        <w:t>2</w:t>
      </w:r>
      <w:r w:rsidR="008045EB">
        <w:rPr>
          <w:rFonts w:ascii="Times New Roman" w:hAnsi="Times New Roman" w:cs="Times New Roman"/>
          <w:sz w:val="28"/>
          <w:szCs w:val="28"/>
        </w:rPr>
        <w:t>2</w:t>
      </w:r>
      <w:r w:rsidRPr="008F0CD3">
        <w:rPr>
          <w:rFonts w:ascii="Times New Roman" w:hAnsi="Times New Roman" w:cs="Times New Roman"/>
          <w:sz w:val="28"/>
          <w:szCs w:val="28"/>
        </w:rPr>
        <w:t xml:space="preserve"> р</w:t>
      </w:r>
      <w:r w:rsidR="003B4B93">
        <w:rPr>
          <w:rFonts w:ascii="Times New Roman" w:hAnsi="Times New Roman" w:cs="Times New Roman"/>
          <w:sz w:val="28"/>
          <w:szCs w:val="28"/>
        </w:rPr>
        <w:t>о</w:t>
      </w:r>
      <w:r w:rsidRPr="008F0CD3">
        <w:rPr>
          <w:rFonts w:ascii="Times New Roman" w:hAnsi="Times New Roman" w:cs="Times New Roman"/>
          <w:sz w:val="28"/>
          <w:szCs w:val="28"/>
        </w:rPr>
        <w:t>к</w:t>
      </w:r>
      <w:r w:rsidR="003B4B93">
        <w:rPr>
          <w:rFonts w:ascii="Times New Roman" w:hAnsi="Times New Roman" w:cs="Times New Roman"/>
          <w:sz w:val="28"/>
          <w:szCs w:val="28"/>
        </w:rPr>
        <w:t>у</w:t>
      </w:r>
    </w:p>
    <w:p w:rsidR="006E56C8" w:rsidRPr="008F0CD3" w:rsidRDefault="006E56C8" w:rsidP="006E56C8">
      <w:pPr>
        <w:spacing w:after="0" w:line="240" w:lineRule="auto"/>
        <w:jc w:val="center"/>
        <w:rPr>
          <w:rFonts w:ascii="Times New Roman" w:hAnsi="Times New Roman" w:cs="Times New Roman"/>
          <w:sz w:val="28"/>
          <w:szCs w:val="28"/>
        </w:rPr>
      </w:pPr>
    </w:p>
    <w:p w:rsidR="008F0CD3" w:rsidRDefault="008F0CD3" w:rsidP="008F0CD3">
      <w:pPr>
        <w:pStyle w:val="2"/>
        <w:rPr>
          <w:b w:val="0"/>
          <w:szCs w:val="28"/>
          <w:u w:val="none"/>
        </w:rPr>
      </w:pPr>
      <w:r w:rsidRPr="008F0CD3">
        <w:rPr>
          <w:b w:val="0"/>
          <w:szCs w:val="28"/>
          <w:u w:val="none"/>
        </w:rPr>
        <w:t>І. Перелік основних питань для розгляду на засіданні колегії райдержадміністрації</w:t>
      </w:r>
    </w:p>
    <w:p w:rsidR="008F0CD3" w:rsidRPr="006E56C8" w:rsidRDefault="008F0CD3" w:rsidP="008F0CD3">
      <w:pPr>
        <w:spacing w:after="0"/>
        <w:rPr>
          <w:sz w:val="28"/>
          <w:szCs w:val="28"/>
          <w:lang w:eastAsia="ru-RU"/>
        </w:rPr>
      </w:pPr>
    </w:p>
    <w:tbl>
      <w:tblPr>
        <w:tblW w:w="1499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7"/>
        <w:gridCol w:w="4252"/>
        <w:gridCol w:w="2127"/>
        <w:gridCol w:w="3229"/>
      </w:tblGrid>
      <w:tr w:rsidR="008F0CD3" w:rsidRPr="008F0CD3" w:rsidTr="00F25ABC">
        <w:trPr>
          <w:trHeight w:val="1315"/>
        </w:trPr>
        <w:tc>
          <w:tcPr>
            <w:tcW w:w="5387" w:type="dxa"/>
            <w:tcBorders>
              <w:top w:val="single" w:sz="4" w:space="0" w:color="auto"/>
              <w:left w:val="single" w:sz="4" w:space="0" w:color="auto"/>
              <w:bottom w:val="single" w:sz="4" w:space="0" w:color="auto"/>
              <w:right w:val="single" w:sz="4" w:space="0" w:color="auto"/>
            </w:tcBorders>
            <w:vAlign w:val="center"/>
            <w:hideMark/>
          </w:tcPr>
          <w:p w:rsidR="008F0CD3" w:rsidRPr="008F0CD3" w:rsidRDefault="008F0CD3" w:rsidP="008F0CD3">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Зміст заходу</w:t>
            </w:r>
          </w:p>
        </w:tc>
        <w:tc>
          <w:tcPr>
            <w:tcW w:w="4252" w:type="dxa"/>
            <w:tcBorders>
              <w:top w:val="single" w:sz="4" w:space="0" w:color="auto"/>
              <w:left w:val="single" w:sz="4" w:space="0" w:color="auto"/>
              <w:bottom w:val="single" w:sz="4" w:space="0" w:color="auto"/>
              <w:right w:val="single" w:sz="4" w:space="0" w:color="auto"/>
            </w:tcBorders>
            <w:vAlign w:val="center"/>
            <w:hideMark/>
          </w:tcPr>
          <w:p w:rsidR="008F0CD3" w:rsidRPr="008F0CD3" w:rsidRDefault="008F0CD3" w:rsidP="008F0CD3">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Обґрунтування необхідності здійснення заходу</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0CD3" w:rsidRPr="008F0CD3" w:rsidRDefault="008F0CD3" w:rsidP="008F0CD3">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Термін виконання</w:t>
            </w:r>
          </w:p>
        </w:tc>
        <w:tc>
          <w:tcPr>
            <w:tcW w:w="3229" w:type="dxa"/>
            <w:tcBorders>
              <w:top w:val="single" w:sz="4" w:space="0" w:color="auto"/>
              <w:left w:val="single" w:sz="4" w:space="0" w:color="auto"/>
              <w:bottom w:val="single" w:sz="4" w:space="0" w:color="auto"/>
              <w:right w:val="single" w:sz="4" w:space="0" w:color="auto"/>
            </w:tcBorders>
            <w:vAlign w:val="center"/>
            <w:hideMark/>
          </w:tcPr>
          <w:p w:rsidR="008F0CD3" w:rsidRPr="008F0CD3" w:rsidRDefault="008F0CD3" w:rsidP="008F0CD3">
            <w:pPr>
              <w:pStyle w:val="2"/>
              <w:rPr>
                <w:b w:val="0"/>
                <w:bCs/>
                <w:szCs w:val="28"/>
                <w:u w:val="none"/>
              </w:rPr>
            </w:pPr>
            <w:r w:rsidRPr="008F0CD3">
              <w:rPr>
                <w:b w:val="0"/>
                <w:bCs/>
                <w:szCs w:val="28"/>
                <w:u w:val="none"/>
              </w:rPr>
              <w:t>Відповідальні виконавці</w:t>
            </w:r>
          </w:p>
        </w:tc>
      </w:tr>
      <w:tr w:rsidR="00520F0F" w:rsidRPr="008F0CD3" w:rsidTr="00AB0B8B">
        <w:trPr>
          <w:trHeight w:val="699"/>
        </w:trPr>
        <w:tc>
          <w:tcPr>
            <w:tcW w:w="5387" w:type="dxa"/>
            <w:tcBorders>
              <w:top w:val="single" w:sz="4" w:space="0" w:color="auto"/>
              <w:left w:val="single" w:sz="4" w:space="0" w:color="auto"/>
              <w:bottom w:val="single" w:sz="4" w:space="0" w:color="auto"/>
              <w:right w:val="single" w:sz="4" w:space="0" w:color="auto"/>
            </w:tcBorders>
            <w:hideMark/>
          </w:tcPr>
          <w:p w:rsidR="00520F0F" w:rsidRPr="00EB4A5D" w:rsidRDefault="00520F0F" w:rsidP="00520F0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 роботу управління гуманітарної політики районної державної адміністрації</w:t>
            </w:r>
          </w:p>
        </w:tc>
        <w:tc>
          <w:tcPr>
            <w:tcW w:w="4252" w:type="dxa"/>
            <w:tcBorders>
              <w:top w:val="single" w:sz="4" w:space="0" w:color="auto"/>
              <w:left w:val="single" w:sz="4" w:space="0" w:color="auto"/>
              <w:bottom w:val="single" w:sz="4" w:space="0" w:color="auto"/>
              <w:right w:val="single" w:sz="4" w:space="0" w:color="auto"/>
            </w:tcBorders>
            <w:hideMark/>
          </w:tcPr>
          <w:p w:rsidR="00520F0F" w:rsidRPr="00EB4A5D" w:rsidRDefault="00520F0F" w:rsidP="00520F0F">
            <w:pPr>
              <w:spacing w:after="0" w:line="240" w:lineRule="auto"/>
              <w:jc w:val="both"/>
              <w:rPr>
                <w:rFonts w:ascii="Times New Roman" w:hAnsi="Times New Roman" w:cs="Times New Roman"/>
                <w:bCs/>
                <w:sz w:val="28"/>
                <w:szCs w:val="28"/>
              </w:rPr>
            </w:pPr>
            <w:r w:rsidRPr="00105416">
              <w:rPr>
                <w:rFonts w:ascii="Times New Roman" w:hAnsi="Times New Roman" w:cs="Times New Roman"/>
                <w:bCs/>
                <w:sz w:val="28"/>
                <w:szCs w:val="28"/>
              </w:rPr>
              <w:t>аналіз і оцінка стану роботи</w:t>
            </w:r>
          </w:p>
        </w:tc>
        <w:tc>
          <w:tcPr>
            <w:tcW w:w="2127" w:type="dxa"/>
            <w:tcBorders>
              <w:top w:val="single" w:sz="4" w:space="0" w:color="auto"/>
              <w:left w:val="single" w:sz="4" w:space="0" w:color="auto"/>
              <w:bottom w:val="single" w:sz="4" w:space="0" w:color="auto"/>
              <w:right w:val="single" w:sz="4" w:space="0" w:color="auto"/>
            </w:tcBorders>
            <w:hideMark/>
          </w:tcPr>
          <w:p w:rsidR="00520F0F" w:rsidRPr="00EB4A5D" w:rsidRDefault="00520F0F" w:rsidP="00520F0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вересень</w:t>
            </w:r>
          </w:p>
        </w:tc>
        <w:tc>
          <w:tcPr>
            <w:tcW w:w="3229" w:type="dxa"/>
            <w:tcBorders>
              <w:top w:val="single" w:sz="4" w:space="0" w:color="auto"/>
              <w:left w:val="single" w:sz="4" w:space="0" w:color="auto"/>
              <w:bottom w:val="single" w:sz="4" w:space="0" w:color="auto"/>
              <w:right w:val="single" w:sz="4" w:space="0" w:color="auto"/>
            </w:tcBorders>
            <w:hideMark/>
          </w:tcPr>
          <w:p w:rsidR="00520F0F" w:rsidRDefault="00520F0F" w:rsidP="00520F0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Валентина Рижук</w:t>
            </w:r>
          </w:p>
          <w:p w:rsidR="00520F0F" w:rsidRPr="00EB4A5D" w:rsidRDefault="00520F0F" w:rsidP="00520F0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Андрій Мельник</w:t>
            </w:r>
          </w:p>
        </w:tc>
      </w:tr>
      <w:tr w:rsidR="00520F0F" w:rsidRPr="008F0CD3" w:rsidTr="00AB0B8B">
        <w:trPr>
          <w:trHeight w:val="978"/>
        </w:trPr>
        <w:tc>
          <w:tcPr>
            <w:tcW w:w="5387" w:type="dxa"/>
            <w:tcBorders>
              <w:top w:val="single" w:sz="4" w:space="0" w:color="auto"/>
              <w:left w:val="single" w:sz="4" w:space="0" w:color="auto"/>
              <w:bottom w:val="single" w:sz="4" w:space="0" w:color="auto"/>
              <w:right w:val="single" w:sz="4" w:space="0" w:color="auto"/>
            </w:tcBorders>
            <w:hideMark/>
          </w:tcPr>
          <w:p w:rsidR="00520F0F" w:rsidRPr="00EB4A5D" w:rsidRDefault="00520F0F" w:rsidP="00520F0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 підготовку господарства району до роботи в осінньо-зимовий період 2022-2023 років</w:t>
            </w:r>
          </w:p>
        </w:tc>
        <w:tc>
          <w:tcPr>
            <w:tcW w:w="4252" w:type="dxa"/>
            <w:tcBorders>
              <w:top w:val="single" w:sz="4" w:space="0" w:color="auto"/>
              <w:left w:val="single" w:sz="4" w:space="0" w:color="auto"/>
              <w:bottom w:val="single" w:sz="4" w:space="0" w:color="auto"/>
              <w:right w:val="single" w:sz="4" w:space="0" w:color="auto"/>
            </w:tcBorders>
            <w:hideMark/>
          </w:tcPr>
          <w:p w:rsidR="00520F0F" w:rsidRPr="00EB4A5D" w:rsidRDefault="00520F0F" w:rsidP="00520F0F">
            <w:pPr>
              <w:pStyle w:val="a9"/>
              <w:jc w:val="both"/>
              <w:rPr>
                <w:bCs/>
                <w:sz w:val="28"/>
                <w:szCs w:val="28"/>
              </w:rPr>
            </w:pPr>
            <w:r>
              <w:rPr>
                <w:bCs/>
                <w:sz w:val="28"/>
                <w:szCs w:val="28"/>
              </w:rPr>
              <w:t>аналіз готовності господарства району до стабільної роботи в умовах осінньо-зимового періоду</w:t>
            </w:r>
          </w:p>
        </w:tc>
        <w:tc>
          <w:tcPr>
            <w:tcW w:w="2127" w:type="dxa"/>
            <w:tcBorders>
              <w:top w:val="single" w:sz="4" w:space="0" w:color="auto"/>
              <w:left w:val="single" w:sz="4" w:space="0" w:color="auto"/>
              <w:bottom w:val="single" w:sz="4" w:space="0" w:color="auto"/>
              <w:right w:val="single" w:sz="4" w:space="0" w:color="auto"/>
            </w:tcBorders>
            <w:hideMark/>
          </w:tcPr>
          <w:p w:rsidR="00520F0F" w:rsidRPr="00EB4A5D" w:rsidRDefault="00520F0F" w:rsidP="00520F0F">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вересень</w:t>
            </w:r>
          </w:p>
        </w:tc>
        <w:tc>
          <w:tcPr>
            <w:tcW w:w="3229" w:type="dxa"/>
            <w:tcBorders>
              <w:top w:val="single" w:sz="4" w:space="0" w:color="auto"/>
              <w:left w:val="single" w:sz="4" w:space="0" w:color="auto"/>
              <w:bottom w:val="single" w:sz="4" w:space="0" w:color="auto"/>
              <w:right w:val="single" w:sz="4" w:space="0" w:color="auto"/>
            </w:tcBorders>
            <w:hideMark/>
          </w:tcPr>
          <w:p w:rsidR="00520F0F" w:rsidRDefault="00520F0F" w:rsidP="00520F0F">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p>
          <w:p w:rsidR="00520F0F" w:rsidRPr="00EB4A5D" w:rsidRDefault="00520F0F" w:rsidP="00520F0F">
            <w:pPr>
              <w:spacing w:after="0" w:line="240" w:lineRule="auto"/>
              <w:rPr>
                <w:rFonts w:ascii="Times New Roman" w:hAnsi="Times New Roman" w:cs="Times New Roman"/>
                <w:bCs/>
                <w:sz w:val="28"/>
                <w:szCs w:val="28"/>
              </w:rPr>
            </w:pPr>
            <w:r>
              <w:rPr>
                <w:rFonts w:ascii="Times New Roman" w:hAnsi="Times New Roman" w:cs="Times New Roman"/>
                <w:bCs/>
                <w:sz w:val="28"/>
                <w:szCs w:val="28"/>
              </w:rPr>
              <w:t>Валентина Шаєвська</w:t>
            </w:r>
          </w:p>
        </w:tc>
      </w:tr>
    </w:tbl>
    <w:p w:rsidR="00CE17A5" w:rsidRDefault="00CE17A5" w:rsidP="00CE17A5">
      <w:pPr>
        <w:pStyle w:val="ab"/>
        <w:ind w:firstLine="0"/>
        <w:rPr>
          <w:szCs w:val="28"/>
        </w:rPr>
      </w:pPr>
    </w:p>
    <w:p w:rsidR="006E56C8" w:rsidRDefault="006E56C8" w:rsidP="00CE17A5">
      <w:pPr>
        <w:pStyle w:val="ab"/>
        <w:ind w:firstLine="0"/>
        <w:rPr>
          <w:szCs w:val="28"/>
        </w:rPr>
      </w:pPr>
    </w:p>
    <w:p w:rsidR="006E56C8" w:rsidRDefault="006E56C8" w:rsidP="00CE17A5">
      <w:pPr>
        <w:pStyle w:val="ab"/>
        <w:ind w:firstLine="0"/>
        <w:rPr>
          <w:szCs w:val="28"/>
        </w:rPr>
      </w:pPr>
    </w:p>
    <w:p w:rsidR="006E56C8" w:rsidRDefault="006E56C8" w:rsidP="00CE17A5">
      <w:pPr>
        <w:pStyle w:val="ab"/>
        <w:ind w:firstLine="0"/>
        <w:rPr>
          <w:szCs w:val="28"/>
        </w:rPr>
      </w:pPr>
    </w:p>
    <w:p w:rsidR="006E56C8" w:rsidRDefault="006E56C8" w:rsidP="00CE17A5">
      <w:pPr>
        <w:pStyle w:val="ab"/>
        <w:ind w:firstLine="0"/>
        <w:rPr>
          <w:szCs w:val="28"/>
        </w:rPr>
      </w:pPr>
    </w:p>
    <w:p w:rsidR="006E56C8" w:rsidRDefault="006E56C8" w:rsidP="00CE17A5">
      <w:pPr>
        <w:pStyle w:val="ab"/>
        <w:ind w:firstLine="0"/>
        <w:rPr>
          <w:szCs w:val="28"/>
        </w:rPr>
      </w:pPr>
    </w:p>
    <w:p w:rsidR="00520F0F" w:rsidRDefault="00CE17A5" w:rsidP="00CE17A5">
      <w:pPr>
        <w:pStyle w:val="ab"/>
        <w:ind w:firstLine="0"/>
        <w:rPr>
          <w:szCs w:val="28"/>
        </w:rPr>
      </w:pPr>
      <w:r w:rsidRPr="00CE17A5">
        <w:rPr>
          <w:szCs w:val="28"/>
        </w:rPr>
        <w:lastRenderedPageBreak/>
        <w:t xml:space="preserve">ІІ. Перелік питань, які передбачається вивчити, узагальнити і при необхідності розглянути на нарадах </w:t>
      </w:r>
    </w:p>
    <w:p w:rsidR="00CE17A5" w:rsidRPr="00CE17A5" w:rsidRDefault="00CE17A5" w:rsidP="00CE17A5">
      <w:pPr>
        <w:pStyle w:val="ab"/>
        <w:ind w:firstLine="0"/>
        <w:rPr>
          <w:szCs w:val="28"/>
        </w:rPr>
      </w:pPr>
      <w:r w:rsidRPr="00CE17A5">
        <w:rPr>
          <w:szCs w:val="28"/>
        </w:rPr>
        <w:t>за участю голови, заступників голови, керівника апарату райдержадміністрації</w:t>
      </w:r>
    </w:p>
    <w:p w:rsidR="003B4B93" w:rsidRDefault="003B4B93" w:rsidP="008045EB">
      <w:pPr>
        <w:pStyle w:val="6"/>
        <w:rPr>
          <w:b w:val="0"/>
          <w:bCs w:val="0"/>
          <w:sz w:val="28"/>
          <w:szCs w:val="28"/>
        </w:rPr>
      </w:pPr>
    </w:p>
    <w:p w:rsidR="008045EB" w:rsidRPr="008F0CD3" w:rsidRDefault="008045EB" w:rsidP="008045EB">
      <w:pPr>
        <w:pStyle w:val="6"/>
        <w:rPr>
          <w:b w:val="0"/>
          <w:bCs w:val="0"/>
          <w:sz w:val="28"/>
          <w:szCs w:val="28"/>
        </w:rPr>
      </w:pPr>
      <w:r w:rsidRPr="008F0CD3">
        <w:rPr>
          <w:b w:val="0"/>
          <w:bCs w:val="0"/>
          <w:sz w:val="28"/>
          <w:szCs w:val="28"/>
        </w:rPr>
        <w:t xml:space="preserve">Питання, які будуть </w:t>
      </w:r>
      <w:r w:rsidR="00A148E1">
        <w:rPr>
          <w:b w:val="0"/>
          <w:bCs w:val="0"/>
          <w:sz w:val="28"/>
          <w:szCs w:val="28"/>
        </w:rPr>
        <w:t>розглядатися на нарадах у начальника районної військової</w:t>
      </w:r>
      <w:r w:rsidRPr="008F0CD3">
        <w:rPr>
          <w:b w:val="0"/>
          <w:bCs w:val="0"/>
          <w:sz w:val="28"/>
          <w:szCs w:val="28"/>
        </w:rPr>
        <w:t xml:space="preserve"> адміністрації</w:t>
      </w:r>
    </w:p>
    <w:p w:rsidR="008045EB" w:rsidRPr="008F0CD3" w:rsidRDefault="008045EB" w:rsidP="008045EB">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0"/>
        <w:gridCol w:w="4239"/>
        <w:gridCol w:w="2127"/>
        <w:gridCol w:w="3118"/>
      </w:tblGrid>
      <w:tr w:rsidR="008045EB" w:rsidRPr="008F0CD3" w:rsidTr="00F25ABC">
        <w:tc>
          <w:tcPr>
            <w:tcW w:w="5400"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Питання</w:t>
            </w:r>
          </w:p>
        </w:tc>
        <w:tc>
          <w:tcPr>
            <w:tcW w:w="4239"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Обґрунтування необхідності розгляду</w:t>
            </w:r>
          </w:p>
        </w:tc>
        <w:tc>
          <w:tcPr>
            <w:tcW w:w="2127"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Термін виконання</w:t>
            </w:r>
          </w:p>
        </w:tc>
        <w:tc>
          <w:tcPr>
            <w:tcW w:w="3118"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Відповідальні виконавці</w:t>
            </w:r>
          </w:p>
        </w:tc>
      </w:tr>
      <w:tr w:rsidR="008045EB" w:rsidRPr="008F0CD3" w:rsidTr="00F25ABC">
        <w:tc>
          <w:tcPr>
            <w:tcW w:w="5400" w:type="dxa"/>
            <w:tcBorders>
              <w:top w:val="single" w:sz="4" w:space="0" w:color="auto"/>
              <w:left w:val="single" w:sz="4" w:space="0" w:color="auto"/>
              <w:bottom w:val="single" w:sz="4" w:space="0" w:color="auto"/>
              <w:right w:val="single" w:sz="4" w:space="0" w:color="auto"/>
            </w:tcBorders>
            <w:hideMark/>
          </w:tcPr>
          <w:p w:rsidR="008045EB" w:rsidRPr="00FF7580" w:rsidRDefault="008045EB" w:rsidP="00FA7408">
            <w:pPr>
              <w:pStyle w:val="a9"/>
              <w:jc w:val="both"/>
              <w:rPr>
                <w:sz w:val="28"/>
                <w:szCs w:val="28"/>
              </w:rPr>
            </w:pPr>
            <w:r w:rsidRPr="00FF7580">
              <w:rPr>
                <w:sz w:val="28"/>
                <w:szCs w:val="28"/>
              </w:rPr>
              <w:t>Про нагальні проблеми і завдання з їх вирішення у питаннях, віднесених законами України до повноважень районної державної адміністрації (за окремим переліком)</w:t>
            </w:r>
          </w:p>
        </w:tc>
        <w:tc>
          <w:tcPr>
            <w:tcW w:w="4239" w:type="dxa"/>
            <w:tcBorders>
              <w:top w:val="single" w:sz="4" w:space="0" w:color="auto"/>
              <w:left w:val="single" w:sz="4" w:space="0" w:color="auto"/>
              <w:bottom w:val="single" w:sz="4" w:space="0" w:color="auto"/>
              <w:right w:val="single" w:sz="4" w:space="0" w:color="auto"/>
            </w:tcBorders>
            <w:hideMark/>
          </w:tcPr>
          <w:p w:rsidR="008045EB" w:rsidRPr="00FF7580" w:rsidRDefault="008045EB" w:rsidP="00FA7408">
            <w:pPr>
              <w:pStyle w:val="21"/>
              <w:keepNext/>
              <w:widowControl w:val="0"/>
              <w:jc w:val="both"/>
              <w:rPr>
                <w:sz w:val="28"/>
                <w:szCs w:val="28"/>
                <w:u w:val="none"/>
              </w:rPr>
            </w:pPr>
            <w:r w:rsidRPr="00FF7580">
              <w:rPr>
                <w:sz w:val="28"/>
                <w:szCs w:val="28"/>
                <w:u w:val="none"/>
              </w:rPr>
              <w:t>аналіз проблемних питань та оперативне реагування</w:t>
            </w:r>
          </w:p>
        </w:tc>
        <w:tc>
          <w:tcPr>
            <w:tcW w:w="2127" w:type="dxa"/>
            <w:tcBorders>
              <w:top w:val="single" w:sz="4" w:space="0" w:color="auto"/>
              <w:left w:val="single" w:sz="4" w:space="0" w:color="auto"/>
              <w:bottom w:val="single" w:sz="4" w:space="0" w:color="auto"/>
              <w:right w:val="single" w:sz="4" w:space="0" w:color="auto"/>
            </w:tcBorders>
            <w:hideMark/>
          </w:tcPr>
          <w:p w:rsidR="008045EB" w:rsidRPr="00FF7580" w:rsidRDefault="008045EB" w:rsidP="009645ED">
            <w:pPr>
              <w:pStyle w:val="a9"/>
              <w:keepNext/>
              <w:widowControl w:val="0"/>
              <w:jc w:val="center"/>
              <w:rPr>
                <w:bCs/>
                <w:sz w:val="28"/>
                <w:szCs w:val="28"/>
              </w:rPr>
            </w:pPr>
            <w:r>
              <w:rPr>
                <w:bCs/>
                <w:sz w:val="28"/>
                <w:szCs w:val="28"/>
              </w:rPr>
              <w:t xml:space="preserve">відповідно до доручень </w:t>
            </w:r>
            <w:r w:rsidR="009645ED">
              <w:rPr>
                <w:bCs/>
                <w:sz w:val="28"/>
                <w:szCs w:val="28"/>
              </w:rPr>
              <w:t>начальника рай</w:t>
            </w:r>
            <w:r w:rsidR="002174BE">
              <w:rPr>
                <w:bCs/>
                <w:sz w:val="28"/>
                <w:szCs w:val="28"/>
              </w:rPr>
              <w:t xml:space="preserve">онної </w:t>
            </w:r>
            <w:r w:rsidR="009645ED">
              <w:rPr>
                <w:bCs/>
                <w:sz w:val="28"/>
                <w:szCs w:val="28"/>
              </w:rPr>
              <w:t>військ</w:t>
            </w:r>
            <w:r w:rsidR="002174BE">
              <w:rPr>
                <w:bCs/>
                <w:sz w:val="28"/>
                <w:szCs w:val="28"/>
              </w:rPr>
              <w:t xml:space="preserve">ової </w:t>
            </w:r>
            <w:r w:rsidR="009645ED">
              <w:rPr>
                <w:bCs/>
                <w:sz w:val="28"/>
                <w:szCs w:val="28"/>
              </w:rPr>
              <w:t>адміністрації</w:t>
            </w:r>
          </w:p>
        </w:tc>
        <w:tc>
          <w:tcPr>
            <w:tcW w:w="3118" w:type="dxa"/>
            <w:tcBorders>
              <w:top w:val="single" w:sz="4" w:space="0" w:color="auto"/>
              <w:left w:val="single" w:sz="4" w:space="0" w:color="auto"/>
              <w:bottom w:val="single" w:sz="4" w:space="0" w:color="auto"/>
              <w:right w:val="single" w:sz="4" w:space="0" w:color="auto"/>
            </w:tcBorders>
            <w:hideMark/>
          </w:tcPr>
          <w:p w:rsidR="008045EB" w:rsidRPr="00FF7580" w:rsidRDefault="008045EB" w:rsidP="00183769">
            <w:pPr>
              <w:pStyle w:val="31"/>
              <w:jc w:val="left"/>
              <w:rPr>
                <w:sz w:val="28"/>
                <w:szCs w:val="28"/>
              </w:rPr>
            </w:pPr>
            <w:r w:rsidRPr="00FF7580">
              <w:rPr>
                <w:sz w:val="28"/>
                <w:szCs w:val="28"/>
              </w:rPr>
              <w:t>заступник</w:t>
            </w:r>
            <w:r>
              <w:rPr>
                <w:sz w:val="28"/>
                <w:szCs w:val="28"/>
              </w:rPr>
              <w:t>и</w:t>
            </w:r>
            <w:r w:rsidRPr="00FF7580">
              <w:rPr>
                <w:sz w:val="28"/>
                <w:szCs w:val="28"/>
              </w:rPr>
              <w:t xml:space="preserve"> голови</w:t>
            </w:r>
            <w:r w:rsidRPr="00FF7580">
              <w:rPr>
                <w:szCs w:val="28"/>
              </w:rPr>
              <w:t xml:space="preserve">, </w:t>
            </w:r>
            <w:r w:rsidRPr="00FF7580">
              <w:rPr>
                <w:sz w:val="28"/>
                <w:szCs w:val="28"/>
              </w:rPr>
              <w:t>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r>
    </w:tbl>
    <w:p w:rsidR="00055EF7" w:rsidRDefault="00055EF7" w:rsidP="008045EB">
      <w:pPr>
        <w:pStyle w:val="6"/>
        <w:rPr>
          <w:b w:val="0"/>
          <w:bCs w:val="0"/>
          <w:sz w:val="28"/>
          <w:szCs w:val="28"/>
        </w:rPr>
      </w:pPr>
    </w:p>
    <w:p w:rsidR="008045EB" w:rsidRDefault="008045EB" w:rsidP="008045EB">
      <w:pPr>
        <w:pStyle w:val="6"/>
        <w:rPr>
          <w:b w:val="0"/>
          <w:bCs w:val="0"/>
          <w:sz w:val="28"/>
          <w:szCs w:val="28"/>
        </w:rPr>
      </w:pPr>
      <w:r w:rsidRPr="008F0CD3">
        <w:rPr>
          <w:b w:val="0"/>
          <w:bCs w:val="0"/>
          <w:sz w:val="28"/>
          <w:szCs w:val="28"/>
        </w:rPr>
        <w:t xml:space="preserve">Питання, які будуть розглядатися на нарадах у заступника голови </w:t>
      </w:r>
    </w:p>
    <w:p w:rsidR="008045EB" w:rsidRPr="008F0CD3" w:rsidRDefault="002A6F30" w:rsidP="008045EB">
      <w:pPr>
        <w:pStyle w:val="6"/>
        <w:rPr>
          <w:b w:val="0"/>
          <w:bCs w:val="0"/>
          <w:sz w:val="28"/>
          <w:szCs w:val="28"/>
        </w:rPr>
      </w:pPr>
      <w:r>
        <w:rPr>
          <w:b w:val="0"/>
          <w:bCs w:val="0"/>
          <w:sz w:val="28"/>
          <w:szCs w:val="28"/>
        </w:rPr>
        <w:t>р</w:t>
      </w:r>
      <w:r w:rsidR="008045EB" w:rsidRPr="008F0CD3">
        <w:rPr>
          <w:b w:val="0"/>
          <w:bCs w:val="0"/>
          <w:sz w:val="28"/>
          <w:szCs w:val="28"/>
        </w:rPr>
        <w:t>айонної</w:t>
      </w:r>
      <w:r>
        <w:rPr>
          <w:b w:val="0"/>
          <w:bCs w:val="0"/>
          <w:sz w:val="28"/>
          <w:szCs w:val="28"/>
        </w:rPr>
        <w:t xml:space="preserve"> </w:t>
      </w:r>
      <w:r w:rsidR="008045EB" w:rsidRPr="008F0CD3">
        <w:rPr>
          <w:b w:val="0"/>
          <w:bCs w:val="0"/>
          <w:sz w:val="28"/>
          <w:szCs w:val="28"/>
        </w:rPr>
        <w:t>державної адміністрації</w:t>
      </w:r>
      <w:r w:rsidR="008045EB">
        <w:rPr>
          <w:b w:val="0"/>
          <w:bCs w:val="0"/>
          <w:sz w:val="28"/>
          <w:szCs w:val="28"/>
        </w:rPr>
        <w:t xml:space="preserve"> Григорія Павловича</w:t>
      </w:r>
    </w:p>
    <w:p w:rsidR="008045EB" w:rsidRPr="008F0CD3" w:rsidRDefault="008045EB" w:rsidP="008045EB">
      <w:pPr>
        <w:spacing w:after="0" w:line="240" w:lineRule="auto"/>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9"/>
        <w:gridCol w:w="4238"/>
        <w:gridCol w:w="2060"/>
        <w:gridCol w:w="3183"/>
      </w:tblGrid>
      <w:tr w:rsidR="008045EB" w:rsidRPr="008F0CD3" w:rsidTr="00FA7408">
        <w:trPr>
          <w:trHeight w:val="675"/>
        </w:trPr>
        <w:tc>
          <w:tcPr>
            <w:tcW w:w="5399"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Питання</w:t>
            </w:r>
          </w:p>
        </w:tc>
        <w:tc>
          <w:tcPr>
            <w:tcW w:w="4238"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Обґрунтування необхідності розгляду</w:t>
            </w:r>
          </w:p>
        </w:tc>
        <w:tc>
          <w:tcPr>
            <w:tcW w:w="2060"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Термін виконання</w:t>
            </w:r>
          </w:p>
        </w:tc>
        <w:tc>
          <w:tcPr>
            <w:tcW w:w="3183"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Відповідальні виконавці</w:t>
            </w:r>
          </w:p>
        </w:tc>
      </w:tr>
      <w:tr w:rsidR="009015F5" w:rsidRPr="004531AB" w:rsidTr="009015F5">
        <w:trPr>
          <w:trHeight w:val="165"/>
        </w:trPr>
        <w:tc>
          <w:tcPr>
            <w:tcW w:w="5399" w:type="dxa"/>
            <w:tcBorders>
              <w:top w:val="single" w:sz="4" w:space="0" w:color="auto"/>
              <w:left w:val="single" w:sz="4" w:space="0" w:color="auto"/>
              <w:bottom w:val="single" w:sz="4" w:space="0" w:color="auto"/>
              <w:right w:val="single" w:sz="4" w:space="0" w:color="auto"/>
            </w:tcBorders>
          </w:tcPr>
          <w:p w:rsidR="009015F5" w:rsidRDefault="009015F5" w:rsidP="009015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погашення заборгованості із заробітної плати (грошового забезпечення) пенсій, стипендій та інших соціальних виплат </w:t>
            </w:r>
          </w:p>
        </w:tc>
        <w:tc>
          <w:tcPr>
            <w:tcW w:w="4238" w:type="dxa"/>
            <w:tcBorders>
              <w:top w:val="single" w:sz="4" w:space="0" w:color="auto"/>
              <w:left w:val="single" w:sz="4" w:space="0" w:color="auto"/>
              <w:bottom w:val="single" w:sz="4" w:space="0" w:color="auto"/>
              <w:right w:val="single" w:sz="4" w:space="0" w:color="auto"/>
            </w:tcBorders>
          </w:tcPr>
          <w:p w:rsidR="009015F5" w:rsidRPr="00254C83" w:rsidRDefault="009015F5" w:rsidP="009015F5">
            <w:pPr>
              <w:pStyle w:val="a9"/>
              <w:jc w:val="both"/>
              <w:rPr>
                <w:sz w:val="28"/>
                <w:szCs w:val="28"/>
              </w:rPr>
            </w:pPr>
            <w:r>
              <w:rPr>
                <w:sz w:val="28"/>
                <w:szCs w:val="28"/>
              </w:rPr>
              <w:t xml:space="preserve">аналіз стану заборгованості  </w:t>
            </w:r>
          </w:p>
        </w:tc>
        <w:tc>
          <w:tcPr>
            <w:tcW w:w="2060" w:type="dxa"/>
            <w:tcBorders>
              <w:top w:val="single" w:sz="4" w:space="0" w:color="auto"/>
              <w:left w:val="single" w:sz="4" w:space="0" w:color="auto"/>
              <w:bottom w:val="single" w:sz="4" w:space="0" w:color="auto"/>
              <w:right w:val="single" w:sz="4" w:space="0" w:color="auto"/>
            </w:tcBorders>
          </w:tcPr>
          <w:p w:rsidR="009015F5" w:rsidRPr="00254C83" w:rsidRDefault="009015F5" w:rsidP="009015F5">
            <w:pPr>
              <w:pStyle w:val="a9"/>
              <w:jc w:val="center"/>
              <w:rPr>
                <w:sz w:val="28"/>
                <w:szCs w:val="28"/>
              </w:rPr>
            </w:pPr>
            <w:r>
              <w:rPr>
                <w:sz w:val="28"/>
                <w:szCs w:val="28"/>
              </w:rPr>
              <w:t>щомісяця</w:t>
            </w:r>
          </w:p>
        </w:tc>
        <w:tc>
          <w:tcPr>
            <w:tcW w:w="3183" w:type="dxa"/>
            <w:tcBorders>
              <w:top w:val="single" w:sz="4" w:space="0" w:color="auto"/>
              <w:left w:val="single" w:sz="4" w:space="0" w:color="auto"/>
              <w:bottom w:val="single" w:sz="4" w:space="0" w:color="auto"/>
              <w:right w:val="single" w:sz="4" w:space="0" w:color="auto"/>
            </w:tcBorders>
          </w:tcPr>
          <w:p w:rsidR="009015F5" w:rsidRDefault="009015F5" w:rsidP="009015F5">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p>
          <w:p w:rsidR="009015F5" w:rsidRPr="00CB3B3C" w:rsidRDefault="009015F5" w:rsidP="009015F5">
            <w:pPr>
              <w:rPr>
                <w:rFonts w:ascii="Times New Roman" w:hAnsi="Times New Roman" w:cs="Times New Roman"/>
                <w:sz w:val="28"/>
                <w:szCs w:val="28"/>
              </w:rPr>
            </w:pPr>
            <w:r w:rsidRPr="00CB3B3C">
              <w:rPr>
                <w:rFonts w:ascii="Times New Roman" w:hAnsi="Times New Roman" w:cs="Times New Roman"/>
                <w:sz w:val="28"/>
                <w:szCs w:val="28"/>
              </w:rPr>
              <w:t>Тетяна Таранюк</w:t>
            </w:r>
          </w:p>
        </w:tc>
      </w:tr>
      <w:tr w:rsidR="009015F5" w:rsidRPr="004531AB" w:rsidTr="009015F5">
        <w:trPr>
          <w:trHeight w:val="165"/>
        </w:trPr>
        <w:tc>
          <w:tcPr>
            <w:tcW w:w="5399" w:type="dxa"/>
            <w:tcBorders>
              <w:top w:val="single" w:sz="4" w:space="0" w:color="auto"/>
              <w:left w:val="single" w:sz="4" w:space="0" w:color="auto"/>
              <w:bottom w:val="single" w:sz="4" w:space="0" w:color="auto"/>
              <w:right w:val="single" w:sz="4" w:space="0" w:color="auto"/>
            </w:tcBorders>
          </w:tcPr>
          <w:p w:rsidR="009015F5" w:rsidRPr="00F07B5A" w:rsidRDefault="009015F5" w:rsidP="009015F5">
            <w:pPr>
              <w:pStyle w:val="a9"/>
              <w:jc w:val="both"/>
              <w:rPr>
                <w:sz w:val="28"/>
                <w:szCs w:val="28"/>
              </w:rPr>
            </w:pPr>
            <w:r w:rsidRPr="00F07B5A">
              <w:rPr>
                <w:sz w:val="28"/>
                <w:szCs w:val="28"/>
              </w:rPr>
              <w:lastRenderedPageBreak/>
              <w:t xml:space="preserve">Про виконання нормативно-правових актів щодо </w:t>
            </w:r>
            <w:r w:rsidRPr="00F25ABC">
              <w:rPr>
                <w:sz w:val="28"/>
                <w:szCs w:val="28"/>
              </w:rPr>
              <w:t>діяльності прийомних сімей та дитячих будинків сімейного типу на території Луцького району</w:t>
            </w:r>
          </w:p>
        </w:tc>
        <w:tc>
          <w:tcPr>
            <w:tcW w:w="4238" w:type="dxa"/>
            <w:tcBorders>
              <w:top w:val="single" w:sz="4" w:space="0" w:color="auto"/>
              <w:left w:val="single" w:sz="4" w:space="0" w:color="auto"/>
              <w:bottom w:val="single" w:sz="4" w:space="0" w:color="auto"/>
              <w:right w:val="single" w:sz="4" w:space="0" w:color="auto"/>
            </w:tcBorders>
          </w:tcPr>
          <w:p w:rsidR="009015F5" w:rsidRDefault="009015F5" w:rsidP="009015F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стан виконання</w:t>
            </w:r>
          </w:p>
        </w:tc>
        <w:tc>
          <w:tcPr>
            <w:tcW w:w="2060" w:type="dxa"/>
            <w:tcBorders>
              <w:top w:val="single" w:sz="4" w:space="0" w:color="auto"/>
              <w:left w:val="single" w:sz="4" w:space="0" w:color="auto"/>
              <w:bottom w:val="single" w:sz="4" w:space="0" w:color="auto"/>
              <w:right w:val="single" w:sz="4" w:space="0" w:color="auto"/>
            </w:tcBorders>
          </w:tcPr>
          <w:p w:rsidR="009015F5" w:rsidRDefault="009015F5" w:rsidP="009015F5">
            <w:pPr>
              <w:pStyle w:val="a9"/>
              <w:jc w:val="center"/>
              <w:rPr>
                <w:sz w:val="28"/>
                <w:szCs w:val="28"/>
              </w:rPr>
            </w:pPr>
            <w:r>
              <w:rPr>
                <w:sz w:val="28"/>
                <w:szCs w:val="28"/>
              </w:rPr>
              <w:t>липень</w:t>
            </w:r>
          </w:p>
        </w:tc>
        <w:tc>
          <w:tcPr>
            <w:tcW w:w="3183" w:type="dxa"/>
            <w:tcBorders>
              <w:top w:val="single" w:sz="4" w:space="0" w:color="auto"/>
              <w:left w:val="single" w:sz="4" w:space="0" w:color="auto"/>
              <w:bottom w:val="single" w:sz="4" w:space="0" w:color="auto"/>
              <w:right w:val="single" w:sz="4" w:space="0" w:color="auto"/>
            </w:tcBorders>
          </w:tcPr>
          <w:p w:rsidR="009015F5" w:rsidRDefault="009015F5" w:rsidP="009015F5">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p>
          <w:p w:rsidR="009015F5" w:rsidRDefault="009015F5" w:rsidP="009015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Людмила Гладчук</w:t>
            </w:r>
          </w:p>
        </w:tc>
      </w:tr>
      <w:tr w:rsidR="009015F5" w:rsidRPr="004531AB" w:rsidTr="009015F5">
        <w:trPr>
          <w:trHeight w:val="165"/>
        </w:trPr>
        <w:tc>
          <w:tcPr>
            <w:tcW w:w="5399" w:type="dxa"/>
            <w:tcBorders>
              <w:top w:val="single" w:sz="4" w:space="0" w:color="auto"/>
              <w:left w:val="single" w:sz="4" w:space="0" w:color="auto"/>
              <w:bottom w:val="single" w:sz="4" w:space="0" w:color="auto"/>
              <w:right w:val="single" w:sz="4" w:space="0" w:color="auto"/>
            </w:tcBorders>
          </w:tcPr>
          <w:p w:rsidR="009015F5" w:rsidRDefault="009015F5" w:rsidP="009015F5">
            <w:pPr>
              <w:pStyle w:val="a9"/>
              <w:jc w:val="both"/>
              <w:rPr>
                <w:sz w:val="28"/>
                <w:szCs w:val="28"/>
              </w:rPr>
            </w:pPr>
            <w:r>
              <w:rPr>
                <w:sz w:val="28"/>
                <w:szCs w:val="28"/>
              </w:rPr>
              <w:t>Про стан виплати державної допомоги малозабезпеченим сім’ям</w:t>
            </w:r>
          </w:p>
        </w:tc>
        <w:tc>
          <w:tcPr>
            <w:tcW w:w="4238" w:type="dxa"/>
            <w:tcBorders>
              <w:top w:val="single" w:sz="4" w:space="0" w:color="auto"/>
              <w:left w:val="single" w:sz="4" w:space="0" w:color="auto"/>
              <w:bottom w:val="single" w:sz="4" w:space="0" w:color="auto"/>
              <w:right w:val="single" w:sz="4" w:space="0" w:color="auto"/>
            </w:tcBorders>
          </w:tcPr>
          <w:p w:rsidR="009015F5" w:rsidRPr="00105416" w:rsidRDefault="009015F5" w:rsidP="009015F5">
            <w:pPr>
              <w:spacing w:after="0"/>
              <w:jc w:val="both"/>
              <w:rPr>
                <w:rFonts w:ascii="Times New Roman" w:hAnsi="Times New Roman" w:cs="Times New Roman"/>
                <w:bCs/>
                <w:sz w:val="28"/>
                <w:szCs w:val="28"/>
              </w:rPr>
            </w:pPr>
            <w:r w:rsidRPr="00105416">
              <w:rPr>
                <w:rFonts w:ascii="Times New Roman" w:hAnsi="Times New Roman" w:cs="Times New Roman"/>
                <w:bCs/>
                <w:sz w:val="28"/>
                <w:szCs w:val="28"/>
              </w:rPr>
              <w:t>аналіз і оцінка стану роботи</w:t>
            </w:r>
          </w:p>
        </w:tc>
        <w:tc>
          <w:tcPr>
            <w:tcW w:w="2060" w:type="dxa"/>
            <w:tcBorders>
              <w:top w:val="single" w:sz="4" w:space="0" w:color="auto"/>
              <w:left w:val="single" w:sz="4" w:space="0" w:color="auto"/>
              <w:bottom w:val="single" w:sz="4" w:space="0" w:color="auto"/>
              <w:right w:val="single" w:sz="4" w:space="0" w:color="auto"/>
            </w:tcBorders>
          </w:tcPr>
          <w:p w:rsidR="009015F5" w:rsidRDefault="009015F5" w:rsidP="009015F5">
            <w:pPr>
              <w:pStyle w:val="a9"/>
              <w:jc w:val="center"/>
              <w:rPr>
                <w:sz w:val="28"/>
                <w:szCs w:val="28"/>
              </w:rPr>
            </w:pPr>
            <w:r>
              <w:rPr>
                <w:sz w:val="28"/>
                <w:szCs w:val="28"/>
              </w:rPr>
              <w:t>липень</w:t>
            </w:r>
          </w:p>
        </w:tc>
        <w:tc>
          <w:tcPr>
            <w:tcW w:w="3183" w:type="dxa"/>
            <w:tcBorders>
              <w:top w:val="single" w:sz="4" w:space="0" w:color="auto"/>
              <w:left w:val="single" w:sz="4" w:space="0" w:color="auto"/>
              <w:bottom w:val="single" w:sz="4" w:space="0" w:color="auto"/>
              <w:right w:val="single" w:sz="4" w:space="0" w:color="auto"/>
            </w:tcBorders>
          </w:tcPr>
          <w:p w:rsidR="009015F5" w:rsidRDefault="009015F5" w:rsidP="009015F5">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p>
          <w:p w:rsidR="009015F5" w:rsidRPr="00FF7580" w:rsidRDefault="009015F5" w:rsidP="009015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Світлана Авраменко</w:t>
            </w:r>
          </w:p>
        </w:tc>
      </w:tr>
    </w:tbl>
    <w:p w:rsidR="009015F5" w:rsidRDefault="009015F5" w:rsidP="008045EB">
      <w:pPr>
        <w:pStyle w:val="6"/>
        <w:rPr>
          <w:b w:val="0"/>
          <w:bCs w:val="0"/>
          <w:sz w:val="28"/>
          <w:szCs w:val="28"/>
        </w:rPr>
      </w:pPr>
    </w:p>
    <w:p w:rsidR="008045EB" w:rsidRDefault="008045EB" w:rsidP="008045EB">
      <w:pPr>
        <w:pStyle w:val="6"/>
        <w:rPr>
          <w:b w:val="0"/>
          <w:bCs w:val="0"/>
          <w:sz w:val="28"/>
          <w:szCs w:val="28"/>
        </w:rPr>
      </w:pPr>
      <w:r w:rsidRPr="008F0CD3">
        <w:rPr>
          <w:b w:val="0"/>
          <w:bCs w:val="0"/>
          <w:sz w:val="28"/>
          <w:szCs w:val="28"/>
        </w:rPr>
        <w:t xml:space="preserve">Питання, які будуть розглядатися на нарадах у заступника голови </w:t>
      </w:r>
    </w:p>
    <w:p w:rsidR="008045EB" w:rsidRPr="008F0CD3" w:rsidRDefault="002A6F30" w:rsidP="008045EB">
      <w:pPr>
        <w:pStyle w:val="6"/>
        <w:rPr>
          <w:b w:val="0"/>
          <w:bCs w:val="0"/>
          <w:sz w:val="28"/>
          <w:szCs w:val="28"/>
        </w:rPr>
      </w:pPr>
      <w:r>
        <w:rPr>
          <w:b w:val="0"/>
          <w:bCs w:val="0"/>
          <w:sz w:val="28"/>
          <w:szCs w:val="28"/>
        </w:rPr>
        <w:t>р</w:t>
      </w:r>
      <w:r w:rsidR="008045EB" w:rsidRPr="008F0CD3">
        <w:rPr>
          <w:b w:val="0"/>
          <w:bCs w:val="0"/>
          <w:sz w:val="28"/>
          <w:szCs w:val="28"/>
        </w:rPr>
        <w:t>айонної</w:t>
      </w:r>
      <w:r>
        <w:rPr>
          <w:b w:val="0"/>
          <w:bCs w:val="0"/>
          <w:sz w:val="28"/>
          <w:szCs w:val="28"/>
        </w:rPr>
        <w:t xml:space="preserve"> </w:t>
      </w:r>
      <w:r w:rsidR="008045EB" w:rsidRPr="008F0CD3">
        <w:rPr>
          <w:b w:val="0"/>
          <w:bCs w:val="0"/>
          <w:sz w:val="28"/>
          <w:szCs w:val="28"/>
        </w:rPr>
        <w:t>державної адміністрації</w:t>
      </w:r>
      <w:r w:rsidR="008045EB">
        <w:rPr>
          <w:b w:val="0"/>
          <w:bCs w:val="0"/>
          <w:sz w:val="28"/>
          <w:szCs w:val="28"/>
        </w:rPr>
        <w:t xml:space="preserve"> Валентини Рижук</w:t>
      </w:r>
    </w:p>
    <w:p w:rsidR="008045EB" w:rsidRPr="008F0CD3" w:rsidRDefault="008045EB" w:rsidP="008045EB">
      <w:pPr>
        <w:spacing w:after="0" w:line="240" w:lineRule="auto"/>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9"/>
        <w:gridCol w:w="4238"/>
        <w:gridCol w:w="2060"/>
        <w:gridCol w:w="3183"/>
      </w:tblGrid>
      <w:tr w:rsidR="008045EB" w:rsidRPr="008F0CD3" w:rsidTr="00FA7408">
        <w:trPr>
          <w:trHeight w:val="675"/>
        </w:trPr>
        <w:tc>
          <w:tcPr>
            <w:tcW w:w="5399"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Питання</w:t>
            </w:r>
          </w:p>
        </w:tc>
        <w:tc>
          <w:tcPr>
            <w:tcW w:w="4238"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Обґрунтування необхідності розгляду</w:t>
            </w:r>
          </w:p>
        </w:tc>
        <w:tc>
          <w:tcPr>
            <w:tcW w:w="2060"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Термін виконання</w:t>
            </w:r>
          </w:p>
        </w:tc>
        <w:tc>
          <w:tcPr>
            <w:tcW w:w="3183"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Відповідальні виконавці</w:t>
            </w:r>
          </w:p>
        </w:tc>
      </w:tr>
      <w:tr w:rsidR="00FA7408" w:rsidRPr="00FF7580" w:rsidTr="00FA7408">
        <w:trPr>
          <w:trHeight w:val="165"/>
        </w:trPr>
        <w:tc>
          <w:tcPr>
            <w:tcW w:w="5399" w:type="dxa"/>
            <w:tcBorders>
              <w:top w:val="single" w:sz="4" w:space="0" w:color="auto"/>
              <w:left w:val="single" w:sz="4" w:space="0" w:color="auto"/>
              <w:bottom w:val="single" w:sz="4" w:space="0" w:color="auto"/>
              <w:right w:val="single" w:sz="4" w:space="0" w:color="auto"/>
            </w:tcBorders>
            <w:hideMark/>
          </w:tcPr>
          <w:p w:rsidR="00FA7408" w:rsidRPr="00FF7580" w:rsidRDefault="00FA7408" w:rsidP="00FA7408">
            <w:pPr>
              <w:pStyle w:val="a9"/>
              <w:jc w:val="both"/>
              <w:rPr>
                <w:sz w:val="28"/>
                <w:szCs w:val="28"/>
              </w:rPr>
            </w:pPr>
            <w:r>
              <w:rPr>
                <w:sz w:val="28"/>
                <w:szCs w:val="28"/>
              </w:rPr>
              <w:t>Про стан роботи щодо укладення охоронних договорів на пам’ятки культурної спадщини</w:t>
            </w:r>
          </w:p>
        </w:tc>
        <w:tc>
          <w:tcPr>
            <w:tcW w:w="4238" w:type="dxa"/>
            <w:tcBorders>
              <w:top w:val="single" w:sz="4" w:space="0" w:color="auto"/>
              <w:left w:val="single" w:sz="4" w:space="0" w:color="auto"/>
              <w:bottom w:val="single" w:sz="4" w:space="0" w:color="auto"/>
              <w:right w:val="single" w:sz="4" w:space="0" w:color="auto"/>
            </w:tcBorders>
            <w:hideMark/>
          </w:tcPr>
          <w:p w:rsidR="00FA7408" w:rsidRPr="00FF7580" w:rsidRDefault="00FA7408" w:rsidP="00FA7408">
            <w:pPr>
              <w:pStyle w:val="a9"/>
              <w:jc w:val="both"/>
              <w:rPr>
                <w:sz w:val="28"/>
                <w:szCs w:val="28"/>
              </w:rPr>
            </w:pPr>
            <w:r>
              <w:rPr>
                <w:sz w:val="28"/>
                <w:szCs w:val="28"/>
              </w:rPr>
              <w:t>узагальнення та систематизація інформації</w:t>
            </w:r>
          </w:p>
        </w:tc>
        <w:tc>
          <w:tcPr>
            <w:tcW w:w="2060" w:type="dxa"/>
            <w:tcBorders>
              <w:top w:val="single" w:sz="4" w:space="0" w:color="auto"/>
              <w:left w:val="single" w:sz="4" w:space="0" w:color="auto"/>
              <w:bottom w:val="single" w:sz="4" w:space="0" w:color="auto"/>
              <w:right w:val="single" w:sz="4" w:space="0" w:color="auto"/>
            </w:tcBorders>
            <w:hideMark/>
          </w:tcPr>
          <w:p w:rsidR="00FA7408" w:rsidRPr="00FF7580" w:rsidRDefault="00E91249" w:rsidP="00FA7408">
            <w:pPr>
              <w:pStyle w:val="a9"/>
              <w:jc w:val="center"/>
              <w:rPr>
                <w:sz w:val="28"/>
                <w:szCs w:val="28"/>
              </w:rPr>
            </w:pPr>
            <w:r>
              <w:rPr>
                <w:sz w:val="28"/>
                <w:szCs w:val="28"/>
              </w:rPr>
              <w:t>щоквартально</w:t>
            </w:r>
          </w:p>
        </w:tc>
        <w:tc>
          <w:tcPr>
            <w:tcW w:w="3183" w:type="dxa"/>
            <w:tcBorders>
              <w:top w:val="single" w:sz="4" w:space="0" w:color="auto"/>
              <w:left w:val="single" w:sz="4" w:space="0" w:color="auto"/>
              <w:bottom w:val="single" w:sz="4" w:space="0" w:color="auto"/>
              <w:right w:val="single" w:sz="4" w:space="0" w:color="auto"/>
            </w:tcBorders>
            <w:hideMark/>
          </w:tcPr>
          <w:p w:rsidR="00FA7408" w:rsidRDefault="00FA7408" w:rsidP="00FA7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Валентина Рижук</w:t>
            </w:r>
            <w:r w:rsidR="00860EAB">
              <w:rPr>
                <w:rFonts w:ascii="Times New Roman" w:hAnsi="Times New Roman" w:cs="Times New Roman"/>
                <w:sz w:val="28"/>
                <w:szCs w:val="28"/>
              </w:rPr>
              <w:t>,</w:t>
            </w:r>
          </w:p>
          <w:p w:rsidR="00FA7408" w:rsidRPr="00FF7580" w:rsidRDefault="00FA7408" w:rsidP="00FA74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Андрій Мельник</w:t>
            </w:r>
          </w:p>
        </w:tc>
      </w:tr>
      <w:tr w:rsidR="008A58EF" w:rsidRPr="00FF7580" w:rsidTr="00FA7408">
        <w:trPr>
          <w:trHeight w:val="165"/>
        </w:trPr>
        <w:tc>
          <w:tcPr>
            <w:tcW w:w="5399" w:type="dxa"/>
            <w:tcBorders>
              <w:top w:val="single" w:sz="4" w:space="0" w:color="auto"/>
              <w:left w:val="single" w:sz="4" w:space="0" w:color="auto"/>
              <w:bottom w:val="single" w:sz="4" w:space="0" w:color="auto"/>
              <w:right w:val="single" w:sz="4" w:space="0" w:color="auto"/>
            </w:tcBorders>
          </w:tcPr>
          <w:p w:rsidR="008A58EF" w:rsidRDefault="008A58EF" w:rsidP="002174BE">
            <w:pPr>
              <w:pStyle w:val="a9"/>
              <w:jc w:val="both"/>
              <w:rPr>
                <w:sz w:val="28"/>
                <w:szCs w:val="28"/>
              </w:rPr>
            </w:pPr>
            <w:r>
              <w:rPr>
                <w:sz w:val="28"/>
                <w:szCs w:val="28"/>
              </w:rPr>
              <w:t>Підготовка та розгляд проєкту рішення «Про внесення змін до показників районного бюджету на 2022 рік»</w:t>
            </w:r>
          </w:p>
        </w:tc>
        <w:tc>
          <w:tcPr>
            <w:tcW w:w="4238" w:type="dxa"/>
            <w:tcBorders>
              <w:top w:val="single" w:sz="4" w:space="0" w:color="auto"/>
              <w:left w:val="single" w:sz="4" w:space="0" w:color="auto"/>
              <w:bottom w:val="single" w:sz="4" w:space="0" w:color="auto"/>
              <w:right w:val="single" w:sz="4" w:space="0" w:color="auto"/>
            </w:tcBorders>
          </w:tcPr>
          <w:p w:rsidR="008A58EF" w:rsidRPr="00105416" w:rsidRDefault="008A58EF" w:rsidP="008A58E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забезпечення ефективного використання видатків районного бюджету</w:t>
            </w:r>
          </w:p>
        </w:tc>
        <w:tc>
          <w:tcPr>
            <w:tcW w:w="2060" w:type="dxa"/>
            <w:tcBorders>
              <w:top w:val="single" w:sz="4" w:space="0" w:color="auto"/>
              <w:left w:val="single" w:sz="4" w:space="0" w:color="auto"/>
              <w:bottom w:val="single" w:sz="4" w:space="0" w:color="auto"/>
              <w:right w:val="single" w:sz="4" w:space="0" w:color="auto"/>
            </w:tcBorders>
          </w:tcPr>
          <w:p w:rsidR="008A58EF" w:rsidRDefault="008A58EF" w:rsidP="008A58EF">
            <w:pPr>
              <w:pStyle w:val="a9"/>
              <w:jc w:val="center"/>
              <w:rPr>
                <w:sz w:val="28"/>
                <w:szCs w:val="28"/>
              </w:rPr>
            </w:pPr>
            <w:r>
              <w:rPr>
                <w:sz w:val="28"/>
                <w:szCs w:val="28"/>
              </w:rPr>
              <w:t>вересень</w:t>
            </w:r>
          </w:p>
        </w:tc>
        <w:tc>
          <w:tcPr>
            <w:tcW w:w="3183" w:type="dxa"/>
            <w:tcBorders>
              <w:top w:val="single" w:sz="4" w:space="0" w:color="auto"/>
              <w:left w:val="single" w:sz="4" w:space="0" w:color="auto"/>
              <w:bottom w:val="single" w:sz="4" w:space="0" w:color="auto"/>
              <w:right w:val="single" w:sz="4" w:space="0" w:color="auto"/>
            </w:tcBorders>
          </w:tcPr>
          <w:p w:rsidR="008A58EF" w:rsidRDefault="00860EAB" w:rsidP="00860E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Валентина Рижук</w:t>
            </w:r>
            <w:r w:rsidR="008A58EF">
              <w:rPr>
                <w:rFonts w:ascii="Times New Roman" w:hAnsi="Times New Roman" w:cs="Times New Roman"/>
                <w:sz w:val="28"/>
                <w:szCs w:val="28"/>
              </w:rPr>
              <w:t>,</w:t>
            </w:r>
          </w:p>
          <w:p w:rsidR="008A58EF" w:rsidRDefault="008A58EF" w:rsidP="008A58EF">
            <w:pPr>
              <w:spacing w:after="0" w:line="240" w:lineRule="auto"/>
              <w:rPr>
                <w:rFonts w:ascii="Times New Roman" w:hAnsi="Times New Roman" w:cs="Times New Roman"/>
                <w:sz w:val="28"/>
                <w:szCs w:val="28"/>
              </w:rPr>
            </w:pPr>
            <w:r>
              <w:rPr>
                <w:rFonts w:ascii="Times New Roman" w:hAnsi="Times New Roman" w:cs="Times New Roman"/>
                <w:sz w:val="28"/>
                <w:szCs w:val="28"/>
              </w:rPr>
              <w:t>Лариса Ядощук</w:t>
            </w:r>
          </w:p>
          <w:p w:rsidR="008A58EF" w:rsidRDefault="008A58EF" w:rsidP="008A58EF">
            <w:pPr>
              <w:spacing w:after="0" w:line="240" w:lineRule="auto"/>
              <w:rPr>
                <w:rFonts w:ascii="Times New Roman" w:hAnsi="Times New Roman" w:cs="Times New Roman"/>
                <w:sz w:val="28"/>
                <w:szCs w:val="28"/>
              </w:rPr>
            </w:pPr>
          </w:p>
        </w:tc>
      </w:tr>
    </w:tbl>
    <w:p w:rsidR="00C11B8D" w:rsidRDefault="00C11B8D" w:rsidP="008045EB">
      <w:pPr>
        <w:pStyle w:val="6"/>
        <w:rPr>
          <w:b w:val="0"/>
          <w:bCs w:val="0"/>
          <w:sz w:val="28"/>
          <w:szCs w:val="28"/>
        </w:rPr>
      </w:pPr>
    </w:p>
    <w:p w:rsidR="008045EB" w:rsidRDefault="008045EB" w:rsidP="008045EB">
      <w:pPr>
        <w:pStyle w:val="6"/>
        <w:rPr>
          <w:b w:val="0"/>
          <w:bCs w:val="0"/>
          <w:sz w:val="28"/>
          <w:szCs w:val="28"/>
        </w:rPr>
      </w:pPr>
      <w:r w:rsidRPr="008F0CD3">
        <w:rPr>
          <w:b w:val="0"/>
          <w:bCs w:val="0"/>
          <w:sz w:val="28"/>
          <w:szCs w:val="28"/>
        </w:rPr>
        <w:t>Питання, які будуть розглядатися на нарадах у керівника апарату</w:t>
      </w:r>
    </w:p>
    <w:p w:rsidR="008045EB" w:rsidRDefault="008045EB" w:rsidP="008045EB">
      <w:pPr>
        <w:pStyle w:val="6"/>
        <w:rPr>
          <w:b w:val="0"/>
          <w:bCs w:val="0"/>
          <w:sz w:val="28"/>
          <w:szCs w:val="28"/>
        </w:rPr>
      </w:pPr>
      <w:r w:rsidRPr="008F0CD3">
        <w:rPr>
          <w:b w:val="0"/>
          <w:bCs w:val="0"/>
          <w:sz w:val="28"/>
          <w:szCs w:val="28"/>
        </w:rPr>
        <w:t xml:space="preserve"> районної державної адміністрації</w:t>
      </w:r>
      <w:r>
        <w:rPr>
          <w:b w:val="0"/>
          <w:bCs w:val="0"/>
          <w:sz w:val="28"/>
          <w:szCs w:val="28"/>
        </w:rPr>
        <w:t xml:space="preserve"> Наталії Березної</w:t>
      </w:r>
    </w:p>
    <w:p w:rsidR="008045EB" w:rsidRPr="00FF7580" w:rsidRDefault="008045EB" w:rsidP="008045EB">
      <w:pPr>
        <w:spacing w:after="0"/>
        <w:rPr>
          <w:sz w:val="28"/>
          <w:szCs w:val="28"/>
          <w:lang w:eastAsia="ru-RU"/>
        </w:rPr>
      </w:pPr>
    </w:p>
    <w:tbl>
      <w:tblPr>
        <w:tblW w:w="1488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30"/>
        <w:gridCol w:w="4109"/>
        <w:gridCol w:w="2130"/>
        <w:gridCol w:w="3119"/>
      </w:tblGrid>
      <w:tr w:rsidR="008045EB" w:rsidRPr="008F0CD3" w:rsidTr="00C03A53">
        <w:trPr>
          <w:trHeight w:val="840"/>
        </w:trPr>
        <w:tc>
          <w:tcPr>
            <w:tcW w:w="5530"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Питання</w:t>
            </w:r>
          </w:p>
        </w:tc>
        <w:tc>
          <w:tcPr>
            <w:tcW w:w="4109"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Обґрунтування необхідності розгляду</w:t>
            </w:r>
          </w:p>
        </w:tc>
        <w:tc>
          <w:tcPr>
            <w:tcW w:w="2130"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Термін виконання</w:t>
            </w:r>
          </w:p>
        </w:tc>
        <w:tc>
          <w:tcPr>
            <w:tcW w:w="3119" w:type="dxa"/>
            <w:tcBorders>
              <w:top w:val="single" w:sz="4" w:space="0" w:color="auto"/>
              <w:left w:val="single" w:sz="4" w:space="0" w:color="auto"/>
              <w:bottom w:val="single" w:sz="4" w:space="0" w:color="auto"/>
              <w:right w:val="single" w:sz="4" w:space="0" w:color="auto"/>
            </w:tcBorders>
            <w:hideMark/>
          </w:tcPr>
          <w:p w:rsidR="008045EB" w:rsidRPr="008F0CD3" w:rsidRDefault="008045EB" w:rsidP="00FA7408">
            <w:pPr>
              <w:pStyle w:val="31"/>
              <w:jc w:val="center"/>
              <w:rPr>
                <w:sz w:val="28"/>
                <w:szCs w:val="28"/>
              </w:rPr>
            </w:pPr>
            <w:r w:rsidRPr="008F0CD3">
              <w:rPr>
                <w:sz w:val="28"/>
                <w:szCs w:val="28"/>
              </w:rPr>
              <w:t>Відповідальні виконавці</w:t>
            </w:r>
          </w:p>
        </w:tc>
      </w:tr>
      <w:tr w:rsidR="00FB04B6" w:rsidRPr="008F0CD3" w:rsidTr="00C1687D">
        <w:trPr>
          <w:trHeight w:val="673"/>
        </w:trPr>
        <w:tc>
          <w:tcPr>
            <w:tcW w:w="5530" w:type="dxa"/>
            <w:tcBorders>
              <w:top w:val="single" w:sz="4" w:space="0" w:color="auto"/>
              <w:left w:val="single" w:sz="4" w:space="0" w:color="auto"/>
              <w:bottom w:val="single" w:sz="4" w:space="0" w:color="auto"/>
              <w:right w:val="single" w:sz="4" w:space="0" w:color="auto"/>
            </w:tcBorders>
            <w:hideMark/>
          </w:tcPr>
          <w:p w:rsidR="00FB04B6" w:rsidRPr="00FF7580" w:rsidRDefault="00FB04B6" w:rsidP="00C03A53">
            <w:pPr>
              <w:spacing w:after="0" w:line="240" w:lineRule="auto"/>
              <w:jc w:val="both"/>
              <w:rPr>
                <w:rFonts w:ascii="Times New Roman" w:eastAsia="Times New Roman" w:hAnsi="Times New Roman" w:cs="Times New Roman"/>
                <w:sz w:val="28"/>
                <w:szCs w:val="28"/>
              </w:rPr>
            </w:pPr>
            <w:r w:rsidRPr="00FF7580">
              <w:rPr>
                <w:rFonts w:ascii="Times New Roman" w:eastAsia="Times New Roman" w:hAnsi="Times New Roman" w:cs="Times New Roman"/>
                <w:sz w:val="28"/>
                <w:szCs w:val="28"/>
              </w:rPr>
              <w:lastRenderedPageBreak/>
              <w:t xml:space="preserve">Про стан виконання плану роботи райдержадміністрації </w:t>
            </w:r>
          </w:p>
        </w:tc>
        <w:tc>
          <w:tcPr>
            <w:tcW w:w="4109" w:type="dxa"/>
            <w:tcBorders>
              <w:top w:val="single" w:sz="4" w:space="0" w:color="auto"/>
              <w:left w:val="single" w:sz="4" w:space="0" w:color="auto"/>
              <w:bottom w:val="single" w:sz="4" w:space="0" w:color="auto"/>
              <w:right w:val="single" w:sz="4" w:space="0" w:color="auto"/>
            </w:tcBorders>
            <w:hideMark/>
          </w:tcPr>
          <w:p w:rsidR="00FB04B6" w:rsidRPr="00FF7580" w:rsidRDefault="00FB04B6" w:rsidP="00FA7408">
            <w:pPr>
              <w:spacing w:after="0" w:line="240" w:lineRule="auto"/>
              <w:jc w:val="both"/>
              <w:rPr>
                <w:rFonts w:ascii="Times New Roman" w:eastAsia="Times New Roman" w:hAnsi="Times New Roman" w:cs="Times New Roman"/>
                <w:bCs/>
                <w:sz w:val="28"/>
                <w:szCs w:val="28"/>
              </w:rPr>
            </w:pPr>
            <w:r w:rsidRPr="00FF7580">
              <w:rPr>
                <w:rFonts w:ascii="Times New Roman" w:eastAsia="Times New Roman" w:hAnsi="Times New Roman" w:cs="Times New Roman"/>
                <w:bCs/>
                <w:sz w:val="28"/>
                <w:szCs w:val="28"/>
              </w:rPr>
              <w:t>аналіз виконання плану роботи райдержадміністрації</w:t>
            </w:r>
          </w:p>
        </w:tc>
        <w:tc>
          <w:tcPr>
            <w:tcW w:w="2130" w:type="dxa"/>
            <w:tcBorders>
              <w:top w:val="single" w:sz="4" w:space="0" w:color="auto"/>
              <w:left w:val="single" w:sz="4" w:space="0" w:color="auto"/>
              <w:bottom w:val="single" w:sz="4" w:space="0" w:color="auto"/>
              <w:right w:val="single" w:sz="4" w:space="0" w:color="auto"/>
            </w:tcBorders>
            <w:hideMark/>
          </w:tcPr>
          <w:p w:rsidR="00C03A53" w:rsidRDefault="00C03A53" w:rsidP="00FA7408">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липень</w:t>
            </w:r>
          </w:p>
          <w:p w:rsidR="00C03A53" w:rsidRPr="00FF7580" w:rsidRDefault="00C03A53" w:rsidP="00FA7408">
            <w:pPr>
              <w:spacing w:after="0" w:line="240" w:lineRule="auto"/>
              <w:jc w:val="center"/>
              <w:rPr>
                <w:rFonts w:ascii="Times New Roman" w:eastAsia="Times New Roman" w:hAnsi="Times New Roman"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FB04B6" w:rsidRDefault="00FB04B6" w:rsidP="00FA7408">
            <w:pPr>
              <w:pStyle w:val="2"/>
              <w:jc w:val="left"/>
              <w:rPr>
                <w:b w:val="0"/>
                <w:bCs/>
                <w:szCs w:val="28"/>
                <w:u w:val="none"/>
              </w:rPr>
            </w:pPr>
            <w:r>
              <w:rPr>
                <w:b w:val="0"/>
                <w:bCs/>
                <w:szCs w:val="28"/>
                <w:u w:val="none"/>
              </w:rPr>
              <w:t>Наталія Березна</w:t>
            </w:r>
            <w:r w:rsidR="00860EAB">
              <w:rPr>
                <w:b w:val="0"/>
                <w:bCs/>
                <w:szCs w:val="28"/>
                <w:u w:val="none"/>
              </w:rPr>
              <w:t>,</w:t>
            </w:r>
          </w:p>
          <w:p w:rsidR="00FB04B6" w:rsidRPr="00FF7580" w:rsidRDefault="00FB04B6" w:rsidP="00FA7408">
            <w:pPr>
              <w:pStyle w:val="2"/>
              <w:jc w:val="left"/>
              <w:rPr>
                <w:b w:val="0"/>
                <w:bCs/>
                <w:szCs w:val="28"/>
                <w:u w:val="none"/>
              </w:rPr>
            </w:pPr>
            <w:r w:rsidRPr="00FF7580">
              <w:rPr>
                <w:b w:val="0"/>
                <w:bCs/>
                <w:szCs w:val="28"/>
                <w:u w:val="none"/>
              </w:rPr>
              <w:t>Ігор Гусак</w:t>
            </w:r>
          </w:p>
        </w:tc>
      </w:tr>
      <w:tr w:rsidR="00FB04B6" w:rsidRPr="008045EB" w:rsidTr="00C03A53">
        <w:trPr>
          <w:trHeight w:val="840"/>
        </w:trPr>
        <w:tc>
          <w:tcPr>
            <w:tcW w:w="5530" w:type="dxa"/>
            <w:tcBorders>
              <w:top w:val="single" w:sz="4" w:space="0" w:color="auto"/>
              <w:left w:val="single" w:sz="4" w:space="0" w:color="auto"/>
              <w:bottom w:val="single" w:sz="4" w:space="0" w:color="auto"/>
              <w:right w:val="single" w:sz="4" w:space="0" w:color="auto"/>
            </w:tcBorders>
            <w:hideMark/>
          </w:tcPr>
          <w:p w:rsidR="00FB04B6" w:rsidRPr="008045EB" w:rsidRDefault="00FB04B6" w:rsidP="00FA7408">
            <w:pPr>
              <w:spacing w:after="0" w:line="240" w:lineRule="auto"/>
              <w:jc w:val="both"/>
              <w:rPr>
                <w:rFonts w:ascii="Times New Roman" w:hAnsi="Times New Roman" w:cs="Times New Roman"/>
                <w:sz w:val="28"/>
                <w:szCs w:val="28"/>
                <w:lang w:eastAsia="ru-RU"/>
              </w:rPr>
            </w:pPr>
            <w:r w:rsidRPr="008045EB">
              <w:rPr>
                <w:rFonts w:ascii="Times New Roman" w:hAnsi="Times New Roman" w:cs="Times New Roman"/>
                <w:spacing w:val="-2"/>
                <w:sz w:val="28"/>
                <w:szCs w:val="28"/>
              </w:rPr>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w:t>
            </w:r>
            <w:r w:rsidR="00C74B31">
              <w:rPr>
                <w:rFonts w:ascii="Times New Roman" w:hAnsi="Times New Roman" w:cs="Times New Roman"/>
                <w:spacing w:val="-2"/>
                <w:sz w:val="28"/>
                <w:szCs w:val="28"/>
              </w:rPr>
              <w:t xml:space="preserve"> за І півріччя</w:t>
            </w:r>
            <w:r w:rsidR="00FA61B4">
              <w:rPr>
                <w:rFonts w:ascii="Times New Roman" w:hAnsi="Times New Roman" w:cs="Times New Roman"/>
                <w:spacing w:val="-2"/>
                <w:sz w:val="28"/>
                <w:szCs w:val="28"/>
              </w:rPr>
              <w:t xml:space="preserve"> 2022 року</w:t>
            </w:r>
          </w:p>
        </w:tc>
        <w:tc>
          <w:tcPr>
            <w:tcW w:w="4109" w:type="dxa"/>
            <w:tcBorders>
              <w:top w:val="single" w:sz="4" w:space="0" w:color="auto"/>
              <w:left w:val="single" w:sz="4" w:space="0" w:color="auto"/>
              <w:bottom w:val="single" w:sz="4" w:space="0" w:color="auto"/>
              <w:right w:val="single" w:sz="4" w:space="0" w:color="auto"/>
            </w:tcBorders>
            <w:hideMark/>
          </w:tcPr>
          <w:p w:rsidR="00FB04B6" w:rsidRPr="008045EB" w:rsidRDefault="00FB04B6" w:rsidP="00FA7408">
            <w:pPr>
              <w:spacing w:after="0" w:line="240" w:lineRule="auto"/>
              <w:jc w:val="both"/>
              <w:rPr>
                <w:rFonts w:ascii="Times New Roman" w:hAnsi="Times New Roman" w:cs="Times New Roman"/>
                <w:sz w:val="28"/>
                <w:szCs w:val="28"/>
                <w:lang w:eastAsia="ru-RU"/>
              </w:rPr>
            </w:pPr>
            <w:r w:rsidRPr="008045EB">
              <w:rPr>
                <w:rFonts w:ascii="Times New Roman" w:hAnsi="Times New Roman" w:cs="Times New Roman"/>
                <w:sz w:val="28"/>
                <w:szCs w:val="28"/>
              </w:rPr>
              <w:t>з метою посилення контролю та забезпечення належного рівня виконавчої дисципліни</w:t>
            </w:r>
          </w:p>
        </w:tc>
        <w:tc>
          <w:tcPr>
            <w:tcW w:w="2130" w:type="dxa"/>
            <w:tcBorders>
              <w:top w:val="single" w:sz="4" w:space="0" w:color="auto"/>
              <w:left w:val="single" w:sz="4" w:space="0" w:color="auto"/>
              <w:bottom w:val="single" w:sz="4" w:space="0" w:color="auto"/>
              <w:right w:val="single" w:sz="4" w:space="0" w:color="auto"/>
            </w:tcBorders>
            <w:hideMark/>
          </w:tcPr>
          <w:p w:rsidR="00336AC1" w:rsidRDefault="00336AC1" w:rsidP="00336AC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липень</w:t>
            </w:r>
          </w:p>
          <w:p w:rsidR="00FB04B6" w:rsidRPr="008045EB" w:rsidRDefault="00FB04B6" w:rsidP="00FA7408">
            <w:pPr>
              <w:spacing w:after="0" w:line="240" w:lineRule="auto"/>
              <w:jc w:val="center"/>
              <w:rPr>
                <w:rFonts w:ascii="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FB04B6" w:rsidRPr="00FB04B6" w:rsidRDefault="00FB04B6" w:rsidP="00FB04B6">
            <w:pPr>
              <w:pStyle w:val="2"/>
              <w:jc w:val="left"/>
              <w:rPr>
                <w:b w:val="0"/>
                <w:bCs/>
                <w:szCs w:val="28"/>
                <w:u w:val="none"/>
              </w:rPr>
            </w:pPr>
            <w:r w:rsidRPr="00FB04B6">
              <w:rPr>
                <w:b w:val="0"/>
                <w:bCs/>
                <w:szCs w:val="28"/>
                <w:u w:val="none"/>
              </w:rPr>
              <w:t>Наталія Березна</w:t>
            </w:r>
            <w:r w:rsidR="00860EAB">
              <w:rPr>
                <w:b w:val="0"/>
                <w:bCs/>
                <w:szCs w:val="28"/>
                <w:u w:val="none"/>
              </w:rPr>
              <w:t>,</w:t>
            </w:r>
          </w:p>
          <w:p w:rsidR="00FB04B6" w:rsidRPr="008045EB" w:rsidRDefault="00FB04B6" w:rsidP="00FB04B6">
            <w:pPr>
              <w:pStyle w:val="a9"/>
              <w:keepLines/>
              <w:rPr>
                <w:sz w:val="28"/>
                <w:szCs w:val="28"/>
              </w:rPr>
            </w:pPr>
            <w:r w:rsidRPr="00FB04B6">
              <w:rPr>
                <w:bCs/>
                <w:sz w:val="28"/>
                <w:szCs w:val="28"/>
              </w:rPr>
              <w:t>Ігор Гусак</w:t>
            </w:r>
          </w:p>
        </w:tc>
      </w:tr>
      <w:tr w:rsidR="00FB04B6" w:rsidRPr="008045EB" w:rsidTr="00C11B8D">
        <w:trPr>
          <w:trHeight w:val="409"/>
        </w:trPr>
        <w:tc>
          <w:tcPr>
            <w:tcW w:w="5530" w:type="dxa"/>
            <w:tcBorders>
              <w:top w:val="single" w:sz="4" w:space="0" w:color="auto"/>
              <w:left w:val="single" w:sz="4" w:space="0" w:color="auto"/>
              <w:bottom w:val="single" w:sz="4" w:space="0" w:color="auto"/>
              <w:right w:val="single" w:sz="4" w:space="0" w:color="auto"/>
            </w:tcBorders>
            <w:hideMark/>
          </w:tcPr>
          <w:p w:rsidR="00FB04B6" w:rsidRPr="008045EB" w:rsidRDefault="00FB04B6" w:rsidP="00FA7408">
            <w:pPr>
              <w:spacing w:after="0" w:line="240" w:lineRule="auto"/>
              <w:jc w:val="both"/>
              <w:rPr>
                <w:rFonts w:ascii="Times New Roman" w:hAnsi="Times New Roman" w:cs="Times New Roman"/>
                <w:sz w:val="28"/>
                <w:szCs w:val="28"/>
                <w:lang w:eastAsia="ru-RU"/>
              </w:rPr>
            </w:pPr>
            <w:r w:rsidRPr="008045EB">
              <w:rPr>
                <w:rStyle w:val="af0"/>
                <w:rFonts w:ascii="Times New Roman" w:eastAsia="Arial Unicode MS" w:hAnsi="Times New Roman" w:cs="Times New Roman"/>
                <w:b w:val="0"/>
                <w:sz w:val="28"/>
                <w:szCs w:val="28"/>
              </w:rPr>
              <w:t xml:space="preserve">Про стан розгляду звернень громадян відповідно до вимог Закону України «Про звернення громадян», Указу Президента України від 07 лютого 2008 року </w:t>
            </w:r>
            <w:r w:rsidR="002174BE">
              <w:rPr>
                <w:rStyle w:val="af0"/>
                <w:rFonts w:ascii="Times New Roman" w:eastAsia="Arial Unicode MS" w:hAnsi="Times New Roman" w:cs="Times New Roman"/>
                <w:b w:val="0"/>
                <w:sz w:val="28"/>
                <w:szCs w:val="28"/>
              </w:rPr>
              <w:t xml:space="preserve">                </w:t>
            </w:r>
            <w:r w:rsidRPr="008045EB">
              <w:rPr>
                <w:rStyle w:val="af0"/>
                <w:rFonts w:ascii="Times New Roman" w:eastAsia="Arial Unicode MS" w:hAnsi="Times New Roman" w:cs="Times New Roman"/>
                <w:b w:val="0"/>
                <w:sz w:val="28"/>
                <w:szCs w:val="28"/>
              </w:rPr>
              <w:t xml:space="preserve">№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C74B31">
              <w:rPr>
                <w:rStyle w:val="af0"/>
                <w:rFonts w:ascii="Times New Roman" w:eastAsia="Arial Unicode MS" w:hAnsi="Times New Roman" w:cs="Times New Roman"/>
                <w:b w:val="0"/>
                <w:sz w:val="28"/>
                <w:szCs w:val="28"/>
              </w:rPr>
              <w:t>за І півріччя</w:t>
            </w:r>
            <w:r w:rsidR="00FA61B4">
              <w:rPr>
                <w:rStyle w:val="af0"/>
                <w:rFonts w:ascii="Times New Roman" w:eastAsia="Arial Unicode MS" w:hAnsi="Times New Roman" w:cs="Times New Roman"/>
                <w:b w:val="0"/>
                <w:sz w:val="28"/>
                <w:szCs w:val="28"/>
              </w:rPr>
              <w:t xml:space="preserve"> 2022 року</w:t>
            </w:r>
          </w:p>
        </w:tc>
        <w:tc>
          <w:tcPr>
            <w:tcW w:w="4109" w:type="dxa"/>
            <w:tcBorders>
              <w:top w:val="single" w:sz="4" w:space="0" w:color="auto"/>
              <w:left w:val="single" w:sz="4" w:space="0" w:color="auto"/>
              <w:bottom w:val="single" w:sz="4" w:space="0" w:color="auto"/>
              <w:right w:val="single" w:sz="4" w:space="0" w:color="auto"/>
            </w:tcBorders>
            <w:hideMark/>
          </w:tcPr>
          <w:p w:rsidR="00FB04B6" w:rsidRPr="008045EB" w:rsidRDefault="00FB04B6" w:rsidP="00FA7408">
            <w:pPr>
              <w:spacing w:after="0" w:line="240" w:lineRule="auto"/>
              <w:jc w:val="both"/>
              <w:rPr>
                <w:rFonts w:ascii="Times New Roman" w:hAnsi="Times New Roman" w:cs="Times New Roman"/>
                <w:sz w:val="28"/>
                <w:szCs w:val="28"/>
                <w:lang w:eastAsia="ru-RU"/>
              </w:rPr>
            </w:pPr>
            <w:r w:rsidRPr="008045EB">
              <w:rPr>
                <w:rFonts w:ascii="Times New Roman" w:hAnsi="Times New Roman" w:cs="Times New Roman"/>
                <w:bCs/>
                <w:sz w:val="28"/>
                <w:szCs w:val="28"/>
              </w:rPr>
              <w:t xml:space="preserve">виконання </w:t>
            </w:r>
            <w:r w:rsidRPr="008045EB">
              <w:rPr>
                <w:rStyle w:val="af0"/>
                <w:rFonts w:ascii="Times New Roman" w:eastAsia="Arial Unicode MS" w:hAnsi="Times New Roman" w:cs="Times New Roman"/>
                <w:b w:val="0"/>
                <w:sz w:val="28"/>
                <w:szCs w:val="28"/>
              </w:rPr>
              <w:t>Закону України «Про звернення громадян»</w:t>
            </w:r>
          </w:p>
        </w:tc>
        <w:tc>
          <w:tcPr>
            <w:tcW w:w="2130" w:type="dxa"/>
            <w:tcBorders>
              <w:top w:val="single" w:sz="4" w:space="0" w:color="auto"/>
              <w:left w:val="single" w:sz="4" w:space="0" w:color="auto"/>
              <w:bottom w:val="single" w:sz="4" w:space="0" w:color="auto"/>
              <w:right w:val="single" w:sz="4" w:space="0" w:color="auto"/>
            </w:tcBorders>
            <w:hideMark/>
          </w:tcPr>
          <w:p w:rsidR="00336AC1" w:rsidRDefault="00336AC1" w:rsidP="00336AC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липень</w:t>
            </w:r>
          </w:p>
          <w:p w:rsidR="00FB04B6" w:rsidRPr="008045EB" w:rsidRDefault="00FB04B6" w:rsidP="00FA7408">
            <w:pPr>
              <w:spacing w:after="0" w:line="240" w:lineRule="auto"/>
              <w:jc w:val="center"/>
              <w:rPr>
                <w:rFonts w:ascii="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FB04B6" w:rsidRPr="00FB04B6" w:rsidRDefault="00FB04B6" w:rsidP="00FB04B6">
            <w:pPr>
              <w:pStyle w:val="2"/>
              <w:jc w:val="left"/>
              <w:rPr>
                <w:b w:val="0"/>
                <w:bCs/>
                <w:szCs w:val="28"/>
                <w:u w:val="none"/>
              </w:rPr>
            </w:pPr>
            <w:r w:rsidRPr="00FB04B6">
              <w:rPr>
                <w:b w:val="0"/>
                <w:bCs/>
                <w:szCs w:val="28"/>
                <w:u w:val="none"/>
              </w:rPr>
              <w:t>Наталія Березна</w:t>
            </w:r>
            <w:r w:rsidR="00860EAB">
              <w:rPr>
                <w:b w:val="0"/>
                <w:bCs/>
                <w:szCs w:val="28"/>
                <w:u w:val="none"/>
              </w:rPr>
              <w:t>,</w:t>
            </w:r>
          </w:p>
          <w:p w:rsidR="00FB04B6" w:rsidRPr="008045EB" w:rsidRDefault="00FB04B6" w:rsidP="00FB04B6">
            <w:pPr>
              <w:pStyle w:val="a9"/>
              <w:keepLines/>
              <w:rPr>
                <w:sz w:val="28"/>
                <w:szCs w:val="28"/>
              </w:rPr>
            </w:pPr>
            <w:r w:rsidRPr="00FB04B6">
              <w:rPr>
                <w:bCs/>
                <w:sz w:val="28"/>
                <w:szCs w:val="28"/>
              </w:rPr>
              <w:t>Ігор Гусак</w:t>
            </w:r>
          </w:p>
        </w:tc>
      </w:tr>
      <w:tr w:rsidR="001823DB" w:rsidRPr="008045EB" w:rsidTr="00337727">
        <w:trPr>
          <w:trHeight w:val="1273"/>
        </w:trPr>
        <w:tc>
          <w:tcPr>
            <w:tcW w:w="5530" w:type="dxa"/>
            <w:tcBorders>
              <w:top w:val="single" w:sz="4" w:space="0" w:color="auto"/>
              <w:left w:val="single" w:sz="4" w:space="0" w:color="auto"/>
              <w:bottom w:val="single" w:sz="4" w:space="0" w:color="auto"/>
              <w:right w:val="single" w:sz="4" w:space="0" w:color="auto"/>
            </w:tcBorders>
          </w:tcPr>
          <w:p w:rsidR="001823DB" w:rsidRDefault="001823DB" w:rsidP="001823DB">
            <w:pPr>
              <w:pStyle w:val="31"/>
              <w:keepLines/>
              <w:spacing w:line="216" w:lineRule="auto"/>
              <w:rPr>
                <w:sz w:val="28"/>
                <w:szCs w:val="28"/>
              </w:rPr>
            </w:pPr>
            <w:r w:rsidRPr="00C938CE">
              <w:rPr>
                <w:sz w:val="28"/>
                <w:szCs w:val="28"/>
              </w:rPr>
              <w:lastRenderedPageBreak/>
              <w:t xml:space="preserve">Про стан </w:t>
            </w:r>
            <w:r>
              <w:rPr>
                <w:sz w:val="28"/>
                <w:szCs w:val="28"/>
              </w:rPr>
              <w:t>здійснення дел</w:t>
            </w:r>
            <w:r w:rsidR="00337727">
              <w:rPr>
                <w:sz w:val="28"/>
                <w:szCs w:val="28"/>
              </w:rPr>
              <w:t>егованих повноважень виконавчим комітетом</w:t>
            </w:r>
            <w:r>
              <w:rPr>
                <w:sz w:val="28"/>
                <w:szCs w:val="28"/>
              </w:rPr>
              <w:t>:</w:t>
            </w:r>
          </w:p>
          <w:p w:rsidR="001823DB" w:rsidRPr="00337727" w:rsidRDefault="001823DB" w:rsidP="001823DB">
            <w:pPr>
              <w:pStyle w:val="31"/>
              <w:keepLines/>
              <w:spacing w:line="216" w:lineRule="auto"/>
              <w:rPr>
                <w:sz w:val="32"/>
                <w:szCs w:val="32"/>
              </w:rPr>
            </w:pPr>
          </w:p>
          <w:p w:rsidR="001823DB" w:rsidRPr="00C938CE" w:rsidRDefault="00EB365D" w:rsidP="00337727">
            <w:pPr>
              <w:pStyle w:val="31"/>
              <w:keepLines/>
              <w:spacing w:line="216" w:lineRule="auto"/>
              <w:rPr>
                <w:sz w:val="28"/>
                <w:szCs w:val="28"/>
                <w:highlight w:val="yellow"/>
              </w:rPr>
            </w:pPr>
            <w:r>
              <w:rPr>
                <w:sz w:val="28"/>
                <w:szCs w:val="28"/>
              </w:rPr>
              <w:t>Торчинської селищної</w:t>
            </w:r>
            <w:r w:rsidR="001823DB">
              <w:rPr>
                <w:sz w:val="28"/>
                <w:szCs w:val="28"/>
              </w:rPr>
              <w:t xml:space="preserve"> ради</w:t>
            </w:r>
          </w:p>
        </w:tc>
        <w:tc>
          <w:tcPr>
            <w:tcW w:w="4109" w:type="dxa"/>
            <w:tcBorders>
              <w:top w:val="single" w:sz="4" w:space="0" w:color="auto"/>
              <w:left w:val="single" w:sz="4" w:space="0" w:color="auto"/>
              <w:bottom w:val="single" w:sz="4" w:space="0" w:color="auto"/>
              <w:right w:val="single" w:sz="4" w:space="0" w:color="auto"/>
            </w:tcBorders>
          </w:tcPr>
          <w:p w:rsidR="001823DB" w:rsidRDefault="001823DB" w:rsidP="00C1687D">
            <w:pPr>
              <w:pStyle w:val="31"/>
              <w:keepLines/>
              <w:rPr>
                <w:sz w:val="28"/>
                <w:szCs w:val="28"/>
              </w:rPr>
            </w:pPr>
            <w:r w:rsidRPr="00C938CE">
              <w:rPr>
                <w:sz w:val="28"/>
                <w:szCs w:val="28"/>
              </w:rPr>
              <w:t xml:space="preserve">аналіз стану роботи, надання методично-практичної </w:t>
            </w:r>
          </w:p>
          <w:p w:rsidR="001823DB" w:rsidRDefault="001823DB" w:rsidP="00EB365D">
            <w:pPr>
              <w:pStyle w:val="31"/>
              <w:keepLines/>
              <w:rPr>
                <w:sz w:val="28"/>
                <w:szCs w:val="28"/>
              </w:rPr>
            </w:pPr>
            <w:r w:rsidRPr="00C938CE">
              <w:rPr>
                <w:sz w:val="28"/>
                <w:szCs w:val="28"/>
              </w:rPr>
              <w:t>допомоги</w:t>
            </w:r>
          </w:p>
          <w:p w:rsidR="00337727" w:rsidRPr="00C938CE" w:rsidRDefault="00337727" w:rsidP="00EB365D">
            <w:pPr>
              <w:pStyle w:val="31"/>
              <w:keepLines/>
              <w:rPr>
                <w:sz w:val="28"/>
                <w:szCs w:val="28"/>
                <w:highlight w:val="yellow"/>
              </w:rPr>
            </w:pPr>
          </w:p>
        </w:tc>
        <w:tc>
          <w:tcPr>
            <w:tcW w:w="2130" w:type="dxa"/>
            <w:tcBorders>
              <w:top w:val="single" w:sz="4" w:space="0" w:color="auto"/>
              <w:left w:val="single" w:sz="4" w:space="0" w:color="auto"/>
              <w:bottom w:val="single" w:sz="4" w:space="0" w:color="auto"/>
              <w:right w:val="single" w:sz="4" w:space="0" w:color="auto"/>
            </w:tcBorders>
          </w:tcPr>
          <w:p w:rsidR="001823DB" w:rsidRDefault="001823DB" w:rsidP="001823DB">
            <w:pPr>
              <w:pStyle w:val="a9"/>
              <w:jc w:val="center"/>
              <w:rPr>
                <w:sz w:val="28"/>
                <w:szCs w:val="28"/>
              </w:rPr>
            </w:pPr>
          </w:p>
          <w:p w:rsidR="001823DB" w:rsidRDefault="001823DB" w:rsidP="001823DB">
            <w:pPr>
              <w:pStyle w:val="a9"/>
              <w:jc w:val="center"/>
              <w:rPr>
                <w:sz w:val="28"/>
                <w:szCs w:val="28"/>
              </w:rPr>
            </w:pPr>
          </w:p>
          <w:p w:rsidR="001823DB" w:rsidRDefault="001823DB" w:rsidP="00C1687D">
            <w:pPr>
              <w:pStyle w:val="a9"/>
              <w:jc w:val="center"/>
              <w:rPr>
                <w:sz w:val="28"/>
                <w:szCs w:val="28"/>
              </w:rPr>
            </w:pPr>
          </w:p>
          <w:p w:rsidR="001823DB" w:rsidRPr="009C6955" w:rsidRDefault="001823DB" w:rsidP="00337727">
            <w:pPr>
              <w:pStyle w:val="a9"/>
              <w:jc w:val="center"/>
              <w:rPr>
                <w:bCs/>
                <w:sz w:val="28"/>
                <w:szCs w:val="28"/>
              </w:rPr>
            </w:pPr>
            <w:r>
              <w:rPr>
                <w:sz w:val="28"/>
                <w:szCs w:val="28"/>
              </w:rPr>
              <w:t>вересень</w:t>
            </w:r>
          </w:p>
        </w:tc>
        <w:tc>
          <w:tcPr>
            <w:tcW w:w="3119" w:type="dxa"/>
            <w:tcBorders>
              <w:top w:val="single" w:sz="4" w:space="0" w:color="auto"/>
              <w:left w:val="single" w:sz="4" w:space="0" w:color="auto"/>
              <w:bottom w:val="single" w:sz="4" w:space="0" w:color="auto"/>
              <w:right w:val="single" w:sz="4" w:space="0" w:color="auto"/>
            </w:tcBorders>
          </w:tcPr>
          <w:p w:rsidR="00C1687D" w:rsidRDefault="001823DB" w:rsidP="001823DB">
            <w:pPr>
              <w:spacing w:after="0" w:line="240" w:lineRule="auto"/>
              <w:rPr>
                <w:rFonts w:ascii="Times New Roman" w:hAnsi="Times New Roman" w:cs="Times New Roman"/>
                <w:sz w:val="28"/>
                <w:szCs w:val="28"/>
              </w:rPr>
            </w:pPr>
            <w:r>
              <w:rPr>
                <w:rFonts w:ascii="Times New Roman" w:hAnsi="Times New Roman" w:cs="Times New Roman"/>
                <w:sz w:val="28"/>
                <w:szCs w:val="28"/>
              </w:rPr>
              <w:t>Наталія Березна</w:t>
            </w:r>
            <w:r w:rsidR="00860EAB">
              <w:rPr>
                <w:rFonts w:ascii="Times New Roman" w:hAnsi="Times New Roman" w:cs="Times New Roman"/>
                <w:sz w:val="28"/>
                <w:szCs w:val="28"/>
              </w:rPr>
              <w:t>,</w:t>
            </w:r>
          </w:p>
          <w:p w:rsidR="00EB365D" w:rsidRDefault="00C12F36" w:rsidP="001823DB">
            <w:pPr>
              <w:spacing w:after="0" w:line="240" w:lineRule="auto"/>
              <w:rPr>
                <w:rFonts w:ascii="Times New Roman" w:hAnsi="Times New Roman" w:cs="Times New Roman"/>
                <w:sz w:val="28"/>
                <w:szCs w:val="28"/>
              </w:rPr>
            </w:pPr>
            <w:r>
              <w:rPr>
                <w:rFonts w:ascii="Times New Roman" w:hAnsi="Times New Roman" w:cs="Times New Roman"/>
                <w:sz w:val="28"/>
                <w:szCs w:val="28"/>
              </w:rPr>
              <w:t>Юрій Кревський</w:t>
            </w:r>
            <w:r w:rsidR="00860EAB">
              <w:rPr>
                <w:rFonts w:ascii="Times New Roman" w:hAnsi="Times New Roman" w:cs="Times New Roman"/>
                <w:sz w:val="28"/>
                <w:szCs w:val="28"/>
              </w:rPr>
              <w:t>,</w:t>
            </w:r>
          </w:p>
          <w:p w:rsidR="001823DB" w:rsidRPr="009C6955" w:rsidRDefault="001823DB" w:rsidP="001823DB">
            <w:pPr>
              <w:spacing w:after="0" w:line="240" w:lineRule="auto"/>
              <w:rPr>
                <w:rFonts w:ascii="Times New Roman" w:hAnsi="Times New Roman" w:cs="Times New Roman"/>
                <w:sz w:val="28"/>
                <w:szCs w:val="28"/>
              </w:rPr>
            </w:pPr>
            <w:r>
              <w:rPr>
                <w:rFonts w:ascii="Times New Roman" w:hAnsi="Times New Roman" w:cs="Times New Roman"/>
                <w:sz w:val="28"/>
                <w:szCs w:val="28"/>
              </w:rPr>
              <w:t>структурні підрозділи райдержадміністрації</w:t>
            </w:r>
          </w:p>
        </w:tc>
      </w:tr>
      <w:tr w:rsidR="001823DB" w:rsidRPr="008045EB" w:rsidTr="00C03A53">
        <w:tc>
          <w:tcPr>
            <w:tcW w:w="5530" w:type="dxa"/>
            <w:tcBorders>
              <w:top w:val="single" w:sz="4" w:space="0" w:color="auto"/>
              <w:left w:val="single" w:sz="4" w:space="0" w:color="auto"/>
              <w:bottom w:val="single" w:sz="4" w:space="0" w:color="auto"/>
              <w:right w:val="single" w:sz="4" w:space="0" w:color="auto"/>
            </w:tcBorders>
            <w:hideMark/>
          </w:tcPr>
          <w:p w:rsidR="001823DB" w:rsidRDefault="001823DB" w:rsidP="001823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звіт роботи архівного відділу райдержадміністрації </w:t>
            </w:r>
          </w:p>
        </w:tc>
        <w:tc>
          <w:tcPr>
            <w:tcW w:w="4109" w:type="dxa"/>
            <w:tcBorders>
              <w:top w:val="single" w:sz="4" w:space="0" w:color="auto"/>
              <w:left w:val="single" w:sz="4" w:space="0" w:color="auto"/>
              <w:bottom w:val="single" w:sz="4" w:space="0" w:color="auto"/>
              <w:right w:val="single" w:sz="4" w:space="0" w:color="auto"/>
            </w:tcBorders>
            <w:hideMark/>
          </w:tcPr>
          <w:p w:rsidR="001823DB" w:rsidRDefault="001823DB" w:rsidP="001823D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аналіз роботи</w:t>
            </w:r>
          </w:p>
        </w:tc>
        <w:tc>
          <w:tcPr>
            <w:tcW w:w="2130" w:type="dxa"/>
            <w:tcBorders>
              <w:top w:val="single" w:sz="4" w:space="0" w:color="auto"/>
              <w:left w:val="single" w:sz="4" w:space="0" w:color="auto"/>
              <w:bottom w:val="single" w:sz="4" w:space="0" w:color="auto"/>
              <w:right w:val="single" w:sz="4" w:space="0" w:color="auto"/>
            </w:tcBorders>
            <w:hideMark/>
          </w:tcPr>
          <w:p w:rsidR="001823DB" w:rsidRDefault="001823DB" w:rsidP="001823D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липень</w:t>
            </w:r>
          </w:p>
          <w:p w:rsidR="001823DB" w:rsidRDefault="001823DB" w:rsidP="001823DB">
            <w:pPr>
              <w:spacing w:after="0" w:line="240" w:lineRule="auto"/>
              <w:jc w:val="center"/>
              <w:rPr>
                <w:rFonts w:ascii="Times New Roman" w:eastAsia="Times New Roman" w:hAnsi="Times New Roman"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1823DB" w:rsidRDefault="001823DB" w:rsidP="001823DB">
            <w:pPr>
              <w:spacing w:after="0" w:line="240" w:lineRule="auto"/>
              <w:rPr>
                <w:rFonts w:ascii="Times New Roman" w:hAnsi="Times New Roman" w:cs="Times New Roman"/>
                <w:sz w:val="28"/>
                <w:szCs w:val="28"/>
              </w:rPr>
            </w:pPr>
            <w:r>
              <w:rPr>
                <w:rFonts w:ascii="Times New Roman" w:hAnsi="Times New Roman" w:cs="Times New Roman"/>
                <w:sz w:val="28"/>
                <w:szCs w:val="28"/>
              </w:rPr>
              <w:t>Наталія Березна</w:t>
            </w:r>
            <w:r w:rsidR="00860EAB">
              <w:rPr>
                <w:rFonts w:ascii="Times New Roman" w:hAnsi="Times New Roman" w:cs="Times New Roman"/>
                <w:sz w:val="28"/>
                <w:szCs w:val="28"/>
              </w:rPr>
              <w:t>,</w:t>
            </w:r>
          </w:p>
          <w:p w:rsidR="001823DB" w:rsidRDefault="001823DB" w:rsidP="001823DB">
            <w:pPr>
              <w:pStyle w:val="2"/>
              <w:jc w:val="left"/>
              <w:rPr>
                <w:b w:val="0"/>
                <w:bCs/>
                <w:szCs w:val="28"/>
                <w:u w:val="none"/>
              </w:rPr>
            </w:pPr>
            <w:r>
              <w:rPr>
                <w:b w:val="0"/>
                <w:bCs/>
                <w:szCs w:val="28"/>
                <w:u w:val="none"/>
              </w:rPr>
              <w:t>Інна Гетманчук</w:t>
            </w:r>
          </w:p>
        </w:tc>
      </w:tr>
      <w:tr w:rsidR="001823DB" w:rsidRPr="008045EB" w:rsidTr="00C03A53">
        <w:tc>
          <w:tcPr>
            <w:tcW w:w="5530" w:type="dxa"/>
            <w:tcBorders>
              <w:top w:val="single" w:sz="4" w:space="0" w:color="auto"/>
              <w:left w:val="single" w:sz="4" w:space="0" w:color="auto"/>
              <w:bottom w:val="single" w:sz="4" w:space="0" w:color="auto"/>
              <w:right w:val="single" w:sz="4" w:space="0" w:color="auto"/>
            </w:tcBorders>
          </w:tcPr>
          <w:p w:rsidR="001823DB" w:rsidRPr="00C11B8D" w:rsidRDefault="001823DB" w:rsidP="001823DB">
            <w:pPr>
              <w:spacing w:after="0" w:line="240" w:lineRule="auto"/>
              <w:jc w:val="both"/>
              <w:rPr>
                <w:rFonts w:ascii="Times New Roman" w:eastAsia="Times New Roman" w:hAnsi="Times New Roman" w:cs="Times New Roman"/>
                <w:sz w:val="28"/>
                <w:szCs w:val="28"/>
              </w:rPr>
            </w:pPr>
            <w:r w:rsidRPr="00C11B8D">
              <w:rPr>
                <w:rFonts w:ascii="Times New Roman" w:hAnsi="Times New Roman" w:cs="Times New Roman"/>
                <w:sz w:val="28"/>
                <w:szCs w:val="28"/>
              </w:rPr>
              <w:t xml:space="preserve">Про роботу </w:t>
            </w:r>
            <w:r>
              <w:rPr>
                <w:rFonts w:ascii="Times New Roman" w:hAnsi="Times New Roman" w:cs="Times New Roman"/>
                <w:sz w:val="28"/>
                <w:szCs w:val="28"/>
              </w:rPr>
              <w:t>управління гуманітарної політики</w:t>
            </w:r>
            <w:r w:rsidRPr="00C11B8D">
              <w:rPr>
                <w:rFonts w:ascii="Times New Roman" w:hAnsi="Times New Roman" w:cs="Times New Roman"/>
                <w:sz w:val="28"/>
                <w:szCs w:val="28"/>
              </w:rPr>
              <w:t xml:space="preserve"> районної державної адміністрації</w:t>
            </w:r>
          </w:p>
        </w:tc>
        <w:tc>
          <w:tcPr>
            <w:tcW w:w="4109" w:type="dxa"/>
            <w:tcBorders>
              <w:top w:val="single" w:sz="4" w:space="0" w:color="auto"/>
              <w:left w:val="single" w:sz="4" w:space="0" w:color="auto"/>
              <w:bottom w:val="single" w:sz="4" w:space="0" w:color="auto"/>
              <w:right w:val="single" w:sz="4" w:space="0" w:color="auto"/>
            </w:tcBorders>
          </w:tcPr>
          <w:p w:rsidR="001823DB" w:rsidRDefault="001823DB" w:rsidP="001823DB">
            <w:pPr>
              <w:spacing w:after="0" w:line="240" w:lineRule="auto"/>
              <w:jc w:val="both"/>
              <w:rPr>
                <w:rFonts w:ascii="Times New Roman" w:eastAsia="Times New Roman" w:hAnsi="Times New Roman" w:cs="Times New Roman"/>
                <w:bCs/>
                <w:sz w:val="28"/>
                <w:szCs w:val="28"/>
              </w:rPr>
            </w:pPr>
            <w:r w:rsidRPr="00FB04B6">
              <w:rPr>
                <w:rFonts w:ascii="Times New Roman" w:hAnsi="Times New Roman" w:cs="Times New Roman"/>
                <w:bCs/>
                <w:sz w:val="28"/>
                <w:szCs w:val="28"/>
              </w:rPr>
              <w:t>аналіз і оцінка стану роботи</w:t>
            </w:r>
          </w:p>
        </w:tc>
        <w:tc>
          <w:tcPr>
            <w:tcW w:w="2130" w:type="dxa"/>
            <w:tcBorders>
              <w:top w:val="single" w:sz="4" w:space="0" w:color="auto"/>
              <w:left w:val="single" w:sz="4" w:space="0" w:color="auto"/>
              <w:bottom w:val="single" w:sz="4" w:space="0" w:color="auto"/>
              <w:right w:val="single" w:sz="4" w:space="0" w:color="auto"/>
            </w:tcBorders>
          </w:tcPr>
          <w:p w:rsidR="001823DB" w:rsidRDefault="001823DB" w:rsidP="001823DB">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вересень</w:t>
            </w:r>
          </w:p>
        </w:tc>
        <w:tc>
          <w:tcPr>
            <w:tcW w:w="3119" w:type="dxa"/>
            <w:tcBorders>
              <w:top w:val="single" w:sz="4" w:space="0" w:color="auto"/>
              <w:left w:val="single" w:sz="4" w:space="0" w:color="auto"/>
              <w:bottom w:val="single" w:sz="4" w:space="0" w:color="auto"/>
              <w:right w:val="single" w:sz="4" w:space="0" w:color="auto"/>
            </w:tcBorders>
          </w:tcPr>
          <w:p w:rsidR="001823DB" w:rsidRDefault="001823DB" w:rsidP="001823DB">
            <w:pPr>
              <w:spacing w:after="0" w:line="240" w:lineRule="auto"/>
              <w:rPr>
                <w:rFonts w:ascii="Times New Roman" w:hAnsi="Times New Roman" w:cs="Times New Roman"/>
                <w:sz w:val="28"/>
                <w:szCs w:val="28"/>
              </w:rPr>
            </w:pPr>
            <w:r>
              <w:rPr>
                <w:rFonts w:ascii="Times New Roman" w:hAnsi="Times New Roman" w:cs="Times New Roman"/>
                <w:sz w:val="28"/>
                <w:szCs w:val="28"/>
              </w:rPr>
              <w:t>Наталія Березна</w:t>
            </w:r>
            <w:r w:rsidR="00860EAB">
              <w:rPr>
                <w:rFonts w:ascii="Times New Roman" w:hAnsi="Times New Roman" w:cs="Times New Roman"/>
                <w:sz w:val="28"/>
                <w:szCs w:val="28"/>
              </w:rPr>
              <w:t>,</w:t>
            </w:r>
          </w:p>
          <w:p w:rsidR="001823DB" w:rsidRDefault="001823DB" w:rsidP="001823DB">
            <w:pPr>
              <w:spacing w:after="0" w:line="240" w:lineRule="auto"/>
              <w:rPr>
                <w:rFonts w:ascii="Times New Roman" w:hAnsi="Times New Roman" w:cs="Times New Roman"/>
                <w:sz w:val="28"/>
                <w:szCs w:val="28"/>
              </w:rPr>
            </w:pPr>
            <w:r>
              <w:rPr>
                <w:rFonts w:ascii="Times New Roman" w:hAnsi="Times New Roman" w:cs="Times New Roman"/>
                <w:sz w:val="28"/>
                <w:szCs w:val="28"/>
              </w:rPr>
              <w:t>Андрій Мельник</w:t>
            </w:r>
          </w:p>
        </w:tc>
      </w:tr>
    </w:tbl>
    <w:p w:rsidR="00055EF7" w:rsidRDefault="00055EF7" w:rsidP="00520F0F">
      <w:pPr>
        <w:spacing w:after="0" w:line="240" w:lineRule="auto"/>
        <w:jc w:val="center"/>
        <w:rPr>
          <w:rFonts w:ascii="Times New Roman" w:hAnsi="Times New Roman" w:cs="Times New Roman"/>
          <w:sz w:val="28"/>
          <w:szCs w:val="28"/>
        </w:rPr>
      </w:pPr>
    </w:p>
    <w:p w:rsidR="00520F0F" w:rsidRDefault="008045EB" w:rsidP="00520F0F">
      <w:pPr>
        <w:spacing w:after="0" w:line="240" w:lineRule="auto"/>
        <w:jc w:val="center"/>
        <w:rPr>
          <w:rFonts w:ascii="Times New Roman" w:hAnsi="Times New Roman" w:cs="Times New Roman"/>
          <w:sz w:val="28"/>
          <w:szCs w:val="28"/>
        </w:rPr>
      </w:pPr>
      <w:r w:rsidRPr="008045EB">
        <w:rPr>
          <w:rFonts w:ascii="Times New Roman" w:hAnsi="Times New Roman" w:cs="Times New Roman"/>
          <w:sz w:val="28"/>
          <w:szCs w:val="28"/>
        </w:rPr>
        <w:t xml:space="preserve">ІII.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w:t>
      </w:r>
    </w:p>
    <w:p w:rsidR="008045EB" w:rsidRPr="008045EB" w:rsidRDefault="008045EB" w:rsidP="00520F0F">
      <w:pPr>
        <w:spacing w:after="0" w:line="240" w:lineRule="auto"/>
        <w:jc w:val="center"/>
        <w:rPr>
          <w:rFonts w:ascii="Times New Roman" w:hAnsi="Times New Roman" w:cs="Times New Roman"/>
          <w:sz w:val="28"/>
          <w:szCs w:val="28"/>
        </w:rPr>
      </w:pPr>
      <w:r w:rsidRPr="008045EB">
        <w:rPr>
          <w:rFonts w:ascii="Times New Roman" w:hAnsi="Times New Roman" w:cs="Times New Roman"/>
          <w:sz w:val="28"/>
          <w:szCs w:val="28"/>
        </w:rPr>
        <w:t xml:space="preserve">за участю </w:t>
      </w:r>
      <w:r w:rsidR="00520F0F">
        <w:rPr>
          <w:rFonts w:ascii="Times New Roman" w:hAnsi="Times New Roman" w:cs="Times New Roman"/>
          <w:sz w:val="28"/>
          <w:szCs w:val="28"/>
        </w:rPr>
        <w:t>заступників голови</w:t>
      </w:r>
      <w:r w:rsidRPr="008045EB">
        <w:rPr>
          <w:rFonts w:ascii="Times New Roman" w:hAnsi="Times New Roman" w:cs="Times New Roman"/>
          <w:sz w:val="28"/>
          <w:szCs w:val="28"/>
        </w:rPr>
        <w:t>, керівника апарату райдержадміністрації</w:t>
      </w:r>
    </w:p>
    <w:p w:rsidR="00520F0F" w:rsidRDefault="00520F0F" w:rsidP="008045EB">
      <w:pPr>
        <w:spacing w:after="0" w:line="240" w:lineRule="auto"/>
        <w:jc w:val="center"/>
        <w:rPr>
          <w:rFonts w:ascii="Times New Roman" w:hAnsi="Times New Roman" w:cs="Times New Roman"/>
          <w:sz w:val="28"/>
          <w:szCs w:val="28"/>
        </w:rPr>
      </w:pPr>
    </w:p>
    <w:p w:rsidR="008045EB" w:rsidRPr="008045EB" w:rsidRDefault="008045EB" w:rsidP="008045EB">
      <w:pPr>
        <w:spacing w:after="0" w:line="240" w:lineRule="auto"/>
        <w:jc w:val="center"/>
        <w:rPr>
          <w:rFonts w:ascii="Times New Roman" w:hAnsi="Times New Roman" w:cs="Times New Roman"/>
          <w:sz w:val="28"/>
          <w:szCs w:val="28"/>
        </w:rPr>
      </w:pPr>
      <w:r w:rsidRPr="008045EB">
        <w:rPr>
          <w:rFonts w:ascii="Times New Roman" w:hAnsi="Times New Roman" w:cs="Times New Roman"/>
          <w:sz w:val="28"/>
          <w:szCs w:val="28"/>
        </w:rPr>
        <w:t>Документи, що розглядатимуться на нарадах у заступника голови</w:t>
      </w:r>
    </w:p>
    <w:p w:rsidR="008045EB" w:rsidRPr="008045EB" w:rsidRDefault="008045EB" w:rsidP="008045EB">
      <w:pPr>
        <w:spacing w:after="0" w:line="240" w:lineRule="auto"/>
        <w:jc w:val="center"/>
        <w:rPr>
          <w:rFonts w:ascii="Times New Roman" w:hAnsi="Times New Roman" w:cs="Times New Roman"/>
          <w:sz w:val="28"/>
          <w:szCs w:val="28"/>
        </w:rPr>
      </w:pPr>
      <w:r w:rsidRPr="008045EB">
        <w:rPr>
          <w:rFonts w:ascii="Times New Roman" w:hAnsi="Times New Roman" w:cs="Times New Roman"/>
          <w:sz w:val="28"/>
          <w:szCs w:val="28"/>
        </w:rPr>
        <w:t>районної державної адміністрації Григорія Павловича</w:t>
      </w:r>
    </w:p>
    <w:p w:rsidR="008045EB" w:rsidRPr="008045EB" w:rsidRDefault="008045EB" w:rsidP="008045EB">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0"/>
        <w:gridCol w:w="4239"/>
        <w:gridCol w:w="2268"/>
        <w:gridCol w:w="2977"/>
      </w:tblGrid>
      <w:tr w:rsidR="008045EB" w:rsidRPr="008045EB" w:rsidTr="00FA7408">
        <w:trPr>
          <w:trHeight w:val="765"/>
        </w:trPr>
        <w:tc>
          <w:tcPr>
            <w:tcW w:w="5400" w:type="dxa"/>
            <w:tcBorders>
              <w:top w:val="single" w:sz="4" w:space="0" w:color="auto"/>
              <w:left w:val="single" w:sz="4" w:space="0" w:color="auto"/>
              <w:bottom w:val="single" w:sz="4" w:space="0" w:color="auto"/>
              <w:right w:val="single" w:sz="4" w:space="0" w:color="auto"/>
            </w:tcBorders>
            <w:hideMark/>
          </w:tcPr>
          <w:p w:rsidR="008045EB" w:rsidRPr="008045EB" w:rsidRDefault="008045EB" w:rsidP="00FA7408">
            <w:pPr>
              <w:pStyle w:val="31"/>
              <w:keepLines/>
              <w:jc w:val="center"/>
              <w:rPr>
                <w:sz w:val="28"/>
                <w:szCs w:val="28"/>
              </w:rPr>
            </w:pPr>
            <w:r w:rsidRPr="008045EB">
              <w:rPr>
                <w:sz w:val="28"/>
                <w:szCs w:val="28"/>
              </w:rPr>
              <w:t>Документ</w:t>
            </w:r>
          </w:p>
        </w:tc>
        <w:tc>
          <w:tcPr>
            <w:tcW w:w="4239" w:type="dxa"/>
            <w:tcBorders>
              <w:top w:val="single" w:sz="4" w:space="0" w:color="auto"/>
              <w:left w:val="single" w:sz="4" w:space="0" w:color="auto"/>
              <w:bottom w:val="single" w:sz="4" w:space="0" w:color="auto"/>
              <w:right w:val="single" w:sz="4" w:space="0" w:color="auto"/>
            </w:tcBorders>
          </w:tcPr>
          <w:p w:rsidR="008045EB" w:rsidRPr="008045EB" w:rsidRDefault="008045EB" w:rsidP="00FA7408">
            <w:pPr>
              <w:pStyle w:val="31"/>
              <w:keepLines/>
              <w:jc w:val="center"/>
              <w:rPr>
                <w:sz w:val="28"/>
                <w:szCs w:val="28"/>
              </w:rPr>
            </w:pPr>
            <w:r w:rsidRPr="008045EB">
              <w:rPr>
                <w:sz w:val="28"/>
                <w:szCs w:val="28"/>
              </w:rPr>
              <w:t>Обґрунтування необхідності розгляду</w:t>
            </w:r>
          </w:p>
        </w:tc>
        <w:tc>
          <w:tcPr>
            <w:tcW w:w="2268" w:type="dxa"/>
            <w:tcBorders>
              <w:top w:val="single" w:sz="4" w:space="0" w:color="auto"/>
              <w:left w:val="single" w:sz="4" w:space="0" w:color="auto"/>
              <w:bottom w:val="single" w:sz="4" w:space="0" w:color="auto"/>
              <w:right w:val="single" w:sz="4" w:space="0" w:color="auto"/>
            </w:tcBorders>
            <w:hideMark/>
          </w:tcPr>
          <w:p w:rsidR="008045EB" w:rsidRPr="008045EB" w:rsidRDefault="008045EB" w:rsidP="00FA7408">
            <w:pPr>
              <w:pStyle w:val="31"/>
              <w:keepLines/>
              <w:jc w:val="center"/>
              <w:rPr>
                <w:sz w:val="28"/>
                <w:szCs w:val="28"/>
              </w:rPr>
            </w:pPr>
            <w:r w:rsidRPr="008045EB">
              <w:rPr>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8045EB" w:rsidRPr="008045EB" w:rsidRDefault="008045EB" w:rsidP="00FA7408">
            <w:pPr>
              <w:pStyle w:val="31"/>
              <w:keepLines/>
              <w:jc w:val="center"/>
              <w:rPr>
                <w:sz w:val="28"/>
                <w:szCs w:val="28"/>
              </w:rPr>
            </w:pPr>
            <w:r w:rsidRPr="008045EB">
              <w:rPr>
                <w:sz w:val="28"/>
                <w:szCs w:val="28"/>
              </w:rPr>
              <w:t>Відповідальні виконавці</w:t>
            </w:r>
          </w:p>
        </w:tc>
      </w:tr>
      <w:tr w:rsidR="001B5890" w:rsidRPr="008045EB" w:rsidTr="00BD4EAF">
        <w:trPr>
          <w:trHeight w:val="279"/>
        </w:trPr>
        <w:tc>
          <w:tcPr>
            <w:tcW w:w="5400" w:type="dxa"/>
            <w:tcBorders>
              <w:top w:val="single" w:sz="4" w:space="0" w:color="auto"/>
              <w:left w:val="single" w:sz="4" w:space="0" w:color="auto"/>
              <w:bottom w:val="single" w:sz="4" w:space="0" w:color="auto"/>
              <w:right w:val="single" w:sz="4" w:space="0" w:color="auto"/>
            </w:tcBorders>
            <w:hideMark/>
          </w:tcPr>
          <w:p w:rsidR="001B5890" w:rsidRPr="0065416A" w:rsidRDefault="001B5890" w:rsidP="00FA7408">
            <w:pPr>
              <w:pStyle w:val="a9"/>
              <w:jc w:val="both"/>
              <w:rPr>
                <w:sz w:val="28"/>
                <w:szCs w:val="28"/>
              </w:rPr>
            </w:pPr>
            <w:r>
              <w:rPr>
                <w:sz w:val="28"/>
                <w:szCs w:val="28"/>
              </w:rPr>
              <w:t>Про хід виконання Закону України «Про публічні закупівлі» у структурних підрозділах райдержадміністрації</w:t>
            </w:r>
          </w:p>
        </w:tc>
        <w:tc>
          <w:tcPr>
            <w:tcW w:w="4239" w:type="dxa"/>
            <w:tcBorders>
              <w:top w:val="single" w:sz="4" w:space="0" w:color="auto"/>
              <w:left w:val="single" w:sz="4" w:space="0" w:color="auto"/>
              <w:bottom w:val="single" w:sz="4" w:space="0" w:color="auto"/>
              <w:right w:val="single" w:sz="4" w:space="0" w:color="auto"/>
            </w:tcBorders>
          </w:tcPr>
          <w:p w:rsidR="001B5890" w:rsidRPr="0065416A" w:rsidRDefault="001B5890" w:rsidP="00FA7408">
            <w:pPr>
              <w:pStyle w:val="a9"/>
              <w:jc w:val="both"/>
              <w:rPr>
                <w:sz w:val="28"/>
                <w:szCs w:val="28"/>
              </w:rPr>
            </w:pPr>
            <w:r>
              <w:rPr>
                <w:sz w:val="28"/>
                <w:szCs w:val="28"/>
              </w:rPr>
              <w:t>а</w:t>
            </w:r>
            <w:r w:rsidRPr="0065416A">
              <w:rPr>
                <w:sz w:val="28"/>
                <w:szCs w:val="28"/>
              </w:rPr>
              <w:t xml:space="preserve">наліз виконання </w:t>
            </w:r>
            <w:r>
              <w:rPr>
                <w:sz w:val="28"/>
                <w:szCs w:val="28"/>
              </w:rPr>
              <w:t>Закону України</w:t>
            </w:r>
          </w:p>
        </w:tc>
        <w:tc>
          <w:tcPr>
            <w:tcW w:w="2268" w:type="dxa"/>
            <w:tcBorders>
              <w:top w:val="single" w:sz="4" w:space="0" w:color="auto"/>
              <w:left w:val="single" w:sz="4" w:space="0" w:color="auto"/>
              <w:bottom w:val="single" w:sz="4" w:space="0" w:color="auto"/>
              <w:right w:val="single" w:sz="4" w:space="0" w:color="auto"/>
            </w:tcBorders>
            <w:hideMark/>
          </w:tcPr>
          <w:p w:rsidR="001B5890" w:rsidRPr="0065416A" w:rsidRDefault="001B5890" w:rsidP="00FA7408">
            <w:pPr>
              <w:pStyle w:val="a9"/>
              <w:jc w:val="center"/>
              <w:rPr>
                <w:sz w:val="28"/>
                <w:szCs w:val="28"/>
              </w:rPr>
            </w:pPr>
            <w:r>
              <w:rPr>
                <w:sz w:val="28"/>
                <w:szCs w:val="28"/>
              </w:rPr>
              <w:t>щокварталу</w:t>
            </w:r>
          </w:p>
        </w:tc>
        <w:tc>
          <w:tcPr>
            <w:tcW w:w="2977" w:type="dxa"/>
            <w:tcBorders>
              <w:top w:val="single" w:sz="4" w:space="0" w:color="auto"/>
              <w:left w:val="single" w:sz="4" w:space="0" w:color="auto"/>
              <w:bottom w:val="single" w:sz="4" w:space="0" w:color="auto"/>
              <w:right w:val="single" w:sz="4" w:space="0" w:color="auto"/>
            </w:tcBorders>
            <w:hideMark/>
          </w:tcPr>
          <w:p w:rsidR="001B5890" w:rsidRDefault="001B5890" w:rsidP="001B5890">
            <w:pPr>
              <w:spacing w:after="0" w:line="240" w:lineRule="auto"/>
              <w:rPr>
                <w:rFonts w:ascii="Times New Roman" w:hAnsi="Times New Roman" w:cs="Times New Roman"/>
                <w:sz w:val="28"/>
                <w:szCs w:val="28"/>
              </w:rPr>
            </w:pPr>
            <w:r>
              <w:rPr>
                <w:rFonts w:ascii="Times New Roman" w:hAnsi="Times New Roman" w:cs="Times New Roman"/>
                <w:sz w:val="28"/>
                <w:szCs w:val="28"/>
              </w:rPr>
              <w:t>Григорій Павлович</w:t>
            </w:r>
            <w:r w:rsidR="00860EAB">
              <w:rPr>
                <w:rFonts w:ascii="Times New Roman" w:hAnsi="Times New Roman" w:cs="Times New Roman"/>
                <w:sz w:val="28"/>
                <w:szCs w:val="28"/>
              </w:rPr>
              <w:t>,</w:t>
            </w:r>
          </w:p>
          <w:p w:rsidR="001B5890" w:rsidRDefault="001B5890" w:rsidP="00FA7408">
            <w:pPr>
              <w:pStyle w:val="a9"/>
              <w:jc w:val="both"/>
              <w:rPr>
                <w:sz w:val="28"/>
                <w:szCs w:val="28"/>
              </w:rPr>
            </w:pPr>
            <w:r>
              <w:rPr>
                <w:sz w:val="28"/>
                <w:szCs w:val="28"/>
              </w:rPr>
              <w:t>Тетяна Таранюк</w:t>
            </w:r>
            <w:r w:rsidR="00860EAB">
              <w:rPr>
                <w:sz w:val="28"/>
                <w:szCs w:val="28"/>
              </w:rPr>
              <w:t>,</w:t>
            </w:r>
          </w:p>
          <w:p w:rsidR="001B5890" w:rsidRPr="0065416A" w:rsidRDefault="001B5890" w:rsidP="00520F0F">
            <w:pPr>
              <w:pStyle w:val="a9"/>
              <w:jc w:val="both"/>
              <w:rPr>
                <w:sz w:val="28"/>
                <w:szCs w:val="28"/>
              </w:rPr>
            </w:pPr>
            <w:r>
              <w:rPr>
                <w:sz w:val="28"/>
                <w:szCs w:val="28"/>
              </w:rPr>
              <w:t>керівники управлінь та відділів райдержадміністрації</w:t>
            </w:r>
          </w:p>
        </w:tc>
      </w:tr>
    </w:tbl>
    <w:p w:rsidR="008045EB" w:rsidRDefault="008045EB" w:rsidP="008045EB">
      <w:pPr>
        <w:spacing w:after="0" w:line="240" w:lineRule="auto"/>
        <w:jc w:val="center"/>
        <w:rPr>
          <w:rFonts w:ascii="Times New Roman" w:hAnsi="Times New Roman" w:cs="Times New Roman"/>
          <w:bCs/>
          <w:sz w:val="28"/>
          <w:szCs w:val="28"/>
        </w:rPr>
      </w:pPr>
    </w:p>
    <w:p w:rsidR="009015F5" w:rsidRPr="00C74B31" w:rsidRDefault="009015F5" w:rsidP="008045EB">
      <w:pPr>
        <w:spacing w:after="0" w:line="240" w:lineRule="auto"/>
        <w:jc w:val="center"/>
        <w:rPr>
          <w:rFonts w:ascii="Times New Roman" w:hAnsi="Times New Roman" w:cs="Times New Roman"/>
          <w:bCs/>
          <w:sz w:val="28"/>
          <w:szCs w:val="28"/>
        </w:rPr>
      </w:pPr>
    </w:p>
    <w:p w:rsidR="009015F5" w:rsidRPr="00C74B31" w:rsidRDefault="009015F5" w:rsidP="008045EB">
      <w:pPr>
        <w:spacing w:after="0" w:line="240" w:lineRule="auto"/>
        <w:jc w:val="center"/>
        <w:rPr>
          <w:rFonts w:ascii="Times New Roman" w:hAnsi="Times New Roman" w:cs="Times New Roman"/>
          <w:bCs/>
          <w:sz w:val="28"/>
          <w:szCs w:val="28"/>
        </w:rPr>
      </w:pPr>
    </w:p>
    <w:p w:rsidR="008045EB" w:rsidRPr="008F0CD3" w:rsidRDefault="008045EB" w:rsidP="008045EB">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lang w:val="en-US"/>
        </w:rPr>
        <w:lastRenderedPageBreak/>
        <w:t>IV</w:t>
      </w:r>
      <w:r w:rsidRPr="008F0CD3">
        <w:rPr>
          <w:rFonts w:ascii="Times New Roman" w:hAnsi="Times New Roman" w:cs="Times New Roman"/>
          <w:bCs/>
          <w:sz w:val="28"/>
          <w:szCs w:val="28"/>
        </w:rPr>
        <w:t xml:space="preserve">. </w:t>
      </w:r>
      <w:r w:rsidRPr="008F0CD3">
        <w:rPr>
          <w:rFonts w:ascii="Times New Roman" w:hAnsi="Times New Roman" w:cs="Times New Roman"/>
          <w:sz w:val="28"/>
          <w:szCs w:val="28"/>
        </w:rPr>
        <w:t>Основні організаційно-масові заходи, проведення яких забезпечується</w:t>
      </w:r>
    </w:p>
    <w:p w:rsidR="008045EB" w:rsidRDefault="008045EB" w:rsidP="008045EB">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районною державною адміністрацією або за її участю</w:t>
      </w:r>
    </w:p>
    <w:p w:rsidR="00055EF7" w:rsidRPr="008F0CD3" w:rsidRDefault="00055EF7" w:rsidP="008045EB">
      <w:pPr>
        <w:spacing w:after="0" w:line="240" w:lineRule="auto"/>
        <w:jc w:val="center"/>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gridCol w:w="4250"/>
        <w:gridCol w:w="2240"/>
        <w:gridCol w:w="3003"/>
      </w:tblGrid>
      <w:tr w:rsidR="008045EB" w:rsidRPr="008F0CD3" w:rsidTr="00E91249">
        <w:trPr>
          <w:cantSplit/>
        </w:trPr>
        <w:tc>
          <w:tcPr>
            <w:tcW w:w="5387" w:type="dxa"/>
            <w:tcBorders>
              <w:top w:val="single" w:sz="4" w:space="0" w:color="auto"/>
              <w:left w:val="single" w:sz="4" w:space="0" w:color="auto"/>
              <w:bottom w:val="single" w:sz="4" w:space="0" w:color="auto"/>
              <w:right w:val="single" w:sz="4" w:space="0" w:color="auto"/>
            </w:tcBorders>
            <w:vAlign w:val="center"/>
            <w:hideMark/>
          </w:tcPr>
          <w:p w:rsidR="008045EB" w:rsidRPr="008F0CD3" w:rsidRDefault="008045EB" w:rsidP="00FA7408">
            <w:pPr>
              <w:pStyle w:val="2"/>
              <w:rPr>
                <w:b w:val="0"/>
                <w:bCs/>
                <w:szCs w:val="28"/>
                <w:u w:val="none"/>
              </w:rPr>
            </w:pPr>
            <w:r w:rsidRPr="008F0CD3">
              <w:rPr>
                <w:b w:val="0"/>
                <w:bCs/>
                <w:szCs w:val="28"/>
                <w:u w:val="none"/>
              </w:rPr>
              <w:t>Зміст заходу</w:t>
            </w:r>
          </w:p>
        </w:tc>
        <w:tc>
          <w:tcPr>
            <w:tcW w:w="4250" w:type="dxa"/>
            <w:tcBorders>
              <w:top w:val="single" w:sz="4" w:space="0" w:color="auto"/>
              <w:left w:val="single" w:sz="4" w:space="0" w:color="auto"/>
              <w:bottom w:val="single" w:sz="4" w:space="0" w:color="auto"/>
              <w:right w:val="single" w:sz="4" w:space="0" w:color="auto"/>
            </w:tcBorders>
            <w:vAlign w:val="center"/>
            <w:hideMark/>
          </w:tcPr>
          <w:p w:rsidR="008045EB" w:rsidRPr="008F0CD3" w:rsidRDefault="008045EB" w:rsidP="00FA7408">
            <w:pPr>
              <w:pStyle w:val="2"/>
              <w:rPr>
                <w:b w:val="0"/>
                <w:bCs/>
                <w:szCs w:val="28"/>
                <w:u w:val="none"/>
              </w:rPr>
            </w:pPr>
            <w:r w:rsidRPr="008F0CD3">
              <w:rPr>
                <w:b w:val="0"/>
                <w:bCs/>
                <w:szCs w:val="28"/>
                <w:u w:val="none"/>
              </w:rPr>
              <w:t>Обґрунтування необхідності</w:t>
            </w:r>
          </w:p>
          <w:p w:rsidR="008045EB" w:rsidRPr="008F0CD3" w:rsidRDefault="008045EB" w:rsidP="00FA7408">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здійснення заходу</w:t>
            </w:r>
          </w:p>
        </w:tc>
        <w:tc>
          <w:tcPr>
            <w:tcW w:w="2240" w:type="dxa"/>
            <w:tcBorders>
              <w:top w:val="single" w:sz="4" w:space="0" w:color="auto"/>
              <w:left w:val="single" w:sz="4" w:space="0" w:color="auto"/>
              <w:bottom w:val="single" w:sz="4" w:space="0" w:color="auto"/>
              <w:right w:val="single" w:sz="4" w:space="0" w:color="auto"/>
            </w:tcBorders>
            <w:vAlign w:val="center"/>
            <w:hideMark/>
          </w:tcPr>
          <w:p w:rsidR="008045EB" w:rsidRPr="008F0CD3" w:rsidRDefault="008045EB" w:rsidP="00FA7408">
            <w:pPr>
              <w:pStyle w:val="2"/>
              <w:rPr>
                <w:bCs/>
                <w:szCs w:val="28"/>
              </w:rPr>
            </w:pPr>
            <w:r w:rsidRPr="008F0CD3">
              <w:rPr>
                <w:b w:val="0"/>
                <w:bCs/>
                <w:szCs w:val="28"/>
                <w:u w:val="none"/>
              </w:rPr>
              <w:t>Термін виконання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8045EB" w:rsidRPr="008F0CD3" w:rsidRDefault="008045EB" w:rsidP="00FA7408">
            <w:pPr>
              <w:pStyle w:val="2"/>
              <w:rPr>
                <w:b w:val="0"/>
                <w:bCs/>
                <w:szCs w:val="28"/>
                <w:u w:val="none"/>
              </w:rPr>
            </w:pPr>
            <w:r w:rsidRPr="008F0CD3">
              <w:rPr>
                <w:b w:val="0"/>
                <w:bCs/>
                <w:szCs w:val="28"/>
                <w:u w:val="none"/>
              </w:rPr>
              <w:t>Відповідальні виконавці</w:t>
            </w:r>
          </w:p>
        </w:tc>
      </w:tr>
      <w:tr w:rsidR="008045EB" w:rsidRPr="008F0CD3" w:rsidTr="00055EF7">
        <w:tc>
          <w:tcPr>
            <w:tcW w:w="5387" w:type="dxa"/>
            <w:tcBorders>
              <w:top w:val="single" w:sz="4" w:space="0" w:color="auto"/>
              <w:left w:val="single" w:sz="4" w:space="0" w:color="auto"/>
              <w:bottom w:val="single" w:sz="4" w:space="0" w:color="auto"/>
              <w:right w:val="single" w:sz="4" w:space="0" w:color="auto"/>
            </w:tcBorders>
            <w:hideMark/>
          </w:tcPr>
          <w:p w:rsidR="008045EB" w:rsidRPr="00FF7580" w:rsidRDefault="008045EB" w:rsidP="00FA7408">
            <w:pPr>
              <w:pStyle w:val="a5"/>
              <w:widowControl w:val="0"/>
              <w:jc w:val="both"/>
              <w:rPr>
                <w:sz w:val="28"/>
                <w:szCs w:val="28"/>
              </w:rPr>
            </w:pPr>
            <w:r w:rsidRPr="00FF7580">
              <w:rPr>
                <w:sz w:val="28"/>
                <w:szCs w:val="28"/>
              </w:rPr>
              <w:t xml:space="preserve">Участь у засіданнях сесій та постійних комісій районної ради </w:t>
            </w:r>
          </w:p>
        </w:tc>
        <w:tc>
          <w:tcPr>
            <w:tcW w:w="4250" w:type="dxa"/>
            <w:tcBorders>
              <w:top w:val="single" w:sz="4" w:space="0" w:color="auto"/>
              <w:left w:val="single" w:sz="4" w:space="0" w:color="auto"/>
              <w:bottom w:val="single" w:sz="4" w:space="0" w:color="auto"/>
              <w:right w:val="single" w:sz="4" w:space="0" w:color="auto"/>
            </w:tcBorders>
            <w:noWrap/>
            <w:hideMark/>
          </w:tcPr>
          <w:p w:rsidR="008045EB" w:rsidRPr="00FF7580" w:rsidRDefault="008045EB" w:rsidP="00FA7408">
            <w:pPr>
              <w:pStyle w:val="31"/>
              <w:widowControl w:val="0"/>
              <w:rPr>
                <w:sz w:val="28"/>
                <w:szCs w:val="28"/>
                <w:lang w:val="ru-RU"/>
              </w:rPr>
            </w:pPr>
            <w:r w:rsidRPr="00FF7580">
              <w:rPr>
                <w:sz w:val="28"/>
                <w:szCs w:val="28"/>
                <w:lang w:val="ru-RU"/>
              </w:rPr>
              <w:t>в</w:t>
            </w:r>
            <w:r w:rsidRPr="00FF7580">
              <w:rPr>
                <w:sz w:val="28"/>
                <w:szCs w:val="28"/>
              </w:rPr>
              <w:t xml:space="preserve">ідповідно до статті 34 Закону України </w:t>
            </w:r>
            <w:r w:rsidRPr="00FF7580">
              <w:rPr>
                <w:sz w:val="28"/>
                <w:szCs w:val="28"/>
                <w:lang w:val="ru-RU"/>
              </w:rPr>
              <w:t>«Про місцеві</w:t>
            </w:r>
            <w:r w:rsidR="002A6F30">
              <w:rPr>
                <w:sz w:val="28"/>
                <w:szCs w:val="28"/>
                <w:lang w:val="ru-RU"/>
              </w:rPr>
              <w:t xml:space="preserve"> </w:t>
            </w:r>
            <w:r w:rsidRPr="00FF7580">
              <w:rPr>
                <w:sz w:val="28"/>
                <w:szCs w:val="28"/>
                <w:lang w:val="ru-RU"/>
              </w:rPr>
              <w:t>державні</w:t>
            </w:r>
            <w:r w:rsidR="002A6F30">
              <w:rPr>
                <w:sz w:val="28"/>
                <w:szCs w:val="28"/>
                <w:lang w:val="ru-RU"/>
              </w:rPr>
              <w:t xml:space="preserve"> </w:t>
            </w:r>
            <w:bookmarkStart w:id="0" w:name="_GoBack"/>
            <w:bookmarkEnd w:id="0"/>
            <w:r w:rsidRPr="00FF7580">
              <w:rPr>
                <w:sz w:val="28"/>
                <w:szCs w:val="28"/>
                <w:lang w:val="ru-RU"/>
              </w:rPr>
              <w:t>адміністрації»</w:t>
            </w:r>
          </w:p>
        </w:tc>
        <w:tc>
          <w:tcPr>
            <w:tcW w:w="2240" w:type="dxa"/>
            <w:tcBorders>
              <w:top w:val="single" w:sz="4" w:space="0" w:color="auto"/>
              <w:left w:val="single" w:sz="4" w:space="0" w:color="auto"/>
              <w:bottom w:val="single" w:sz="4" w:space="0" w:color="auto"/>
              <w:right w:val="single" w:sz="4" w:space="0" w:color="auto"/>
            </w:tcBorders>
            <w:hideMark/>
          </w:tcPr>
          <w:p w:rsidR="008045EB" w:rsidRPr="00FF7580" w:rsidRDefault="008045EB" w:rsidP="00E43161">
            <w:pPr>
              <w:pStyle w:val="31"/>
              <w:widowControl w:val="0"/>
              <w:jc w:val="center"/>
              <w:rPr>
                <w:sz w:val="28"/>
                <w:szCs w:val="28"/>
              </w:rPr>
            </w:pPr>
            <w:r w:rsidRPr="00FF7580">
              <w:rPr>
                <w:sz w:val="28"/>
                <w:szCs w:val="28"/>
              </w:rPr>
              <w:t>згідно з планом роботи районної ради</w:t>
            </w:r>
          </w:p>
        </w:tc>
        <w:tc>
          <w:tcPr>
            <w:tcW w:w="3003" w:type="dxa"/>
            <w:tcBorders>
              <w:top w:val="single" w:sz="4" w:space="0" w:color="auto"/>
              <w:left w:val="single" w:sz="4" w:space="0" w:color="auto"/>
              <w:bottom w:val="single" w:sz="4" w:space="0" w:color="auto"/>
              <w:right w:val="single" w:sz="4" w:space="0" w:color="auto"/>
            </w:tcBorders>
            <w:hideMark/>
          </w:tcPr>
          <w:p w:rsidR="008045EB" w:rsidRPr="00FF7580" w:rsidRDefault="008045EB" w:rsidP="00FA7408">
            <w:pPr>
              <w:pStyle w:val="a9"/>
              <w:widowControl w:val="0"/>
              <w:rPr>
                <w:sz w:val="28"/>
                <w:szCs w:val="28"/>
              </w:rPr>
            </w:pPr>
            <w:r w:rsidRPr="00FF7580">
              <w:rPr>
                <w:sz w:val="28"/>
                <w:szCs w:val="28"/>
              </w:rPr>
              <w:t>Заступник</w:t>
            </w:r>
            <w:r>
              <w:rPr>
                <w:sz w:val="28"/>
                <w:szCs w:val="28"/>
              </w:rPr>
              <w:t>и голови</w:t>
            </w:r>
            <w:r w:rsidRPr="00FF7580">
              <w:rPr>
                <w:sz w:val="28"/>
                <w:szCs w:val="28"/>
              </w:rPr>
              <w:t>, керівник апарату</w:t>
            </w:r>
          </w:p>
          <w:p w:rsidR="008045EB" w:rsidRPr="00FF7580" w:rsidRDefault="008045EB" w:rsidP="00FA7408">
            <w:pPr>
              <w:pStyle w:val="a9"/>
              <w:widowControl w:val="0"/>
              <w:rPr>
                <w:sz w:val="28"/>
                <w:szCs w:val="28"/>
              </w:rPr>
            </w:pPr>
            <w:r w:rsidRPr="00FF7580">
              <w:rPr>
                <w:sz w:val="28"/>
                <w:szCs w:val="28"/>
              </w:rPr>
              <w:t>райдержадміністрації, керівники структурних підрозділів райдержадміністрації</w:t>
            </w:r>
          </w:p>
        </w:tc>
      </w:tr>
      <w:tr w:rsidR="008045EB" w:rsidRPr="008F0CD3" w:rsidTr="00055EF7">
        <w:trPr>
          <w:trHeight w:val="1701"/>
        </w:trPr>
        <w:tc>
          <w:tcPr>
            <w:tcW w:w="5387" w:type="dxa"/>
            <w:tcBorders>
              <w:top w:val="single" w:sz="4" w:space="0" w:color="auto"/>
              <w:left w:val="single" w:sz="4" w:space="0" w:color="auto"/>
              <w:bottom w:val="single" w:sz="4" w:space="0" w:color="auto"/>
              <w:right w:val="single" w:sz="4" w:space="0" w:color="auto"/>
            </w:tcBorders>
            <w:hideMark/>
          </w:tcPr>
          <w:p w:rsidR="008045EB" w:rsidRPr="00E92AD1" w:rsidRDefault="008045EB" w:rsidP="00FA7408">
            <w:pPr>
              <w:pStyle w:val="2"/>
              <w:jc w:val="both"/>
              <w:rPr>
                <w:b w:val="0"/>
                <w:szCs w:val="28"/>
                <w:u w:val="none"/>
              </w:rPr>
            </w:pPr>
            <w:r w:rsidRPr="00E92AD1">
              <w:rPr>
                <w:b w:val="0"/>
                <w:szCs w:val="28"/>
                <w:u w:val="none"/>
              </w:rPr>
              <w:t>Відзначення державних свят</w:t>
            </w:r>
          </w:p>
        </w:tc>
        <w:tc>
          <w:tcPr>
            <w:tcW w:w="4250" w:type="dxa"/>
            <w:tcBorders>
              <w:top w:val="single" w:sz="4" w:space="0" w:color="auto"/>
              <w:left w:val="single" w:sz="4" w:space="0" w:color="auto"/>
              <w:bottom w:val="single" w:sz="4" w:space="0" w:color="auto"/>
              <w:right w:val="single" w:sz="4" w:space="0" w:color="auto"/>
            </w:tcBorders>
            <w:hideMark/>
          </w:tcPr>
          <w:p w:rsidR="008045EB" w:rsidRPr="00E92AD1" w:rsidRDefault="008045EB" w:rsidP="00FA7408">
            <w:pPr>
              <w:pStyle w:val="2"/>
              <w:jc w:val="both"/>
              <w:rPr>
                <w:b w:val="0"/>
                <w:szCs w:val="28"/>
              </w:rPr>
            </w:pPr>
            <w:r w:rsidRPr="00E92AD1">
              <w:rPr>
                <w:b w:val="0"/>
                <w:szCs w:val="28"/>
                <w:u w:val="none"/>
              </w:rPr>
              <w:t>координація дій структурних підрозділів райдержадміністрації та органів місцевого самоврядування району у підготовці та відзначенні державних свят</w:t>
            </w:r>
          </w:p>
        </w:tc>
        <w:tc>
          <w:tcPr>
            <w:tcW w:w="2240" w:type="dxa"/>
            <w:tcBorders>
              <w:top w:val="single" w:sz="4" w:space="0" w:color="auto"/>
              <w:left w:val="single" w:sz="4" w:space="0" w:color="auto"/>
              <w:bottom w:val="single" w:sz="4" w:space="0" w:color="auto"/>
              <w:right w:val="single" w:sz="4" w:space="0" w:color="auto"/>
            </w:tcBorders>
            <w:hideMark/>
          </w:tcPr>
          <w:p w:rsidR="008045EB" w:rsidRPr="00E92AD1" w:rsidRDefault="008045EB" w:rsidP="00E43161">
            <w:pPr>
              <w:pStyle w:val="2"/>
              <w:rPr>
                <w:b w:val="0"/>
                <w:szCs w:val="28"/>
                <w:u w:val="none"/>
              </w:rPr>
            </w:pPr>
            <w:r w:rsidRPr="00E92AD1">
              <w:rPr>
                <w:b w:val="0"/>
                <w:szCs w:val="28"/>
                <w:u w:val="none"/>
              </w:rPr>
              <w:t>протягом</w:t>
            </w:r>
          </w:p>
          <w:p w:rsidR="008045EB" w:rsidRPr="00E92AD1" w:rsidRDefault="00336AC1" w:rsidP="00E43161">
            <w:pPr>
              <w:pStyle w:val="2"/>
              <w:rPr>
                <w:b w:val="0"/>
                <w:szCs w:val="28"/>
                <w:u w:val="none"/>
              </w:rPr>
            </w:pPr>
            <w:r>
              <w:rPr>
                <w:b w:val="0"/>
                <w:szCs w:val="28"/>
                <w:u w:val="none"/>
              </w:rPr>
              <w:t>кварталу</w:t>
            </w:r>
          </w:p>
        </w:tc>
        <w:tc>
          <w:tcPr>
            <w:tcW w:w="3003" w:type="dxa"/>
            <w:tcBorders>
              <w:top w:val="single" w:sz="4" w:space="0" w:color="auto"/>
              <w:left w:val="single" w:sz="4" w:space="0" w:color="auto"/>
              <w:bottom w:val="single" w:sz="4" w:space="0" w:color="auto"/>
              <w:right w:val="single" w:sz="4" w:space="0" w:color="auto"/>
            </w:tcBorders>
            <w:hideMark/>
          </w:tcPr>
          <w:p w:rsidR="008045EB" w:rsidRPr="00430ECC" w:rsidRDefault="008045EB" w:rsidP="00FA7408">
            <w:pPr>
              <w:pStyle w:val="a9"/>
              <w:widowControl w:val="0"/>
              <w:rPr>
                <w:sz w:val="28"/>
                <w:szCs w:val="28"/>
              </w:rPr>
            </w:pPr>
            <w:r w:rsidRPr="00FF7580">
              <w:rPr>
                <w:sz w:val="28"/>
                <w:szCs w:val="28"/>
              </w:rPr>
              <w:t>Заступник</w:t>
            </w:r>
            <w:r>
              <w:rPr>
                <w:sz w:val="28"/>
                <w:szCs w:val="28"/>
              </w:rPr>
              <w:t>и голови</w:t>
            </w:r>
            <w:r w:rsidRPr="00FF7580">
              <w:rPr>
                <w:sz w:val="28"/>
                <w:szCs w:val="28"/>
              </w:rPr>
              <w:t xml:space="preserve">, </w:t>
            </w:r>
            <w:r w:rsidRPr="00430ECC">
              <w:rPr>
                <w:sz w:val="28"/>
                <w:szCs w:val="28"/>
              </w:rPr>
              <w:t>керівник апарату</w:t>
            </w:r>
          </w:p>
          <w:p w:rsidR="008045EB" w:rsidRPr="00E92AD1" w:rsidRDefault="008045EB" w:rsidP="00FA7408">
            <w:pPr>
              <w:spacing w:after="0" w:line="240" w:lineRule="auto"/>
              <w:jc w:val="both"/>
              <w:rPr>
                <w:rFonts w:ascii="Times New Roman" w:hAnsi="Times New Roman" w:cs="Times New Roman"/>
                <w:sz w:val="28"/>
                <w:szCs w:val="28"/>
                <w:lang w:eastAsia="ru-RU"/>
              </w:rPr>
            </w:pPr>
            <w:r w:rsidRPr="00430ECC">
              <w:rPr>
                <w:rFonts w:ascii="Times New Roman" w:hAnsi="Times New Roman" w:cs="Times New Roman"/>
                <w:sz w:val="28"/>
                <w:szCs w:val="28"/>
              </w:rPr>
              <w:t>райдержадміністрації, керівники структурних підрозділів райдержадміністрації</w:t>
            </w:r>
          </w:p>
        </w:tc>
      </w:tr>
      <w:tr w:rsidR="00C12F36" w:rsidRPr="00592658" w:rsidTr="00F25ABC">
        <w:trPr>
          <w:trHeight w:val="553"/>
        </w:trPr>
        <w:tc>
          <w:tcPr>
            <w:tcW w:w="5387" w:type="dxa"/>
            <w:tcBorders>
              <w:top w:val="single" w:sz="4" w:space="0" w:color="auto"/>
              <w:left w:val="single" w:sz="4" w:space="0" w:color="auto"/>
              <w:bottom w:val="single" w:sz="4" w:space="0" w:color="auto"/>
              <w:right w:val="single" w:sz="4" w:space="0" w:color="auto"/>
            </w:tcBorders>
            <w:hideMark/>
          </w:tcPr>
          <w:p w:rsidR="00C12F36" w:rsidRPr="00592658" w:rsidRDefault="00C12F36" w:rsidP="00C12F36">
            <w:pPr>
              <w:pStyle w:val="2"/>
              <w:jc w:val="both"/>
              <w:rPr>
                <w:b w:val="0"/>
                <w:szCs w:val="28"/>
                <w:u w:val="none"/>
              </w:rPr>
            </w:pPr>
            <w:r>
              <w:br w:type="page"/>
            </w:r>
            <w:r w:rsidRPr="00592658">
              <w:rPr>
                <w:b w:val="0"/>
                <w:szCs w:val="28"/>
                <w:u w:val="none"/>
              </w:rPr>
              <w:t>День Державного Прапора України</w:t>
            </w:r>
          </w:p>
        </w:tc>
        <w:tc>
          <w:tcPr>
            <w:tcW w:w="4250" w:type="dxa"/>
            <w:tcBorders>
              <w:top w:val="single" w:sz="4" w:space="0" w:color="auto"/>
              <w:left w:val="single" w:sz="4" w:space="0" w:color="auto"/>
              <w:bottom w:val="single" w:sz="4" w:space="0" w:color="auto"/>
              <w:right w:val="single" w:sz="4" w:space="0" w:color="auto"/>
            </w:tcBorders>
            <w:hideMark/>
          </w:tcPr>
          <w:p w:rsidR="00C12F36" w:rsidRPr="00592658" w:rsidRDefault="00C12F36" w:rsidP="00C12F36">
            <w:pPr>
              <w:pStyle w:val="2"/>
              <w:jc w:val="both"/>
              <w:rPr>
                <w:b w:val="0"/>
                <w:szCs w:val="28"/>
                <w:u w:val="none"/>
              </w:rPr>
            </w:pPr>
            <w:r w:rsidRPr="00592658">
              <w:rPr>
                <w:b w:val="0"/>
                <w:szCs w:val="28"/>
                <w:u w:val="none"/>
              </w:rPr>
              <w:t>відзначення державного свята, відповідно до Указу Президента України від 23 серпня 2004 року № 987/2004</w:t>
            </w:r>
          </w:p>
        </w:tc>
        <w:tc>
          <w:tcPr>
            <w:tcW w:w="2240" w:type="dxa"/>
            <w:tcBorders>
              <w:top w:val="single" w:sz="4" w:space="0" w:color="auto"/>
              <w:left w:val="single" w:sz="4" w:space="0" w:color="auto"/>
              <w:bottom w:val="single" w:sz="4" w:space="0" w:color="auto"/>
              <w:right w:val="single" w:sz="4" w:space="0" w:color="auto"/>
            </w:tcBorders>
            <w:hideMark/>
          </w:tcPr>
          <w:p w:rsidR="00C12F36" w:rsidRPr="00592658" w:rsidRDefault="00C12F36" w:rsidP="00C12F36">
            <w:pPr>
              <w:pStyle w:val="2"/>
              <w:rPr>
                <w:b w:val="0"/>
                <w:szCs w:val="28"/>
                <w:u w:val="none"/>
              </w:rPr>
            </w:pPr>
            <w:r w:rsidRPr="00592658">
              <w:rPr>
                <w:b w:val="0"/>
                <w:szCs w:val="28"/>
                <w:u w:val="none"/>
              </w:rPr>
              <w:t>23серпня</w:t>
            </w:r>
          </w:p>
        </w:tc>
        <w:tc>
          <w:tcPr>
            <w:tcW w:w="3003" w:type="dxa"/>
            <w:tcBorders>
              <w:top w:val="single" w:sz="4" w:space="0" w:color="auto"/>
              <w:left w:val="single" w:sz="4" w:space="0" w:color="auto"/>
              <w:bottom w:val="single" w:sz="4" w:space="0" w:color="auto"/>
              <w:right w:val="single" w:sz="4" w:space="0" w:color="auto"/>
            </w:tcBorders>
            <w:hideMark/>
          </w:tcPr>
          <w:p w:rsidR="00C12F36" w:rsidRPr="00592658" w:rsidRDefault="00C12F36" w:rsidP="00C12F36">
            <w:pPr>
              <w:spacing w:after="0" w:line="240" w:lineRule="auto"/>
              <w:rPr>
                <w:rFonts w:ascii="Times New Roman" w:hAnsi="Times New Roman" w:cs="Times New Roman"/>
                <w:sz w:val="28"/>
                <w:szCs w:val="28"/>
              </w:rPr>
            </w:pPr>
            <w:r w:rsidRPr="00592658">
              <w:rPr>
                <w:rFonts w:ascii="Times New Roman" w:hAnsi="Times New Roman" w:cs="Times New Roman"/>
                <w:sz w:val="28"/>
                <w:szCs w:val="28"/>
              </w:rPr>
              <w:t>Валентина Рижук</w:t>
            </w:r>
            <w:r>
              <w:rPr>
                <w:rFonts w:ascii="Times New Roman" w:hAnsi="Times New Roman" w:cs="Times New Roman"/>
                <w:sz w:val="28"/>
                <w:szCs w:val="28"/>
              </w:rPr>
              <w:t>, Андрій Мельник</w:t>
            </w:r>
          </w:p>
        </w:tc>
      </w:tr>
      <w:tr w:rsidR="00C12F36" w:rsidRPr="00592658" w:rsidTr="00F25ABC">
        <w:trPr>
          <w:trHeight w:val="694"/>
        </w:trPr>
        <w:tc>
          <w:tcPr>
            <w:tcW w:w="5387" w:type="dxa"/>
            <w:tcBorders>
              <w:top w:val="single" w:sz="4" w:space="0" w:color="auto"/>
              <w:left w:val="single" w:sz="4" w:space="0" w:color="auto"/>
              <w:bottom w:val="single" w:sz="4" w:space="0" w:color="auto"/>
              <w:right w:val="single" w:sz="4" w:space="0" w:color="auto"/>
            </w:tcBorders>
            <w:hideMark/>
          </w:tcPr>
          <w:p w:rsidR="00C12F36" w:rsidRPr="00592658" w:rsidRDefault="00C12F36" w:rsidP="00C12F36">
            <w:pPr>
              <w:spacing w:after="0" w:line="240" w:lineRule="auto"/>
              <w:jc w:val="both"/>
              <w:rPr>
                <w:rFonts w:ascii="Times New Roman" w:hAnsi="Times New Roman" w:cs="Times New Roman"/>
                <w:sz w:val="28"/>
                <w:szCs w:val="28"/>
                <w:lang w:eastAsia="ru-RU"/>
              </w:rPr>
            </w:pPr>
            <w:r w:rsidRPr="00592658">
              <w:rPr>
                <w:rFonts w:ascii="Times New Roman" w:hAnsi="Times New Roman" w:cs="Times New Roman"/>
                <w:sz w:val="28"/>
                <w:szCs w:val="28"/>
                <w:lang w:eastAsia="ru-RU"/>
              </w:rPr>
              <w:t>День незалежності України</w:t>
            </w:r>
          </w:p>
        </w:tc>
        <w:tc>
          <w:tcPr>
            <w:tcW w:w="4250" w:type="dxa"/>
            <w:tcBorders>
              <w:top w:val="single" w:sz="4" w:space="0" w:color="auto"/>
              <w:left w:val="single" w:sz="4" w:space="0" w:color="auto"/>
              <w:bottom w:val="single" w:sz="4" w:space="0" w:color="auto"/>
              <w:right w:val="single" w:sz="4" w:space="0" w:color="auto"/>
            </w:tcBorders>
            <w:hideMark/>
          </w:tcPr>
          <w:p w:rsidR="00C12F36" w:rsidRPr="00592658" w:rsidRDefault="00C12F36" w:rsidP="00C12F36">
            <w:pPr>
              <w:pStyle w:val="a9"/>
              <w:jc w:val="both"/>
              <w:rPr>
                <w:sz w:val="28"/>
                <w:szCs w:val="28"/>
              </w:rPr>
            </w:pPr>
            <w:r w:rsidRPr="00592658">
              <w:rPr>
                <w:sz w:val="28"/>
                <w:szCs w:val="28"/>
              </w:rPr>
              <w:t xml:space="preserve">відзначення державного свята, відповідно до Указу Президента України </w:t>
            </w:r>
            <w:r w:rsidRPr="00592658">
              <w:rPr>
                <w:spacing w:val="-6"/>
                <w:sz w:val="28"/>
                <w:szCs w:val="28"/>
              </w:rPr>
              <w:t>від 21 жовтня 2020 року № 459/2020</w:t>
            </w:r>
          </w:p>
        </w:tc>
        <w:tc>
          <w:tcPr>
            <w:tcW w:w="2240" w:type="dxa"/>
            <w:tcBorders>
              <w:top w:val="single" w:sz="4" w:space="0" w:color="auto"/>
              <w:left w:val="single" w:sz="4" w:space="0" w:color="auto"/>
              <w:bottom w:val="single" w:sz="4" w:space="0" w:color="auto"/>
              <w:right w:val="single" w:sz="4" w:space="0" w:color="auto"/>
            </w:tcBorders>
            <w:hideMark/>
          </w:tcPr>
          <w:p w:rsidR="00C12F36" w:rsidRPr="00592658" w:rsidRDefault="00C12F36" w:rsidP="00C12F36">
            <w:pPr>
              <w:spacing w:after="0" w:line="240" w:lineRule="auto"/>
              <w:jc w:val="center"/>
              <w:rPr>
                <w:rFonts w:ascii="Times New Roman" w:hAnsi="Times New Roman" w:cs="Times New Roman"/>
                <w:sz w:val="28"/>
                <w:szCs w:val="28"/>
                <w:lang w:eastAsia="ru-RU"/>
              </w:rPr>
            </w:pPr>
            <w:r w:rsidRPr="00592658">
              <w:rPr>
                <w:rFonts w:ascii="Times New Roman" w:hAnsi="Times New Roman" w:cs="Times New Roman"/>
                <w:sz w:val="28"/>
                <w:szCs w:val="28"/>
              </w:rPr>
              <w:t>24 серпня</w:t>
            </w:r>
          </w:p>
        </w:tc>
        <w:tc>
          <w:tcPr>
            <w:tcW w:w="3003" w:type="dxa"/>
            <w:tcBorders>
              <w:top w:val="single" w:sz="4" w:space="0" w:color="auto"/>
              <w:left w:val="single" w:sz="4" w:space="0" w:color="auto"/>
              <w:bottom w:val="single" w:sz="4" w:space="0" w:color="auto"/>
              <w:right w:val="single" w:sz="4" w:space="0" w:color="auto"/>
            </w:tcBorders>
            <w:hideMark/>
          </w:tcPr>
          <w:p w:rsidR="00C12F36" w:rsidRPr="00592658" w:rsidRDefault="00C12F36" w:rsidP="00C12F36">
            <w:pPr>
              <w:spacing w:after="0" w:line="240" w:lineRule="auto"/>
              <w:rPr>
                <w:rFonts w:ascii="Times New Roman" w:hAnsi="Times New Roman" w:cs="Times New Roman"/>
                <w:sz w:val="28"/>
                <w:szCs w:val="28"/>
              </w:rPr>
            </w:pPr>
            <w:r w:rsidRPr="00592658">
              <w:rPr>
                <w:rFonts w:ascii="Times New Roman" w:hAnsi="Times New Roman" w:cs="Times New Roman"/>
                <w:sz w:val="28"/>
                <w:szCs w:val="28"/>
              </w:rPr>
              <w:t>Валентина Рижук</w:t>
            </w:r>
            <w:r>
              <w:rPr>
                <w:rFonts w:ascii="Times New Roman" w:hAnsi="Times New Roman" w:cs="Times New Roman"/>
                <w:sz w:val="28"/>
                <w:szCs w:val="28"/>
              </w:rPr>
              <w:t>, Андрій Мельник</w:t>
            </w:r>
          </w:p>
        </w:tc>
      </w:tr>
      <w:tr w:rsidR="00C12F36" w:rsidRPr="00592658" w:rsidTr="00F25ABC">
        <w:trPr>
          <w:trHeight w:val="704"/>
        </w:trPr>
        <w:tc>
          <w:tcPr>
            <w:tcW w:w="5387" w:type="dxa"/>
            <w:tcBorders>
              <w:top w:val="single" w:sz="4" w:space="0" w:color="auto"/>
              <w:left w:val="single" w:sz="4" w:space="0" w:color="auto"/>
              <w:bottom w:val="single" w:sz="4" w:space="0" w:color="auto"/>
              <w:right w:val="single" w:sz="4" w:space="0" w:color="auto"/>
            </w:tcBorders>
            <w:hideMark/>
          </w:tcPr>
          <w:p w:rsidR="00C12F36" w:rsidRPr="00592658" w:rsidRDefault="00C12F36" w:rsidP="00C12F36">
            <w:pPr>
              <w:spacing w:after="0" w:line="240" w:lineRule="auto"/>
              <w:jc w:val="both"/>
              <w:rPr>
                <w:rFonts w:ascii="Times New Roman" w:hAnsi="Times New Roman" w:cs="Times New Roman"/>
                <w:sz w:val="28"/>
                <w:szCs w:val="28"/>
                <w:lang w:eastAsia="ru-RU"/>
              </w:rPr>
            </w:pPr>
            <w:r w:rsidRPr="00592658">
              <w:rPr>
                <w:rFonts w:ascii="Times New Roman" w:hAnsi="Times New Roman" w:cs="Times New Roman"/>
                <w:sz w:val="28"/>
                <w:szCs w:val="28"/>
                <w:lang w:eastAsia="ru-RU"/>
              </w:rPr>
              <w:lastRenderedPageBreak/>
              <w:t>Деньпам’яті захисників України</w:t>
            </w:r>
          </w:p>
        </w:tc>
        <w:tc>
          <w:tcPr>
            <w:tcW w:w="4250" w:type="dxa"/>
            <w:tcBorders>
              <w:top w:val="single" w:sz="4" w:space="0" w:color="auto"/>
              <w:left w:val="single" w:sz="4" w:space="0" w:color="auto"/>
              <w:bottom w:val="single" w:sz="4" w:space="0" w:color="auto"/>
              <w:right w:val="single" w:sz="4" w:space="0" w:color="auto"/>
            </w:tcBorders>
            <w:hideMark/>
          </w:tcPr>
          <w:p w:rsidR="00C12F36" w:rsidRPr="00592658" w:rsidRDefault="00C12F36" w:rsidP="00C12F36">
            <w:pPr>
              <w:pStyle w:val="a9"/>
              <w:jc w:val="both"/>
              <w:rPr>
                <w:sz w:val="28"/>
                <w:szCs w:val="28"/>
              </w:rPr>
            </w:pPr>
            <w:r w:rsidRPr="00592658">
              <w:rPr>
                <w:sz w:val="28"/>
                <w:szCs w:val="28"/>
              </w:rPr>
              <w:t xml:space="preserve">вшанування пам’яті захисників України, які загинули у боротьбі за незалежність, суверенітет і територіальну цілісність держави, відповідно до Указу Президента України </w:t>
            </w:r>
            <w:r w:rsidRPr="00592658">
              <w:rPr>
                <w:spacing w:val="-6"/>
                <w:sz w:val="28"/>
                <w:szCs w:val="28"/>
              </w:rPr>
              <w:t>від 23 серпня 2019 року № 621/2019</w:t>
            </w:r>
          </w:p>
        </w:tc>
        <w:tc>
          <w:tcPr>
            <w:tcW w:w="2240" w:type="dxa"/>
            <w:tcBorders>
              <w:top w:val="single" w:sz="4" w:space="0" w:color="auto"/>
              <w:left w:val="single" w:sz="4" w:space="0" w:color="auto"/>
              <w:bottom w:val="single" w:sz="4" w:space="0" w:color="auto"/>
              <w:right w:val="single" w:sz="4" w:space="0" w:color="auto"/>
            </w:tcBorders>
            <w:hideMark/>
          </w:tcPr>
          <w:p w:rsidR="00C12F36" w:rsidRPr="00592658" w:rsidRDefault="00C12F36" w:rsidP="00C12F36">
            <w:pPr>
              <w:spacing w:after="0" w:line="240" w:lineRule="auto"/>
              <w:jc w:val="center"/>
              <w:rPr>
                <w:rFonts w:ascii="Times New Roman" w:hAnsi="Times New Roman" w:cs="Times New Roman"/>
                <w:sz w:val="28"/>
                <w:szCs w:val="28"/>
                <w:lang w:eastAsia="ru-RU"/>
              </w:rPr>
            </w:pPr>
            <w:r w:rsidRPr="00592658">
              <w:rPr>
                <w:rFonts w:ascii="Times New Roman" w:hAnsi="Times New Roman" w:cs="Times New Roman"/>
                <w:sz w:val="28"/>
                <w:szCs w:val="28"/>
              </w:rPr>
              <w:t>29 серпня</w:t>
            </w:r>
          </w:p>
        </w:tc>
        <w:tc>
          <w:tcPr>
            <w:tcW w:w="3003" w:type="dxa"/>
            <w:tcBorders>
              <w:top w:val="single" w:sz="4" w:space="0" w:color="auto"/>
              <w:left w:val="single" w:sz="4" w:space="0" w:color="auto"/>
              <w:bottom w:val="single" w:sz="4" w:space="0" w:color="auto"/>
              <w:right w:val="single" w:sz="4" w:space="0" w:color="auto"/>
            </w:tcBorders>
            <w:hideMark/>
          </w:tcPr>
          <w:p w:rsidR="00C12F36" w:rsidRPr="00592658" w:rsidRDefault="00C12F36" w:rsidP="00C12F36">
            <w:pPr>
              <w:spacing w:after="0" w:line="240" w:lineRule="auto"/>
              <w:rPr>
                <w:rFonts w:ascii="Times New Roman" w:hAnsi="Times New Roman" w:cs="Times New Roman"/>
                <w:sz w:val="28"/>
                <w:szCs w:val="28"/>
              </w:rPr>
            </w:pPr>
            <w:r w:rsidRPr="00592658">
              <w:rPr>
                <w:rFonts w:ascii="Times New Roman" w:hAnsi="Times New Roman" w:cs="Times New Roman"/>
                <w:sz w:val="28"/>
                <w:szCs w:val="28"/>
              </w:rPr>
              <w:t>Валентина Рижук</w:t>
            </w:r>
            <w:r>
              <w:rPr>
                <w:rFonts w:ascii="Times New Roman" w:hAnsi="Times New Roman" w:cs="Times New Roman"/>
                <w:sz w:val="28"/>
                <w:szCs w:val="28"/>
              </w:rPr>
              <w:t>, Андрій Мельник</w:t>
            </w:r>
          </w:p>
        </w:tc>
      </w:tr>
      <w:tr w:rsidR="00C12F36" w:rsidRPr="00592658" w:rsidTr="00F25ABC">
        <w:trPr>
          <w:trHeight w:val="704"/>
        </w:trPr>
        <w:tc>
          <w:tcPr>
            <w:tcW w:w="5387" w:type="dxa"/>
            <w:tcBorders>
              <w:top w:val="single" w:sz="4" w:space="0" w:color="auto"/>
              <w:left w:val="single" w:sz="4" w:space="0" w:color="auto"/>
              <w:bottom w:val="single" w:sz="4" w:space="0" w:color="auto"/>
              <w:right w:val="single" w:sz="4" w:space="0" w:color="auto"/>
            </w:tcBorders>
            <w:hideMark/>
          </w:tcPr>
          <w:p w:rsidR="00C12F36" w:rsidRPr="00592658" w:rsidRDefault="00C12F36" w:rsidP="00C12F3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Організація заходів до Дня усиновлення</w:t>
            </w:r>
          </w:p>
        </w:tc>
        <w:tc>
          <w:tcPr>
            <w:tcW w:w="4250" w:type="dxa"/>
            <w:tcBorders>
              <w:top w:val="single" w:sz="4" w:space="0" w:color="auto"/>
              <w:left w:val="single" w:sz="4" w:space="0" w:color="auto"/>
              <w:bottom w:val="single" w:sz="4" w:space="0" w:color="auto"/>
              <w:right w:val="single" w:sz="4" w:space="0" w:color="auto"/>
            </w:tcBorders>
            <w:hideMark/>
          </w:tcPr>
          <w:p w:rsidR="00C12F36" w:rsidRPr="00592658" w:rsidRDefault="00C12F36" w:rsidP="00C12F36">
            <w:pPr>
              <w:pStyle w:val="a9"/>
              <w:jc w:val="both"/>
              <w:rPr>
                <w:sz w:val="28"/>
                <w:szCs w:val="28"/>
              </w:rPr>
            </w:pPr>
            <w:r>
              <w:rPr>
                <w:sz w:val="28"/>
                <w:szCs w:val="28"/>
              </w:rPr>
              <w:t>надання методичних рекомендацій з питань захисту прав дітей</w:t>
            </w:r>
          </w:p>
        </w:tc>
        <w:tc>
          <w:tcPr>
            <w:tcW w:w="2240" w:type="dxa"/>
            <w:tcBorders>
              <w:top w:val="single" w:sz="4" w:space="0" w:color="auto"/>
              <w:left w:val="single" w:sz="4" w:space="0" w:color="auto"/>
              <w:bottom w:val="single" w:sz="4" w:space="0" w:color="auto"/>
              <w:right w:val="single" w:sz="4" w:space="0" w:color="auto"/>
            </w:tcBorders>
            <w:hideMark/>
          </w:tcPr>
          <w:p w:rsidR="00C12F36" w:rsidRPr="00592658" w:rsidRDefault="00C12F36" w:rsidP="00C12F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вересень</w:t>
            </w:r>
          </w:p>
        </w:tc>
        <w:tc>
          <w:tcPr>
            <w:tcW w:w="3003" w:type="dxa"/>
            <w:tcBorders>
              <w:top w:val="single" w:sz="4" w:space="0" w:color="auto"/>
              <w:left w:val="single" w:sz="4" w:space="0" w:color="auto"/>
              <w:bottom w:val="single" w:sz="4" w:space="0" w:color="auto"/>
              <w:right w:val="single" w:sz="4" w:space="0" w:color="auto"/>
            </w:tcBorders>
            <w:hideMark/>
          </w:tcPr>
          <w:p w:rsidR="00C12F36" w:rsidRDefault="00C12F36" w:rsidP="00C12F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Григорій Павлович,</w:t>
            </w:r>
          </w:p>
          <w:p w:rsidR="00C12F36" w:rsidRPr="00592658" w:rsidRDefault="00C12F36" w:rsidP="00C12F36">
            <w:pPr>
              <w:spacing w:after="0" w:line="240" w:lineRule="auto"/>
              <w:rPr>
                <w:rFonts w:ascii="Times New Roman" w:hAnsi="Times New Roman" w:cs="Times New Roman"/>
                <w:sz w:val="28"/>
                <w:szCs w:val="28"/>
              </w:rPr>
            </w:pPr>
            <w:r>
              <w:rPr>
                <w:rFonts w:ascii="Times New Roman" w:hAnsi="Times New Roman" w:cs="Times New Roman"/>
                <w:sz w:val="28"/>
                <w:szCs w:val="28"/>
              </w:rPr>
              <w:t>Людмила Гладчук</w:t>
            </w:r>
          </w:p>
        </w:tc>
      </w:tr>
    </w:tbl>
    <w:p w:rsidR="00BC57DC" w:rsidRPr="00187A80" w:rsidRDefault="000F0A59" w:rsidP="00C12F36">
      <w:pPr>
        <w:spacing w:after="0" w:line="240" w:lineRule="auto"/>
        <w:jc w:val="center"/>
        <w:rPr>
          <w:szCs w:val="28"/>
        </w:rPr>
      </w:pPr>
      <w:r>
        <w:rPr>
          <w:rFonts w:ascii="Times New Roman" w:hAnsi="Times New Roman" w:cs="Times New Roman"/>
          <w:sz w:val="28"/>
          <w:szCs w:val="28"/>
        </w:rPr>
        <w:t>_______________________________________</w:t>
      </w:r>
    </w:p>
    <w:sectPr w:rsidR="00BC57DC" w:rsidRPr="00187A80" w:rsidSect="0059689B">
      <w:headerReference w:type="default" r:id="rId7"/>
      <w:type w:val="continuous"/>
      <w:pgSz w:w="16838" w:h="11906" w:orient="landscape"/>
      <w:pgMar w:top="1701" w:right="851" w:bottom="851" w:left="851"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964" w:rsidRDefault="003B0964" w:rsidP="00520F0F">
      <w:pPr>
        <w:spacing w:after="0" w:line="240" w:lineRule="auto"/>
      </w:pPr>
      <w:r>
        <w:separator/>
      </w:r>
    </w:p>
  </w:endnote>
  <w:endnote w:type="continuationSeparator" w:id="0">
    <w:p w:rsidR="003B0964" w:rsidRDefault="003B0964" w:rsidP="0052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A10006FF" w:usb1="4000205B" w:usb2="00000010"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964" w:rsidRDefault="003B0964" w:rsidP="00520F0F">
      <w:pPr>
        <w:spacing w:after="0" w:line="240" w:lineRule="auto"/>
      </w:pPr>
      <w:r>
        <w:separator/>
      </w:r>
    </w:p>
  </w:footnote>
  <w:footnote w:type="continuationSeparator" w:id="0">
    <w:p w:rsidR="003B0964" w:rsidRDefault="003B0964" w:rsidP="0052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3219"/>
      <w:docPartObj>
        <w:docPartGallery w:val="Page Numbers (Top of Page)"/>
        <w:docPartUnique/>
      </w:docPartObj>
    </w:sdtPr>
    <w:sdtEndPr>
      <w:rPr>
        <w:sz w:val="28"/>
        <w:szCs w:val="28"/>
      </w:rPr>
    </w:sdtEndPr>
    <w:sdtContent>
      <w:p w:rsidR="0059689B" w:rsidRPr="0059689B" w:rsidRDefault="008126E6">
        <w:pPr>
          <w:pStyle w:val="a5"/>
          <w:jc w:val="center"/>
          <w:rPr>
            <w:sz w:val="28"/>
            <w:szCs w:val="28"/>
          </w:rPr>
        </w:pPr>
        <w:r w:rsidRPr="0059689B">
          <w:rPr>
            <w:sz w:val="28"/>
            <w:szCs w:val="28"/>
          </w:rPr>
          <w:fldChar w:fldCharType="begin"/>
        </w:r>
        <w:r w:rsidR="0059689B" w:rsidRPr="0059689B">
          <w:rPr>
            <w:sz w:val="28"/>
            <w:szCs w:val="28"/>
          </w:rPr>
          <w:instrText xml:space="preserve"> PAGE   \* MERGEFORMAT </w:instrText>
        </w:r>
        <w:r w:rsidRPr="0059689B">
          <w:rPr>
            <w:sz w:val="28"/>
            <w:szCs w:val="28"/>
          </w:rPr>
          <w:fldChar w:fldCharType="separate"/>
        </w:r>
        <w:r w:rsidR="002A6F30">
          <w:rPr>
            <w:noProof/>
            <w:sz w:val="28"/>
            <w:szCs w:val="28"/>
          </w:rPr>
          <w:t>6</w:t>
        </w:r>
        <w:r w:rsidRPr="0059689B">
          <w:rPr>
            <w:sz w:val="28"/>
            <w:szCs w:val="28"/>
          </w:rPr>
          <w:fldChar w:fldCharType="end"/>
        </w:r>
      </w:p>
    </w:sdtContent>
  </w:sdt>
  <w:p w:rsidR="00520F0F" w:rsidRPr="0059689B" w:rsidRDefault="0059689B" w:rsidP="0059689B">
    <w:pPr>
      <w:pStyle w:val="a5"/>
      <w:rPr>
        <w:sz w:val="28"/>
        <w:szCs w:val="28"/>
      </w:rPr>
    </w:pPr>
    <w:r>
      <w:rPr>
        <w:sz w:val="28"/>
        <w:szCs w:val="28"/>
      </w:rPr>
      <w:t xml:space="preserve">                                                                                                                                                                   продовження плану робот</w:t>
    </w:r>
    <w:r w:rsidR="006C0DED">
      <w:rPr>
        <w:sz w:val="28"/>
        <w:szCs w:val="28"/>
      </w:rPr>
      <w:t>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0CD3"/>
    <w:rsid w:val="000006EB"/>
    <w:rsid w:val="000057F5"/>
    <w:rsid w:val="0002455F"/>
    <w:rsid w:val="00037065"/>
    <w:rsid w:val="000526BA"/>
    <w:rsid w:val="00055EF7"/>
    <w:rsid w:val="000662AC"/>
    <w:rsid w:val="00080934"/>
    <w:rsid w:val="000A4015"/>
    <w:rsid w:val="000E3F7D"/>
    <w:rsid w:val="000E62C7"/>
    <w:rsid w:val="000F0A59"/>
    <w:rsid w:val="0010505B"/>
    <w:rsid w:val="00105416"/>
    <w:rsid w:val="001140DE"/>
    <w:rsid w:val="00166DF8"/>
    <w:rsid w:val="001823DB"/>
    <w:rsid w:val="00183769"/>
    <w:rsid w:val="00187A80"/>
    <w:rsid w:val="001B5890"/>
    <w:rsid w:val="001C0801"/>
    <w:rsid w:val="001F4EDF"/>
    <w:rsid w:val="00201A33"/>
    <w:rsid w:val="002174BE"/>
    <w:rsid w:val="00217829"/>
    <w:rsid w:val="00237CB4"/>
    <w:rsid w:val="002544D4"/>
    <w:rsid w:val="00254AF8"/>
    <w:rsid w:val="00271CB5"/>
    <w:rsid w:val="002A0F6B"/>
    <w:rsid w:val="002A6F30"/>
    <w:rsid w:val="002D222E"/>
    <w:rsid w:val="00310E60"/>
    <w:rsid w:val="003305E5"/>
    <w:rsid w:val="00332BD4"/>
    <w:rsid w:val="00336AC1"/>
    <w:rsid w:val="00337727"/>
    <w:rsid w:val="0034594D"/>
    <w:rsid w:val="003500DD"/>
    <w:rsid w:val="0037601C"/>
    <w:rsid w:val="003841AF"/>
    <w:rsid w:val="0039062E"/>
    <w:rsid w:val="00394DC6"/>
    <w:rsid w:val="003A783C"/>
    <w:rsid w:val="003B0964"/>
    <w:rsid w:val="003B4B93"/>
    <w:rsid w:val="003F3199"/>
    <w:rsid w:val="00400E61"/>
    <w:rsid w:val="0041477F"/>
    <w:rsid w:val="00421B9F"/>
    <w:rsid w:val="00487DC2"/>
    <w:rsid w:val="004A0A93"/>
    <w:rsid w:val="004C720A"/>
    <w:rsid w:val="004E05B0"/>
    <w:rsid w:val="004E201E"/>
    <w:rsid w:val="005137A6"/>
    <w:rsid w:val="00520F0F"/>
    <w:rsid w:val="0053056D"/>
    <w:rsid w:val="00547B3D"/>
    <w:rsid w:val="00554512"/>
    <w:rsid w:val="00571A4E"/>
    <w:rsid w:val="0059689B"/>
    <w:rsid w:val="005B1D1C"/>
    <w:rsid w:val="005D2640"/>
    <w:rsid w:val="005F45CB"/>
    <w:rsid w:val="00614797"/>
    <w:rsid w:val="00622837"/>
    <w:rsid w:val="0064127D"/>
    <w:rsid w:val="0065416A"/>
    <w:rsid w:val="0066117C"/>
    <w:rsid w:val="006813F0"/>
    <w:rsid w:val="00695F79"/>
    <w:rsid w:val="006B2DFD"/>
    <w:rsid w:val="006C0DED"/>
    <w:rsid w:val="006C5A03"/>
    <w:rsid w:val="006E4DB1"/>
    <w:rsid w:val="006E56C8"/>
    <w:rsid w:val="006F5926"/>
    <w:rsid w:val="00716270"/>
    <w:rsid w:val="0072067C"/>
    <w:rsid w:val="00723E05"/>
    <w:rsid w:val="0073759C"/>
    <w:rsid w:val="007423A0"/>
    <w:rsid w:val="00752B88"/>
    <w:rsid w:val="00767294"/>
    <w:rsid w:val="00782ADD"/>
    <w:rsid w:val="007A1FDF"/>
    <w:rsid w:val="007B046F"/>
    <w:rsid w:val="007C37B0"/>
    <w:rsid w:val="007E0F1E"/>
    <w:rsid w:val="00800F74"/>
    <w:rsid w:val="008045EB"/>
    <w:rsid w:val="008126E6"/>
    <w:rsid w:val="00856BF7"/>
    <w:rsid w:val="00860EAB"/>
    <w:rsid w:val="00892BC2"/>
    <w:rsid w:val="008A58EF"/>
    <w:rsid w:val="008C3CE5"/>
    <w:rsid w:val="008E42FF"/>
    <w:rsid w:val="008E5809"/>
    <w:rsid w:val="008F0CD3"/>
    <w:rsid w:val="009015F5"/>
    <w:rsid w:val="009067FF"/>
    <w:rsid w:val="009321D5"/>
    <w:rsid w:val="00961CF3"/>
    <w:rsid w:val="0096212A"/>
    <w:rsid w:val="009645ED"/>
    <w:rsid w:val="00977849"/>
    <w:rsid w:val="00977A14"/>
    <w:rsid w:val="00983072"/>
    <w:rsid w:val="009A5165"/>
    <w:rsid w:val="009B486C"/>
    <w:rsid w:val="009C0279"/>
    <w:rsid w:val="009C3B20"/>
    <w:rsid w:val="009C6955"/>
    <w:rsid w:val="009E2ADB"/>
    <w:rsid w:val="009F698C"/>
    <w:rsid w:val="00A02EBD"/>
    <w:rsid w:val="00A139AE"/>
    <w:rsid w:val="00A148E1"/>
    <w:rsid w:val="00A243EC"/>
    <w:rsid w:val="00A32D2E"/>
    <w:rsid w:val="00A37FA6"/>
    <w:rsid w:val="00A4384B"/>
    <w:rsid w:val="00A55AC5"/>
    <w:rsid w:val="00A702EF"/>
    <w:rsid w:val="00A97DFE"/>
    <w:rsid w:val="00AA6C89"/>
    <w:rsid w:val="00AB0B8B"/>
    <w:rsid w:val="00B03B7E"/>
    <w:rsid w:val="00B1690D"/>
    <w:rsid w:val="00B53812"/>
    <w:rsid w:val="00B56413"/>
    <w:rsid w:val="00B6679B"/>
    <w:rsid w:val="00B72F7C"/>
    <w:rsid w:val="00B87DAD"/>
    <w:rsid w:val="00B965D4"/>
    <w:rsid w:val="00BA7789"/>
    <w:rsid w:val="00BA7E6A"/>
    <w:rsid w:val="00BB0449"/>
    <w:rsid w:val="00BB3DC4"/>
    <w:rsid w:val="00BC57DC"/>
    <w:rsid w:val="00BD4EAF"/>
    <w:rsid w:val="00BE1D8E"/>
    <w:rsid w:val="00C005BC"/>
    <w:rsid w:val="00C03A53"/>
    <w:rsid w:val="00C11B8D"/>
    <w:rsid w:val="00C12F36"/>
    <w:rsid w:val="00C1687D"/>
    <w:rsid w:val="00C53C2B"/>
    <w:rsid w:val="00C74B31"/>
    <w:rsid w:val="00CA1027"/>
    <w:rsid w:val="00CB1AD5"/>
    <w:rsid w:val="00CE17A5"/>
    <w:rsid w:val="00CF4D85"/>
    <w:rsid w:val="00D23791"/>
    <w:rsid w:val="00D435EE"/>
    <w:rsid w:val="00D47BB3"/>
    <w:rsid w:val="00D56530"/>
    <w:rsid w:val="00D876B3"/>
    <w:rsid w:val="00D91315"/>
    <w:rsid w:val="00D965DD"/>
    <w:rsid w:val="00DE4D51"/>
    <w:rsid w:val="00DF5997"/>
    <w:rsid w:val="00E0103B"/>
    <w:rsid w:val="00E0252C"/>
    <w:rsid w:val="00E10094"/>
    <w:rsid w:val="00E34452"/>
    <w:rsid w:val="00E43161"/>
    <w:rsid w:val="00E45478"/>
    <w:rsid w:val="00E903C3"/>
    <w:rsid w:val="00E91249"/>
    <w:rsid w:val="00E9745C"/>
    <w:rsid w:val="00E97A55"/>
    <w:rsid w:val="00EB365D"/>
    <w:rsid w:val="00EB4A5D"/>
    <w:rsid w:val="00EE3C03"/>
    <w:rsid w:val="00EF1FAB"/>
    <w:rsid w:val="00F07B5A"/>
    <w:rsid w:val="00F25ABC"/>
    <w:rsid w:val="00F25AFA"/>
    <w:rsid w:val="00F264EB"/>
    <w:rsid w:val="00F35862"/>
    <w:rsid w:val="00F44C44"/>
    <w:rsid w:val="00F47975"/>
    <w:rsid w:val="00F84037"/>
    <w:rsid w:val="00F9398B"/>
    <w:rsid w:val="00F9697C"/>
    <w:rsid w:val="00FA59F4"/>
    <w:rsid w:val="00FA61B4"/>
    <w:rsid w:val="00FA7408"/>
    <w:rsid w:val="00FB0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FBF0"/>
  <w15:docId w15:val="{51371E8E-7C0A-4CCB-9794-59B9293F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FF"/>
  </w:style>
  <w:style w:type="paragraph" w:styleId="1">
    <w:name w:val="heading 1"/>
    <w:basedOn w:val="a"/>
    <w:next w:val="a"/>
    <w:link w:val="10"/>
    <w:qFormat/>
    <w:rsid w:val="008F0CD3"/>
    <w:pPr>
      <w:keepNext/>
      <w:spacing w:after="0" w:line="240" w:lineRule="auto"/>
      <w:jc w:val="center"/>
      <w:outlineLvl w:val="0"/>
    </w:pPr>
    <w:rPr>
      <w:rFonts w:ascii="Times New Roman" w:eastAsia="Arial Unicode MS" w:hAnsi="Times New Roman" w:cs="Times New Roman"/>
      <w:b/>
      <w:sz w:val="28"/>
      <w:szCs w:val="20"/>
      <w:lang w:eastAsia="ru-RU"/>
    </w:rPr>
  </w:style>
  <w:style w:type="paragraph" w:styleId="2">
    <w:name w:val="heading 2"/>
    <w:basedOn w:val="a"/>
    <w:next w:val="a"/>
    <w:link w:val="20"/>
    <w:unhideWhenUsed/>
    <w:qFormat/>
    <w:rsid w:val="008F0CD3"/>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3">
    <w:name w:val="heading 3"/>
    <w:basedOn w:val="a"/>
    <w:next w:val="a"/>
    <w:link w:val="30"/>
    <w:semiHidden/>
    <w:unhideWhenUsed/>
    <w:qFormat/>
    <w:rsid w:val="008F0CD3"/>
    <w:pPr>
      <w:keepNext/>
      <w:spacing w:after="0" w:line="240" w:lineRule="auto"/>
      <w:jc w:val="center"/>
      <w:outlineLvl w:val="2"/>
    </w:pPr>
    <w:rPr>
      <w:rFonts w:ascii="Times New Roman" w:eastAsia="Arial Unicode MS" w:hAnsi="Times New Roman" w:cs="Times New Roman"/>
      <w:sz w:val="26"/>
      <w:szCs w:val="20"/>
      <w:u w:val="single"/>
      <w:lang w:eastAsia="ru-RU"/>
    </w:rPr>
  </w:style>
  <w:style w:type="paragraph" w:styleId="4">
    <w:name w:val="heading 4"/>
    <w:basedOn w:val="a"/>
    <w:next w:val="a"/>
    <w:link w:val="40"/>
    <w:semiHidden/>
    <w:unhideWhenUsed/>
    <w:qFormat/>
    <w:rsid w:val="008F0CD3"/>
    <w:pPr>
      <w:keepNext/>
      <w:spacing w:after="0" w:line="240" w:lineRule="auto"/>
      <w:jc w:val="center"/>
      <w:outlineLvl w:val="3"/>
    </w:pPr>
    <w:rPr>
      <w:rFonts w:ascii="Times New Roman" w:eastAsia="Arial Unicode MS" w:hAnsi="Times New Roman" w:cs="Times New Roman"/>
      <w:b/>
      <w:sz w:val="26"/>
      <w:szCs w:val="20"/>
      <w:lang w:eastAsia="ru-RU"/>
    </w:rPr>
  </w:style>
  <w:style w:type="paragraph" w:styleId="5">
    <w:name w:val="heading 5"/>
    <w:basedOn w:val="a"/>
    <w:next w:val="a"/>
    <w:link w:val="50"/>
    <w:unhideWhenUsed/>
    <w:qFormat/>
    <w:rsid w:val="008F0CD3"/>
    <w:pPr>
      <w:keepNext/>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semiHidden/>
    <w:unhideWhenUsed/>
    <w:qFormat/>
    <w:rsid w:val="008F0CD3"/>
    <w:pPr>
      <w:keepNext/>
      <w:spacing w:after="0" w:line="240" w:lineRule="auto"/>
      <w:jc w:val="center"/>
      <w:outlineLvl w:val="5"/>
    </w:pPr>
    <w:rPr>
      <w:rFonts w:ascii="Times New Roman" w:eastAsia="Times New Roman" w:hAnsi="Times New Roman" w:cs="Times New Roman"/>
      <w:b/>
      <w:bCs/>
      <w:sz w:val="24"/>
      <w:szCs w:val="26"/>
      <w:lang w:eastAsia="ru-RU"/>
    </w:rPr>
  </w:style>
  <w:style w:type="paragraph" w:styleId="7">
    <w:name w:val="heading 7"/>
    <w:basedOn w:val="a"/>
    <w:next w:val="a"/>
    <w:link w:val="70"/>
    <w:semiHidden/>
    <w:unhideWhenUsed/>
    <w:qFormat/>
    <w:rsid w:val="008F0CD3"/>
    <w:pPr>
      <w:keepNext/>
      <w:spacing w:after="0" w:line="240" w:lineRule="auto"/>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semiHidden/>
    <w:unhideWhenUsed/>
    <w:qFormat/>
    <w:rsid w:val="008F0CD3"/>
    <w:pPr>
      <w:keepNext/>
      <w:spacing w:after="0" w:line="240" w:lineRule="auto"/>
      <w:jc w:val="center"/>
      <w:outlineLvl w:val="7"/>
    </w:pPr>
    <w:rPr>
      <w:rFonts w:ascii="Times New Roman" w:eastAsia="Times New Roman" w:hAnsi="Times New Roman" w:cs="Times New Roman"/>
      <w:sz w:val="28"/>
      <w:szCs w:val="28"/>
      <w:u w:val="single"/>
      <w:lang w:val="ru-RU" w:eastAsia="ru-RU"/>
    </w:rPr>
  </w:style>
  <w:style w:type="paragraph" w:styleId="9">
    <w:name w:val="heading 9"/>
    <w:basedOn w:val="a"/>
    <w:next w:val="a"/>
    <w:link w:val="90"/>
    <w:semiHidden/>
    <w:unhideWhenUsed/>
    <w:qFormat/>
    <w:rsid w:val="008F0CD3"/>
    <w:pPr>
      <w:keepNext/>
      <w:framePr w:hSpace="180" w:wrap="around" w:vAnchor="text" w:hAnchor="text" w:y="1"/>
      <w:spacing w:after="0" w:line="240" w:lineRule="auto"/>
      <w:jc w:val="both"/>
      <w:outlineLvl w:val="8"/>
    </w:pPr>
    <w:rPr>
      <w:rFonts w:ascii="Times New Roman" w:eastAsia="Times New Roman" w:hAnsi="Times New Roman" w:cs="Times New Roman"/>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CD3"/>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8F0CD3"/>
    <w:rPr>
      <w:rFonts w:ascii="Times New Roman" w:eastAsia="Arial Unicode MS" w:hAnsi="Times New Roman" w:cs="Times New Roman"/>
      <w:b/>
      <w:sz w:val="28"/>
      <w:szCs w:val="20"/>
      <w:u w:val="single"/>
      <w:lang w:eastAsia="ru-RU"/>
    </w:rPr>
  </w:style>
  <w:style w:type="character" w:customStyle="1" w:styleId="30">
    <w:name w:val="Заголовок 3 Знак"/>
    <w:basedOn w:val="a0"/>
    <w:link w:val="3"/>
    <w:semiHidden/>
    <w:rsid w:val="008F0CD3"/>
    <w:rPr>
      <w:rFonts w:ascii="Times New Roman" w:eastAsia="Arial Unicode MS" w:hAnsi="Times New Roman" w:cs="Times New Roman"/>
      <w:sz w:val="26"/>
      <w:szCs w:val="20"/>
      <w:u w:val="single"/>
      <w:lang w:eastAsia="ru-RU"/>
    </w:rPr>
  </w:style>
  <w:style w:type="character" w:customStyle="1" w:styleId="40">
    <w:name w:val="Заголовок 4 Знак"/>
    <w:basedOn w:val="a0"/>
    <w:link w:val="4"/>
    <w:semiHidden/>
    <w:rsid w:val="008F0CD3"/>
    <w:rPr>
      <w:rFonts w:ascii="Times New Roman" w:eastAsia="Arial Unicode MS" w:hAnsi="Times New Roman" w:cs="Times New Roman"/>
      <w:b/>
      <w:sz w:val="26"/>
      <w:szCs w:val="20"/>
      <w:lang w:eastAsia="ru-RU"/>
    </w:rPr>
  </w:style>
  <w:style w:type="character" w:customStyle="1" w:styleId="50">
    <w:name w:val="Заголовок 5 Знак"/>
    <w:basedOn w:val="a0"/>
    <w:link w:val="5"/>
    <w:rsid w:val="008F0CD3"/>
    <w:rPr>
      <w:rFonts w:ascii="Times New Roman" w:eastAsia="Arial Unicode MS" w:hAnsi="Times New Roman" w:cs="Times New Roman"/>
      <w:b/>
      <w:sz w:val="28"/>
      <w:szCs w:val="20"/>
      <w:lang w:eastAsia="ru-RU"/>
    </w:rPr>
  </w:style>
  <w:style w:type="character" w:customStyle="1" w:styleId="60">
    <w:name w:val="Заголовок 6 Знак"/>
    <w:basedOn w:val="a0"/>
    <w:link w:val="6"/>
    <w:semiHidden/>
    <w:rsid w:val="008F0CD3"/>
    <w:rPr>
      <w:rFonts w:ascii="Times New Roman" w:eastAsia="Times New Roman" w:hAnsi="Times New Roman" w:cs="Times New Roman"/>
      <w:b/>
      <w:bCs/>
      <w:sz w:val="24"/>
      <w:szCs w:val="26"/>
      <w:lang w:eastAsia="ru-RU"/>
    </w:rPr>
  </w:style>
  <w:style w:type="character" w:customStyle="1" w:styleId="70">
    <w:name w:val="Заголовок 7 Знак"/>
    <w:basedOn w:val="a0"/>
    <w:link w:val="7"/>
    <w:semiHidden/>
    <w:rsid w:val="008F0CD3"/>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semiHidden/>
    <w:rsid w:val="008F0CD3"/>
    <w:rPr>
      <w:rFonts w:ascii="Times New Roman" w:eastAsia="Times New Roman" w:hAnsi="Times New Roman" w:cs="Times New Roman"/>
      <w:sz w:val="28"/>
      <w:szCs w:val="28"/>
      <w:u w:val="single"/>
      <w:lang w:val="ru-RU" w:eastAsia="ru-RU"/>
    </w:rPr>
  </w:style>
  <w:style w:type="character" w:customStyle="1" w:styleId="90">
    <w:name w:val="Заголовок 9 Знак"/>
    <w:basedOn w:val="a0"/>
    <w:link w:val="9"/>
    <w:semiHidden/>
    <w:rsid w:val="008F0CD3"/>
    <w:rPr>
      <w:rFonts w:ascii="Times New Roman" w:eastAsia="Times New Roman" w:hAnsi="Times New Roman" w:cs="Times New Roman"/>
      <w:bCs/>
      <w:sz w:val="28"/>
      <w:szCs w:val="26"/>
      <w:lang w:eastAsia="ru-RU"/>
    </w:rPr>
  </w:style>
  <w:style w:type="character" w:styleId="a3">
    <w:name w:val="Hyperlink"/>
    <w:semiHidden/>
    <w:unhideWhenUsed/>
    <w:rsid w:val="008F0CD3"/>
    <w:rPr>
      <w:color w:val="0000FF"/>
      <w:u w:val="single"/>
    </w:rPr>
  </w:style>
  <w:style w:type="character" w:styleId="a4">
    <w:name w:val="FollowedHyperlink"/>
    <w:basedOn w:val="a0"/>
    <w:uiPriority w:val="99"/>
    <w:semiHidden/>
    <w:unhideWhenUsed/>
    <w:rsid w:val="008F0CD3"/>
    <w:rPr>
      <w:color w:val="800080" w:themeColor="followedHyperlink"/>
      <w:u w:val="single"/>
    </w:rPr>
  </w:style>
  <w:style w:type="paragraph" w:styleId="HTML">
    <w:name w:val="HTML Preformatted"/>
    <w:basedOn w:val="a"/>
    <w:link w:val="HTML0"/>
    <w:uiPriority w:val="99"/>
    <w:unhideWhenUsed/>
    <w:rsid w:val="008F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8F0CD3"/>
    <w:rPr>
      <w:rFonts w:ascii="Courier New" w:eastAsia="Times New Roman" w:hAnsi="Courier New" w:cs="Times New Roman"/>
      <w:sz w:val="20"/>
      <w:szCs w:val="20"/>
      <w:lang w:val="ru-RU" w:eastAsia="ru-RU"/>
    </w:rPr>
  </w:style>
  <w:style w:type="paragraph" w:styleId="a5">
    <w:name w:val="header"/>
    <w:basedOn w:val="a"/>
    <w:link w:val="a6"/>
    <w:uiPriority w:val="99"/>
    <w:unhideWhenUsed/>
    <w:rsid w:val="008F0C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8F0CD3"/>
    <w:rPr>
      <w:rFonts w:ascii="Times New Roman" w:eastAsia="Times New Roman" w:hAnsi="Times New Roman" w:cs="Times New Roman"/>
      <w:sz w:val="24"/>
      <w:szCs w:val="24"/>
      <w:lang w:eastAsia="ru-RU"/>
    </w:rPr>
  </w:style>
  <w:style w:type="paragraph" w:styleId="a7">
    <w:name w:val="footer"/>
    <w:basedOn w:val="a"/>
    <w:link w:val="a8"/>
    <w:unhideWhenUsed/>
    <w:rsid w:val="008F0CD3"/>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8F0CD3"/>
    <w:rPr>
      <w:rFonts w:ascii="Times New Roman" w:eastAsia="Times New Roman" w:hAnsi="Times New Roman" w:cs="Times New Roman"/>
      <w:sz w:val="24"/>
      <w:szCs w:val="24"/>
      <w:lang w:eastAsia="ru-RU"/>
    </w:rPr>
  </w:style>
  <w:style w:type="paragraph" w:styleId="a9">
    <w:name w:val="Body Text"/>
    <w:basedOn w:val="a"/>
    <w:link w:val="aa"/>
    <w:unhideWhenUsed/>
    <w:rsid w:val="008F0CD3"/>
    <w:pPr>
      <w:spacing w:after="0" w:line="240" w:lineRule="auto"/>
    </w:pPr>
    <w:rPr>
      <w:rFonts w:ascii="Times New Roman" w:eastAsia="Times New Roman" w:hAnsi="Times New Roman" w:cs="Times New Roman"/>
      <w:sz w:val="26"/>
      <w:szCs w:val="20"/>
      <w:lang w:eastAsia="ru-RU"/>
    </w:rPr>
  </w:style>
  <w:style w:type="character" w:customStyle="1" w:styleId="aa">
    <w:name w:val="Основной текст Знак"/>
    <w:basedOn w:val="a0"/>
    <w:link w:val="a9"/>
    <w:rsid w:val="008F0CD3"/>
    <w:rPr>
      <w:rFonts w:ascii="Times New Roman" w:eastAsia="Times New Roman" w:hAnsi="Times New Roman" w:cs="Times New Roman"/>
      <w:sz w:val="26"/>
      <w:szCs w:val="20"/>
      <w:lang w:eastAsia="ru-RU"/>
    </w:rPr>
  </w:style>
  <w:style w:type="paragraph" w:styleId="ab">
    <w:name w:val="Body Text Indent"/>
    <w:basedOn w:val="a"/>
    <w:link w:val="ac"/>
    <w:unhideWhenUsed/>
    <w:rsid w:val="008F0CD3"/>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8F0CD3"/>
    <w:rPr>
      <w:rFonts w:ascii="Times New Roman" w:eastAsia="Times New Roman" w:hAnsi="Times New Roman" w:cs="Times New Roman"/>
      <w:sz w:val="28"/>
      <w:szCs w:val="20"/>
      <w:lang w:eastAsia="ru-RU"/>
    </w:rPr>
  </w:style>
  <w:style w:type="paragraph" w:styleId="21">
    <w:name w:val="Body Text 2"/>
    <w:basedOn w:val="a"/>
    <w:link w:val="22"/>
    <w:unhideWhenUsed/>
    <w:rsid w:val="008F0CD3"/>
    <w:pPr>
      <w:spacing w:after="0" w:line="240" w:lineRule="auto"/>
    </w:pPr>
    <w:rPr>
      <w:rFonts w:ascii="Times New Roman" w:eastAsia="Times New Roman" w:hAnsi="Times New Roman" w:cs="Times New Roman"/>
      <w:sz w:val="26"/>
      <w:szCs w:val="20"/>
      <w:u w:val="single"/>
      <w:lang w:eastAsia="ru-RU"/>
    </w:rPr>
  </w:style>
  <w:style w:type="character" w:customStyle="1" w:styleId="22">
    <w:name w:val="Основной текст 2 Знак"/>
    <w:basedOn w:val="a0"/>
    <w:link w:val="21"/>
    <w:rsid w:val="008F0CD3"/>
    <w:rPr>
      <w:rFonts w:ascii="Times New Roman" w:eastAsia="Times New Roman" w:hAnsi="Times New Roman" w:cs="Times New Roman"/>
      <w:sz w:val="26"/>
      <w:szCs w:val="20"/>
      <w:u w:val="single"/>
      <w:lang w:eastAsia="ru-RU"/>
    </w:rPr>
  </w:style>
  <w:style w:type="paragraph" w:styleId="31">
    <w:name w:val="Body Text 3"/>
    <w:basedOn w:val="a"/>
    <w:link w:val="32"/>
    <w:unhideWhenUsed/>
    <w:rsid w:val="008F0CD3"/>
    <w:pPr>
      <w:spacing w:after="0" w:line="240" w:lineRule="auto"/>
      <w:jc w:val="both"/>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rsid w:val="008F0CD3"/>
    <w:rPr>
      <w:rFonts w:ascii="Times New Roman" w:eastAsia="Times New Roman" w:hAnsi="Times New Roman" w:cs="Times New Roman"/>
      <w:sz w:val="26"/>
      <w:szCs w:val="20"/>
      <w:lang w:eastAsia="ru-RU"/>
    </w:rPr>
  </w:style>
  <w:style w:type="paragraph" w:customStyle="1" w:styleId="ad">
    <w:name w:val="Знак Знак Знак"/>
    <w:basedOn w:val="a"/>
    <w:rsid w:val="008F0CD3"/>
    <w:pPr>
      <w:spacing w:after="0" w:line="240" w:lineRule="auto"/>
    </w:pPr>
    <w:rPr>
      <w:rFonts w:ascii="Verdana" w:eastAsia="Times New Roman" w:hAnsi="Verdana" w:cs="Verdana"/>
      <w:sz w:val="20"/>
      <w:szCs w:val="20"/>
      <w:lang w:val="en-US" w:eastAsia="en-US"/>
    </w:rPr>
  </w:style>
  <w:style w:type="paragraph" w:customStyle="1" w:styleId="rvps6">
    <w:name w:val="rvps6"/>
    <w:basedOn w:val="a"/>
    <w:rsid w:val="008F0CD3"/>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ae">
    <w:name w:val="Знак Знак Знак Знак Знак Знак Знак Знак Знак Знак Знак Знак Знак Знак Знак Знак"/>
    <w:basedOn w:val="a"/>
    <w:rsid w:val="008F0CD3"/>
    <w:pPr>
      <w:spacing w:after="0" w:line="240" w:lineRule="auto"/>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w:basedOn w:val="a"/>
    <w:rsid w:val="008F0CD3"/>
    <w:pPr>
      <w:spacing w:after="0"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8F0C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8F0CD3"/>
  </w:style>
  <w:style w:type="table" w:styleId="af">
    <w:name w:val="Table Grid"/>
    <w:basedOn w:val="a1"/>
    <w:rsid w:val="008F0C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8F0CD3"/>
    <w:rPr>
      <w:b/>
      <w:bCs/>
    </w:rPr>
  </w:style>
  <w:style w:type="character" w:customStyle="1" w:styleId="rvts44">
    <w:name w:val="rvts44"/>
    <w:basedOn w:val="a0"/>
    <w:rsid w:val="00716270"/>
  </w:style>
  <w:style w:type="paragraph" w:styleId="af1">
    <w:name w:val="Title"/>
    <w:basedOn w:val="a"/>
    <w:link w:val="af2"/>
    <w:qFormat/>
    <w:rsid w:val="00782AD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basedOn w:val="a0"/>
    <w:link w:val="af1"/>
    <w:rsid w:val="00782ADD"/>
    <w:rPr>
      <w:rFonts w:ascii="Times New Roman" w:eastAsia="Times New Roman" w:hAnsi="Times New Roman" w:cs="Times New Roman"/>
      <w:b/>
      <w:sz w:val="28"/>
      <w:szCs w:val="20"/>
      <w:lang w:eastAsia="ru-RU"/>
    </w:rPr>
  </w:style>
  <w:style w:type="character" w:styleId="HTML1">
    <w:name w:val="HTML Typewriter"/>
    <w:basedOn w:val="a0"/>
    <w:semiHidden/>
    <w:unhideWhenUsed/>
    <w:rsid w:val="000006EB"/>
    <w:rPr>
      <w:rFonts w:ascii="Courier New" w:eastAsia="Courier New" w:hAnsi="Courier New" w:cs="Courier New" w:hint="default"/>
      <w:sz w:val="20"/>
      <w:szCs w:val="20"/>
    </w:rPr>
  </w:style>
  <w:style w:type="paragraph" w:styleId="af3">
    <w:name w:val="Balloon Text"/>
    <w:basedOn w:val="a"/>
    <w:link w:val="af4"/>
    <w:uiPriority w:val="99"/>
    <w:semiHidden/>
    <w:unhideWhenUsed/>
    <w:rsid w:val="00BD4EA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D4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2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5D84-4086-4FD2-9E40-9EFF1A7F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4626</Words>
  <Characters>2638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продовження плану роботи</vt:lpstr>
    </vt:vector>
  </TitlesOfParts>
  <Company>SPecialiST RePack</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плану роботи</dc:title>
  <dc:creator>СТЕПАНЮК</dc:creator>
  <cp:lastModifiedBy>Луцька РДА</cp:lastModifiedBy>
  <cp:revision>22</cp:revision>
  <cp:lastPrinted>2022-07-04T13:26:00Z</cp:lastPrinted>
  <dcterms:created xsi:type="dcterms:W3CDTF">2022-01-18T07:37:00Z</dcterms:created>
  <dcterms:modified xsi:type="dcterms:W3CDTF">2022-07-04T13:30:00Z</dcterms:modified>
</cp:coreProperties>
</file>